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0497D0" w14:textId="0CC95986" w:rsidR="00E0316C" w:rsidRDefault="00E0316C" w:rsidP="00632C68">
      <w:pPr>
        <w:pStyle w:val="1"/>
        <w:numPr>
          <w:ilvl w:val="0"/>
          <w:numId w:val="18"/>
        </w:numPr>
        <w:suppressAutoHyphens/>
        <w:autoSpaceDE w:val="0"/>
        <w:ind w:right="142"/>
        <w:jc w:val="center"/>
        <w:rPr>
          <w:b/>
          <w:bCs/>
          <w:caps/>
          <w:spacing w:val="-4"/>
          <w:szCs w:val="28"/>
        </w:rPr>
      </w:pPr>
      <w:r>
        <w:rPr>
          <w:b/>
          <w:bCs/>
          <w:szCs w:val="28"/>
        </w:rPr>
        <w:t>ЗВІТ</w:t>
      </w:r>
    </w:p>
    <w:p w14:paraId="0D40C5CE" w14:textId="77777777" w:rsidR="00E0316C" w:rsidRDefault="00E0316C" w:rsidP="00E0316C">
      <w:pPr>
        <w:spacing w:after="0" w:line="240" w:lineRule="auto"/>
        <w:ind w:right="142" w:firstLine="720"/>
        <w:jc w:val="center"/>
        <w:rPr>
          <w:rFonts w:ascii="Times New Roman" w:hAnsi="Times New Roman" w:cs="Times New Roman"/>
          <w:b/>
          <w:bCs/>
          <w:caps/>
          <w:spacing w:val="-4"/>
          <w:sz w:val="28"/>
          <w:szCs w:val="28"/>
        </w:rPr>
      </w:pPr>
      <w:r>
        <w:rPr>
          <w:rFonts w:ascii="Times New Roman" w:hAnsi="Times New Roman" w:cs="Times New Roman"/>
          <w:b/>
          <w:bCs/>
          <w:caps/>
          <w:spacing w:val="-4"/>
          <w:sz w:val="28"/>
          <w:szCs w:val="28"/>
        </w:rPr>
        <w:t>ДИРЕКТОРА  ліЦею Любов Бойко</w:t>
      </w:r>
    </w:p>
    <w:p w14:paraId="08F12F01" w14:textId="77777777" w:rsidR="00E0316C" w:rsidRDefault="00E0316C" w:rsidP="00E0316C">
      <w:pPr>
        <w:spacing w:after="0" w:line="240" w:lineRule="auto"/>
        <w:ind w:right="142" w:firstLine="720"/>
        <w:jc w:val="center"/>
        <w:rPr>
          <w:rFonts w:ascii="Times New Roman" w:hAnsi="Times New Roman" w:cs="Times New Roman"/>
          <w:b/>
          <w:bCs/>
          <w:caps/>
          <w:spacing w:val="-4"/>
          <w:sz w:val="28"/>
          <w:szCs w:val="28"/>
        </w:rPr>
      </w:pPr>
      <w:r>
        <w:rPr>
          <w:rFonts w:ascii="Times New Roman" w:hAnsi="Times New Roman" w:cs="Times New Roman"/>
          <w:b/>
          <w:bCs/>
          <w:caps/>
          <w:spacing w:val="-4"/>
          <w:sz w:val="28"/>
          <w:szCs w:val="28"/>
        </w:rPr>
        <w:t>ПРО ФУНКЦІОНУВАННЯ ТА РОЗВИТОК</w:t>
      </w:r>
    </w:p>
    <w:p w14:paraId="27A4F190" w14:textId="77777777" w:rsidR="00E0316C" w:rsidRDefault="00E0316C" w:rsidP="00E0316C">
      <w:pPr>
        <w:spacing w:after="0" w:line="240" w:lineRule="auto"/>
        <w:ind w:right="142" w:firstLine="720"/>
        <w:jc w:val="center"/>
        <w:rPr>
          <w:rFonts w:ascii="Times New Roman" w:hAnsi="Times New Roman" w:cs="Times New Roman"/>
          <w:b/>
          <w:bCs/>
          <w:caps/>
          <w:spacing w:val="-4"/>
          <w:sz w:val="28"/>
          <w:szCs w:val="28"/>
        </w:rPr>
      </w:pPr>
      <w:r>
        <w:rPr>
          <w:rFonts w:ascii="Times New Roman" w:hAnsi="Times New Roman" w:cs="Times New Roman"/>
          <w:b/>
          <w:bCs/>
          <w:caps/>
          <w:spacing w:val="-4"/>
          <w:sz w:val="28"/>
          <w:szCs w:val="28"/>
        </w:rPr>
        <w:t>старолисецького ліцею</w:t>
      </w:r>
    </w:p>
    <w:p w14:paraId="7DD3DDA0" w14:textId="77777777" w:rsidR="00E0316C" w:rsidRDefault="00E0316C" w:rsidP="00E0316C">
      <w:pPr>
        <w:spacing w:after="0" w:line="240" w:lineRule="auto"/>
        <w:ind w:right="142" w:firstLine="720"/>
        <w:jc w:val="center"/>
        <w:rPr>
          <w:rFonts w:ascii="Times New Roman" w:hAnsi="Times New Roman" w:cs="Times New Roman"/>
          <w:b/>
          <w:bCs/>
          <w:caps/>
          <w:spacing w:val="-4"/>
          <w:sz w:val="28"/>
          <w:szCs w:val="28"/>
        </w:rPr>
      </w:pPr>
      <w:r>
        <w:rPr>
          <w:rFonts w:ascii="Times New Roman" w:hAnsi="Times New Roman" w:cs="Times New Roman"/>
          <w:b/>
          <w:bCs/>
          <w:caps/>
          <w:spacing w:val="-4"/>
          <w:sz w:val="28"/>
          <w:szCs w:val="28"/>
        </w:rPr>
        <w:t>лисецької селищної РАДИ</w:t>
      </w:r>
    </w:p>
    <w:p w14:paraId="43EA4BCB" w14:textId="77777777" w:rsidR="00E0316C" w:rsidRDefault="00E0316C" w:rsidP="00E0316C">
      <w:pPr>
        <w:spacing w:after="0" w:line="240" w:lineRule="auto"/>
        <w:ind w:right="142" w:firstLine="720"/>
        <w:jc w:val="center"/>
        <w:rPr>
          <w:rFonts w:ascii="Times New Roman" w:hAnsi="Times New Roman" w:cs="Times New Roman"/>
          <w:b/>
          <w:bCs/>
          <w:caps/>
          <w:spacing w:val="-4"/>
          <w:sz w:val="28"/>
          <w:szCs w:val="28"/>
        </w:rPr>
      </w:pPr>
      <w:r>
        <w:rPr>
          <w:rFonts w:ascii="Times New Roman" w:hAnsi="Times New Roman" w:cs="Times New Roman"/>
          <w:b/>
          <w:bCs/>
          <w:caps/>
          <w:spacing w:val="-4"/>
          <w:sz w:val="28"/>
          <w:szCs w:val="28"/>
        </w:rPr>
        <w:t>івано-франківського району</w:t>
      </w:r>
    </w:p>
    <w:p w14:paraId="0E6A9094" w14:textId="77777777" w:rsidR="00E0316C" w:rsidRDefault="00E0316C" w:rsidP="00E0316C">
      <w:pPr>
        <w:spacing w:after="0" w:line="240" w:lineRule="auto"/>
        <w:ind w:right="142" w:firstLine="720"/>
        <w:jc w:val="center"/>
        <w:rPr>
          <w:rFonts w:ascii="Times New Roman" w:hAnsi="Times New Roman" w:cs="Times New Roman"/>
          <w:b/>
          <w:bCs/>
          <w:caps/>
          <w:spacing w:val="-4"/>
          <w:sz w:val="28"/>
          <w:szCs w:val="28"/>
        </w:rPr>
      </w:pPr>
      <w:r>
        <w:rPr>
          <w:rFonts w:ascii="Times New Roman" w:hAnsi="Times New Roman" w:cs="Times New Roman"/>
          <w:b/>
          <w:bCs/>
          <w:caps/>
          <w:spacing w:val="-4"/>
          <w:sz w:val="28"/>
          <w:szCs w:val="28"/>
        </w:rPr>
        <w:t>івано-франківської ОБЛАСТІ</w:t>
      </w:r>
    </w:p>
    <w:p w14:paraId="26727241" w14:textId="5F18F167" w:rsidR="00382AEB" w:rsidRDefault="00E0316C" w:rsidP="00E0316C">
      <w:pPr>
        <w:shd w:val="clear" w:color="auto" w:fill="FFFFFF"/>
        <w:spacing w:after="0" w:line="240" w:lineRule="auto"/>
        <w:jc w:val="center"/>
        <w:rPr>
          <w:rFonts w:ascii="Times New Roman" w:eastAsia="Times New Roman" w:hAnsi="Times New Roman" w:cs="Times New Roman"/>
          <w:b/>
          <w:bCs/>
          <w:i/>
          <w:iCs/>
          <w:caps/>
          <w:color w:val="000000" w:themeColor="text1"/>
          <w:sz w:val="28"/>
          <w:szCs w:val="28"/>
        </w:rPr>
      </w:pPr>
      <w:r>
        <w:rPr>
          <w:rFonts w:ascii="Times New Roman" w:hAnsi="Times New Roman" w:cs="Times New Roman"/>
          <w:b/>
          <w:bCs/>
          <w:caps/>
          <w:spacing w:val="-4"/>
          <w:sz w:val="28"/>
          <w:szCs w:val="28"/>
        </w:rPr>
        <w:t xml:space="preserve">У </w:t>
      </w:r>
      <w:r>
        <w:rPr>
          <w:rFonts w:ascii="Times New Roman" w:hAnsi="Times New Roman" w:cs="Times New Roman"/>
          <w:b/>
          <w:bCs/>
          <w:spacing w:val="-4"/>
          <w:sz w:val="28"/>
          <w:szCs w:val="28"/>
        </w:rPr>
        <w:t>2025/2026</w:t>
      </w:r>
      <w:r>
        <w:rPr>
          <w:rFonts w:ascii="Times New Roman" w:hAnsi="Times New Roman" w:cs="Times New Roman"/>
          <w:b/>
          <w:bCs/>
          <w:caps/>
          <w:spacing w:val="-4"/>
          <w:sz w:val="28"/>
          <w:szCs w:val="28"/>
        </w:rPr>
        <w:t xml:space="preserve"> НАВЧАЛЬНОМУ РОЦІ</w:t>
      </w:r>
    </w:p>
    <w:p w14:paraId="1AA43EA9" w14:textId="77777777" w:rsidR="00E0316C" w:rsidRDefault="00E0316C" w:rsidP="00B45F82">
      <w:pPr>
        <w:shd w:val="clear" w:color="auto" w:fill="FFFFFF"/>
        <w:spacing w:after="0" w:line="240" w:lineRule="auto"/>
        <w:jc w:val="center"/>
        <w:rPr>
          <w:rFonts w:ascii="Times New Roman" w:eastAsia="Times New Roman" w:hAnsi="Times New Roman" w:cs="Times New Roman"/>
          <w:b/>
          <w:bCs/>
          <w:i/>
          <w:iCs/>
          <w:caps/>
          <w:color w:val="000000" w:themeColor="text1"/>
          <w:sz w:val="28"/>
          <w:szCs w:val="28"/>
        </w:rPr>
      </w:pPr>
    </w:p>
    <w:p w14:paraId="5CD577B9" w14:textId="44D88183" w:rsidR="00B45F82" w:rsidRPr="007C5C38" w:rsidRDefault="00B45F82" w:rsidP="00E0316C">
      <w:pPr>
        <w:tabs>
          <w:tab w:val="left" w:pos="567"/>
        </w:tabs>
        <w:spacing w:after="0" w:line="240" w:lineRule="auto"/>
        <w:ind w:firstLine="567"/>
        <w:jc w:val="both"/>
        <w:rPr>
          <w:rFonts w:ascii="Times New Roman" w:eastAsia="Times New Roman" w:hAnsi="Times New Roman" w:cs="Times New Roman"/>
          <w:color w:val="000000" w:themeColor="text1"/>
          <w:sz w:val="28"/>
          <w:szCs w:val="28"/>
        </w:rPr>
      </w:pPr>
      <w:r w:rsidRPr="007C5C38">
        <w:rPr>
          <w:rFonts w:ascii="Times New Roman" w:eastAsia="Times New Roman" w:hAnsi="Times New Roman" w:cs="Times New Roman"/>
          <w:color w:val="000000" w:themeColor="text1"/>
          <w:sz w:val="28"/>
          <w:szCs w:val="28"/>
        </w:rPr>
        <w:t xml:space="preserve">У відповідності до </w:t>
      </w:r>
      <w:r w:rsidR="00C905AD" w:rsidRPr="00C905AD">
        <w:rPr>
          <w:rFonts w:ascii="Times New Roman" w:eastAsia="Times New Roman" w:hAnsi="Times New Roman" w:cs="Times New Roman"/>
          <w:color w:val="000000" w:themeColor="text1"/>
          <w:sz w:val="28"/>
          <w:szCs w:val="28"/>
        </w:rPr>
        <w:t>ст. 38 Закону Укра</w:t>
      </w:r>
      <w:r w:rsidR="00C905AD">
        <w:rPr>
          <w:rFonts w:ascii="Times New Roman" w:eastAsia="Times New Roman" w:hAnsi="Times New Roman" w:cs="Times New Roman"/>
          <w:color w:val="000000" w:themeColor="text1"/>
          <w:sz w:val="28"/>
          <w:szCs w:val="28"/>
        </w:rPr>
        <w:t>їни «Про повну загальну середню осв</w:t>
      </w:r>
      <w:r w:rsidR="00C905AD" w:rsidRPr="007C5C38">
        <w:rPr>
          <w:rFonts w:ascii="Times New Roman" w:eastAsia="Times New Roman" w:hAnsi="Times New Roman" w:cs="Times New Roman"/>
          <w:color w:val="000000" w:themeColor="text1"/>
          <w:sz w:val="28"/>
          <w:szCs w:val="28"/>
        </w:rPr>
        <w:t>і</w:t>
      </w:r>
      <w:r w:rsidR="00C905AD">
        <w:rPr>
          <w:rFonts w:ascii="Times New Roman" w:eastAsia="Times New Roman" w:hAnsi="Times New Roman" w:cs="Times New Roman"/>
          <w:color w:val="000000" w:themeColor="text1"/>
          <w:sz w:val="28"/>
          <w:szCs w:val="28"/>
        </w:rPr>
        <w:t>ту</w:t>
      </w:r>
      <w:r w:rsidRPr="007C5C38">
        <w:rPr>
          <w:rFonts w:ascii="Times New Roman" w:eastAsia="Times New Roman" w:hAnsi="Times New Roman" w:cs="Times New Roman"/>
          <w:color w:val="000000" w:themeColor="text1"/>
          <w:sz w:val="28"/>
          <w:szCs w:val="28"/>
        </w:rPr>
        <w:t xml:space="preserve">, керуючись Примірним положенням про порядок звітування керівників дошкільних, загальноосвітніх та професійно-технічних навчальних закладів про свою діяльність перед педагогічним колективом та громадськістю, затвердженим наказом Міністерства освіти і науки України від 23.03.2005 № 178, з метою подальшого утвердження відкритої, демократичної, державно-громадської системи управління освітою, запровадження колегіальної етики управлінської діяльності у </w:t>
      </w:r>
      <w:r w:rsidR="000F4E9F" w:rsidRPr="00E0316C">
        <w:rPr>
          <w:rFonts w:ascii="Times New Roman" w:eastAsia="Times New Roman" w:hAnsi="Times New Roman" w:cs="Times New Roman"/>
          <w:color w:val="000000" w:themeColor="text1"/>
          <w:sz w:val="28"/>
          <w:szCs w:val="28"/>
        </w:rPr>
        <w:t>ліцеї</w:t>
      </w:r>
      <w:r w:rsidRPr="00E0316C">
        <w:rPr>
          <w:rFonts w:ascii="Times New Roman" w:eastAsia="Times New Roman" w:hAnsi="Times New Roman" w:cs="Times New Roman"/>
          <w:color w:val="000000" w:themeColor="text1"/>
          <w:sz w:val="28"/>
          <w:szCs w:val="28"/>
        </w:rPr>
        <w:t>,</w:t>
      </w:r>
      <w:r w:rsidRPr="007C5C38">
        <w:rPr>
          <w:rFonts w:ascii="Times New Roman" w:eastAsia="Times New Roman" w:hAnsi="Times New Roman" w:cs="Times New Roman"/>
          <w:color w:val="000000" w:themeColor="text1"/>
          <w:sz w:val="28"/>
          <w:szCs w:val="28"/>
        </w:rPr>
        <w:t xml:space="preserve"> що базується на принципах взаємоповаги та позитивної мотивації, пр</w:t>
      </w:r>
      <w:r>
        <w:rPr>
          <w:rFonts w:ascii="Times New Roman" w:eastAsia="Times New Roman" w:hAnsi="Times New Roman" w:cs="Times New Roman"/>
          <w:color w:val="000000" w:themeColor="text1"/>
          <w:sz w:val="28"/>
          <w:szCs w:val="28"/>
        </w:rPr>
        <w:t>опоную</w:t>
      </w:r>
      <w:r w:rsidRPr="007C5C38">
        <w:rPr>
          <w:rFonts w:ascii="Times New Roman" w:eastAsia="Times New Roman" w:hAnsi="Times New Roman" w:cs="Times New Roman"/>
          <w:color w:val="000000" w:themeColor="text1"/>
          <w:sz w:val="28"/>
          <w:szCs w:val="28"/>
        </w:rPr>
        <w:t xml:space="preserve"> Вашій увазі звіт про свою діяльність у </w:t>
      </w:r>
      <w:r w:rsidR="003F60D8">
        <w:rPr>
          <w:rFonts w:ascii="Times New Roman" w:eastAsia="Times New Roman" w:hAnsi="Times New Roman" w:cs="Times New Roman"/>
          <w:color w:val="000000" w:themeColor="text1"/>
          <w:sz w:val="28"/>
          <w:szCs w:val="28"/>
        </w:rPr>
        <w:t xml:space="preserve">2025/2026 </w:t>
      </w:r>
      <w:r w:rsidR="00E648F8" w:rsidRPr="00413159">
        <w:rPr>
          <w:rFonts w:ascii="Times New Roman" w:eastAsia="Calibri" w:hAnsi="Times New Roman" w:cs="Times New Roman"/>
          <w:sz w:val="28"/>
          <w:szCs w:val="28"/>
        </w:rPr>
        <w:t xml:space="preserve"> </w:t>
      </w:r>
      <w:r w:rsidRPr="007C5C38">
        <w:rPr>
          <w:rFonts w:ascii="Times New Roman" w:eastAsia="Times New Roman" w:hAnsi="Times New Roman" w:cs="Times New Roman"/>
          <w:color w:val="000000" w:themeColor="text1"/>
          <w:sz w:val="28"/>
          <w:szCs w:val="28"/>
        </w:rPr>
        <w:t xml:space="preserve"> навчальному році. </w:t>
      </w:r>
    </w:p>
    <w:p w14:paraId="045EDDEF" w14:textId="684FBB03" w:rsidR="00B45F82" w:rsidRDefault="00B45F82" w:rsidP="00B45F82">
      <w:pPr>
        <w:tabs>
          <w:tab w:val="left" w:pos="567"/>
        </w:tabs>
        <w:spacing w:after="0" w:line="240" w:lineRule="auto"/>
        <w:ind w:firstLine="680"/>
        <w:jc w:val="both"/>
        <w:rPr>
          <w:rFonts w:ascii="Times New Roman" w:eastAsia="Calibri" w:hAnsi="Times New Roman" w:cs="Times New Roman"/>
          <w:sz w:val="28"/>
          <w:szCs w:val="28"/>
          <w:lang w:eastAsia="ru-RU"/>
        </w:rPr>
      </w:pPr>
      <w:r w:rsidRPr="007C5C38">
        <w:rPr>
          <w:rFonts w:ascii="Times New Roman" w:eastAsia="Times New Roman" w:hAnsi="Times New Roman" w:cs="Times New Roman"/>
          <w:color w:val="000000" w:themeColor="text1"/>
          <w:sz w:val="28"/>
          <w:szCs w:val="28"/>
        </w:rPr>
        <w:t xml:space="preserve">У своїй діяльності протягом звітного періоду  як директор </w:t>
      </w:r>
      <w:r>
        <w:rPr>
          <w:rFonts w:ascii="Times New Roman" w:eastAsia="Times New Roman" w:hAnsi="Times New Roman" w:cs="Times New Roman"/>
          <w:color w:val="000000" w:themeColor="text1"/>
          <w:sz w:val="28"/>
          <w:szCs w:val="28"/>
        </w:rPr>
        <w:t xml:space="preserve">закладу освіти </w:t>
      </w:r>
      <w:r w:rsidRPr="007C5C38">
        <w:rPr>
          <w:rFonts w:ascii="Times New Roman" w:eastAsia="Times New Roman" w:hAnsi="Times New Roman" w:cs="Times New Roman"/>
          <w:color w:val="000000" w:themeColor="text1"/>
          <w:sz w:val="28"/>
          <w:szCs w:val="28"/>
        </w:rPr>
        <w:t xml:space="preserve">керувалася посадовими обов’язками, основними нормативно-правовими документами, які регламентують </w:t>
      </w:r>
      <w:r w:rsidRPr="00CA30A9">
        <w:rPr>
          <w:rFonts w:ascii="Times New Roman" w:eastAsia="Times New Roman" w:hAnsi="Times New Roman" w:cs="Times New Roman"/>
          <w:color w:val="000000" w:themeColor="text1"/>
          <w:sz w:val="28"/>
          <w:szCs w:val="28"/>
        </w:rPr>
        <w:t>роботу керівника закладу загальної середньої освіти</w:t>
      </w:r>
      <w:r w:rsidRPr="007C5C38">
        <w:rPr>
          <w:rFonts w:ascii="Times New Roman" w:eastAsia="Times New Roman" w:hAnsi="Times New Roman" w:cs="Times New Roman"/>
          <w:color w:val="000000" w:themeColor="text1"/>
          <w:sz w:val="28"/>
          <w:szCs w:val="28"/>
        </w:rPr>
        <w:t>: Конституцією України, Законами України «Про освіту», «Про повну загальну середню освіту», «Про основні засади</w:t>
      </w:r>
      <w:r w:rsidR="00C905AD">
        <w:rPr>
          <w:rFonts w:ascii="Times New Roman" w:eastAsia="Times New Roman" w:hAnsi="Times New Roman" w:cs="Times New Roman"/>
          <w:color w:val="000000" w:themeColor="text1"/>
          <w:sz w:val="28"/>
          <w:szCs w:val="28"/>
        </w:rPr>
        <w:t xml:space="preserve"> </w:t>
      </w:r>
      <w:r w:rsidRPr="007C5C38">
        <w:rPr>
          <w:rFonts w:ascii="Times New Roman" w:eastAsia="Times New Roman" w:hAnsi="Times New Roman" w:cs="Times New Roman"/>
          <w:color w:val="000000" w:themeColor="text1"/>
          <w:sz w:val="28"/>
          <w:szCs w:val="28"/>
        </w:rPr>
        <w:t xml:space="preserve">мовної політики в Україні», Статутом </w:t>
      </w:r>
      <w:r>
        <w:rPr>
          <w:rFonts w:ascii="Times New Roman" w:eastAsia="Times New Roman" w:hAnsi="Times New Roman" w:cs="Times New Roman"/>
          <w:color w:val="000000" w:themeColor="text1"/>
          <w:sz w:val="28"/>
          <w:szCs w:val="28"/>
        </w:rPr>
        <w:t>закладу освіти,</w:t>
      </w:r>
      <w:r w:rsidRPr="007C5C38">
        <w:rPr>
          <w:rFonts w:ascii="Times New Roman" w:eastAsia="Times New Roman" w:hAnsi="Times New Roman" w:cs="Times New Roman"/>
          <w:color w:val="000000" w:themeColor="text1"/>
          <w:sz w:val="28"/>
          <w:szCs w:val="28"/>
        </w:rPr>
        <w:t xml:space="preserve"> </w:t>
      </w:r>
      <w:r w:rsidRPr="00C75638">
        <w:rPr>
          <w:rFonts w:ascii="Times New Roman" w:eastAsia="Times New Roman" w:hAnsi="Times New Roman" w:cs="Times New Roman"/>
          <w:color w:val="000000" w:themeColor="text1"/>
          <w:sz w:val="28"/>
          <w:szCs w:val="28"/>
        </w:rPr>
        <w:t>Правилами вну</w:t>
      </w:r>
      <w:r>
        <w:rPr>
          <w:rFonts w:ascii="Times New Roman" w:eastAsia="Times New Roman" w:hAnsi="Times New Roman" w:cs="Times New Roman"/>
          <w:color w:val="000000" w:themeColor="text1"/>
          <w:sz w:val="28"/>
          <w:szCs w:val="28"/>
        </w:rPr>
        <w:t xml:space="preserve">трішнього трудового розпорядку </w:t>
      </w:r>
      <w:r w:rsidRPr="007C5C38">
        <w:rPr>
          <w:rFonts w:ascii="Times New Roman" w:eastAsia="Times New Roman" w:hAnsi="Times New Roman" w:cs="Times New Roman"/>
          <w:color w:val="000000" w:themeColor="text1"/>
          <w:sz w:val="28"/>
          <w:szCs w:val="28"/>
        </w:rPr>
        <w:t xml:space="preserve">та чинними нормативно-правовими документами у галузі освіти. </w:t>
      </w:r>
    </w:p>
    <w:p w14:paraId="4674D89D" w14:textId="2F570FEF" w:rsidR="00B45F82" w:rsidRDefault="00B45F82" w:rsidP="00B45F82">
      <w:pPr>
        <w:tabs>
          <w:tab w:val="left" w:pos="993"/>
        </w:tabs>
        <w:spacing w:after="0" w:line="240" w:lineRule="auto"/>
        <w:ind w:firstLine="680"/>
        <w:jc w:val="both"/>
        <w:rPr>
          <w:rFonts w:ascii="Times New Roman" w:eastAsia="Calibri" w:hAnsi="Times New Roman" w:cs="Times New Roman"/>
          <w:sz w:val="28"/>
          <w:szCs w:val="28"/>
          <w:shd w:val="clear" w:color="auto" w:fill="FFFFFF"/>
          <w:lang w:eastAsia="ru-RU"/>
        </w:rPr>
      </w:pPr>
      <w:r>
        <w:rPr>
          <w:rFonts w:ascii="Times New Roman" w:eastAsia="Calibri" w:hAnsi="Times New Roman" w:cs="Times New Roman"/>
          <w:sz w:val="28"/>
          <w:szCs w:val="28"/>
          <w:lang w:eastAsia="ru-RU"/>
        </w:rPr>
        <w:t xml:space="preserve">Засновником Закладу є </w:t>
      </w:r>
      <w:r w:rsidR="00E0316C">
        <w:rPr>
          <w:rFonts w:ascii="Times New Roman" w:eastAsia="Calibri" w:hAnsi="Times New Roman" w:cs="Times New Roman"/>
          <w:sz w:val="28"/>
          <w:szCs w:val="28"/>
          <w:lang w:eastAsia="ru-RU"/>
        </w:rPr>
        <w:t>Лисецька селищна рада Івано-Франківського району Івано-Франківської області. Органом управління з</w:t>
      </w:r>
      <w:r>
        <w:rPr>
          <w:rFonts w:ascii="Times New Roman" w:eastAsia="Calibri" w:hAnsi="Times New Roman" w:cs="Times New Roman"/>
          <w:sz w:val="28"/>
          <w:szCs w:val="28"/>
          <w:lang w:eastAsia="ru-RU"/>
        </w:rPr>
        <w:t>акладу є</w:t>
      </w:r>
      <w:r>
        <w:rPr>
          <w:rFonts w:ascii="Times New Roman" w:eastAsia="Calibri" w:hAnsi="Times New Roman" w:cs="Times New Roman"/>
          <w:sz w:val="28"/>
          <w:szCs w:val="28"/>
          <w:shd w:val="clear" w:color="auto" w:fill="FFFFFF"/>
          <w:lang w:eastAsia="ru-RU"/>
        </w:rPr>
        <w:t> відділ освіти</w:t>
      </w:r>
      <w:r w:rsidR="00E0316C">
        <w:rPr>
          <w:rFonts w:ascii="Times New Roman" w:eastAsia="Calibri" w:hAnsi="Times New Roman" w:cs="Times New Roman"/>
          <w:sz w:val="28"/>
          <w:szCs w:val="28"/>
          <w:shd w:val="clear" w:color="auto" w:fill="FFFFFF"/>
          <w:lang w:eastAsia="ru-RU"/>
        </w:rPr>
        <w:t xml:space="preserve">, культури, молоді та спорту Лисецької селищної ради </w:t>
      </w:r>
      <w:r w:rsidR="00E0316C">
        <w:rPr>
          <w:rFonts w:ascii="Times New Roman" w:eastAsia="Calibri" w:hAnsi="Times New Roman" w:cs="Times New Roman"/>
          <w:sz w:val="28"/>
          <w:szCs w:val="28"/>
          <w:lang w:eastAsia="ru-RU"/>
        </w:rPr>
        <w:t>Івано-Франківського району Івано-Франківської області.</w:t>
      </w:r>
    </w:p>
    <w:p w14:paraId="0BA6E11F" w14:textId="77777777" w:rsidR="00B45F82" w:rsidRDefault="00B45F82" w:rsidP="00E0316C">
      <w:pPr>
        <w:tabs>
          <w:tab w:val="left" w:pos="993"/>
        </w:tabs>
        <w:spacing w:after="0" w:line="240" w:lineRule="auto"/>
        <w:ind w:firstLine="567"/>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Головною метою Закладу є забезпечення реалізації прав громадян на здобуття  початкової, базової та повної загальної  середньої освіти. </w:t>
      </w:r>
    </w:p>
    <w:p w14:paraId="0A4CB03C" w14:textId="62F5B028" w:rsidR="002F2A0C" w:rsidRPr="00721193" w:rsidRDefault="00B45F82" w:rsidP="002F2A0C">
      <w:pPr>
        <w:tabs>
          <w:tab w:val="left" w:pos="993"/>
        </w:tabs>
        <w:spacing w:after="0" w:line="240" w:lineRule="auto"/>
        <w:ind w:firstLine="567"/>
        <w:jc w:val="both"/>
        <w:rPr>
          <w:rFonts w:ascii="Times New Roman" w:hAnsi="Times New Roman" w:cs="Times New Roman"/>
          <w:color w:val="000000" w:themeColor="text1"/>
          <w:sz w:val="28"/>
          <w:szCs w:val="28"/>
        </w:rPr>
      </w:pPr>
      <w:r w:rsidRPr="00721193">
        <w:rPr>
          <w:rFonts w:ascii="Times New Roman" w:eastAsia="Calibri" w:hAnsi="Times New Roman" w:cs="Times New Roman"/>
          <w:color w:val="000000" w:themeColor="text1"/>
          <w:sz w:val="28"/>
          <w:szCs w:val="28"/>
          <w:lang w:eastAsia="ru-RU"/>
        </w:rPr>
        <w:t xml:space="preserve">Управлінська діяльність здійснювалась відповідно до розробленої Стратегії розвитку закладу освіти, в якій чітко окреслено </w:t>
      </w:r>
      <w:r w:rsidRPr="00721193">
        <w:rPr>
          <w:rFonts w:ascii="Times New Roman" w:eastAsia="Calibri" w:hAnsi="Times New Roman" w:cs="Times New Roman"/>
          <w:b/>
          <w:color w:val="000000" w:themeColor="text1"/>
          <w:sz w:val="28"/>
          <w:szCs w:val="28"/>
          <w:lang w:eastAsia="ru-RU"/>
        </w:rPr>
        <w:t>місію закладу</w:t>
      </w:r>
      <w:r w:rsidR="002F2A0C" w:rsidRPr="00721193">
        <w:rPr>
          <w:rFonts w:ascii="Times New Roman" w:eastAsia="Calibri" w:hAnsi="Times New Roman" w:cs="Times New Roman"/>
          <w:b/>
          <w:color w:val="000000" w:themeColor="text1"/>
          <w:sz w:val="28"/>
          <w:szCs w:val="28"/>
          <w:lang w:eastAsia="ru-RU"/>
        </w:rPr>
        <w:t>, яка</w:t>
      </w:r>
      <w:r w:rsidRPr="00721193">
        <w:rPr>
          <w:rFonts w:ascii="Times New Roman" w:eastAsia="Calibri" w:hAnsi="Times New Roman" w:cs="Times New Roman"/>
          <w:color w:val="000000" w:themeColor="text1"/>
          <w:sz w:val="28"/>
          <w:szCs w:val="28"/>
          <w:lang w:eastAsia="ru-RU"/>
        </w:rPr>
        <w:t xml:space="preserve"> </w:t>
      </w:r>
      <w:r w:rsidR="002F2A0C" w:rsidRPr="00721193">
        <w:rPr>
          <w:rFonts w:ascii="Times New Roman" w:hAnsi="Times New Roman" w:cs="Times New Roman"/>
          <w:color w:val="000000" w:themeColor="text1"/>
          <w:sz w:val="28"/>
          <w:szCs w:val="28"/>
        </w:rPr>
        <w:t>полягає в тому, щоб створити усі умови для розвитку здобувачів освіти з урахуванням їх можливостей, пізнавальних інтересів і здібностей. Освіта, яку одержують учні, повинна забезпечити їх самореалізацію сьогодні й у майбутньому. Здобувач освіти незалежно від його здібностей  реалізує своє право на успіх у житті, на максимальне розкриття власних здібностей, яке може запропонувати якісна освіта. Ліцей прагне максимально адаптуватися до здобувачів освіти з їхніми індивідуальними й творчими уподобаннями та здібностями. Головним підсумком такої двосторонньої діяльності  навчального закладу - це адаптація  здобувачів освіти до швидкоплинного життя, збереження особистості вихованця в різноманітних обставинах суспільних змін.</w:t>
      </w:r>
    </w:p>
    <w:p w14:paraId="25E2EA45" w14:textId="77777777" w:rsidR="002F2A0C" w:rsidRPr="007C3226" w:rsidRDefault="002F2A0C" w:rsidP="002F2A0C">
      <w:pPr>
        <w:ind w:right="142" w:firstLine="567"/>
        <w:contextualSpacing/>
        <w:jc w:val="both"/>
        <w:rPr>
          <w:color w:val="000000" w:themeColor="text1"/>
          <w:sz w:val="28"/>
          <w:szCs w:val="28"/>
        </w:rPr>
      </w:pPr>
      <w:r w:rsidRPr="00C55180">
        <w:rPr>
          <w:rFonts w:ascii="Times New Roman" w:hAnsi="Times New Roman" w:cs="Times New Roman"/>
          <w:b/>
          <w:bCs/>
          <w:color w:val="000000" w:themeColor="text1"/>
          <w:sz w:val="28"/>
          <w:szCs w:val="28"/>
        </w:rPr>
        <w:t>Візія ліцею:</w:t>
      </w:r>
      <w:r w:rsidRPr="007C3226">
        <w:rPr>
          <w:rFonts w:ascii="Times New Roman" w:hAnsi="Times New Roman" w:cs="Times New Roman"/>
          <w:bCs/>
          <w:color w:val="000000" w:themeColor="text1"/>
          <w:sz w:val="28"/>
          <w:szCs w:val="28"/>
        </w:rPr>
        <w:t xml:space="preserve"> </w:t>
      </w:r>
      <w:r w:rsidRPr="007C3226">
        <w:rPr>
          <w:rStyle w:val="color20"/>
          <w:rFonts w:ascii="Times New Roman" w:hAnsi="Times New Roman" w:cs="Times New Roman"/>
          <w:color w:val="000000" w:themeColor="text1"/>
          <w:sz w:val="28"/>
          <w:szCs w:val="28"/>
        </w:rPr>
        <w:t>сучасний заклад освіти, який з</w:t>
      </w:r>
      <w:r w:rsidRPr="007C3226">
        <w:rPr>
          <w:rFonts w:ascii="Times New Roman" w:hAnsi="Times New Roman" w:cs="Times New Roman"/>
          <w:color w:val="000000" w:themeColor="text1"/>
          <w:sz w:val="28"/>
          <w:szCs w:val="28"/>
        </w:rPr>
        <w:t>абезпечує кожному учаснику освітнього процесу комфортні та безпечні умови для забезпечення всебічного розвитку.</w:t>
      </w:r>
    </w:p>
    <w:p w14:paraId="10007123" w14:textId="52B22A9F" w:rsidR="002F2A0C" w:rsidRPr="00BB3AFE" w:rsidRDefault="002F2A0C" w:rsidP="00BB3AFE">
      <w:pPr>
        <w:spacing w:after="0" w:line="240" w:lineRule="auto"/>
        <w:ind w:right="142" w:firstLine="567"/>
        <w:contextualSpacing/>
        <w:jc w:val="both"/>
        <w:rPr>
          <w:rFonts w:ascii="Times New Roman" w:hAnsi="Times New Roman" w:cs="Times New Roman"/>
          <w:sz w:val="28"/>
          <w:szCs w:val="28"/>
        </w:rPr>
      </w:pPr>
      <w:r w:rsidRPr="00BB3AFE">
        <w:rPr>
          <w:rFonts w:ascii="Times New Roman" w:hAnsi="Times New Roman" w:cs="Times New Roman"/>
          <w:sz w:val="28"/>
          <w:szCs w:val="28"/>
        </w:rPr>
        <w:t xml:space="preserve">У  процесі реалізації стратегії  розвитку Старолисецького ліцею особливу увагу приділяється створенню безпечного та комфортного середовища, побудові довірливих взаємин між учнями, вчителями та адміністрацією ліцею, які </w:t>
      </w:r>
      <w:r w:rsidRPr="00BB3AFE">
        <w:rPr>
          <w:rFonts w:ascii="Times New Roman" w:hAnsi="Times New Roman" w:cs="Times New Roman"/>
          <w:sz w:val="28"/>
          <w:szCs w:val="28"/>
        </w:rPr>
        <w:lastRenderedPageBreak/>
        <w:t xml:space="preserve">передбачають поліпшення діяльності окремих ділянок роботи, їх раціоналізацію та оновлення. Отже, найголовніші </w:t>
      </w:r>
      <w:r w:rsidRPr="00BB3AFE">
        <w:rPr>
          <w:rFonts w:ascii="Times New Roman" w:hAnsi="Times New Roman" w:cs="Times New Roman"/>
          <w:b/>
          <w:bCs/>
          <w:sz w:val="28"/>
          <w:szCs w:val="28"/>
        </w:rPr>
        <w:t>цінності ліцею:</w:t>
      </w:r>
    </w:p>
    <w:p w14:paraId="7C010FF9" w14:textId="77777777" w:rsidR="002F2A0C" w:rsidRDefault="002F2A0C" w:rsidP="002F2A0C">
      <w:pPr>
        <w:pStyle w:val="a5"/>
        <w:shd w:val="clear" w:color="auto" w:fill="FFFFFF"/>
        <w:spacing w:before="0" w:beforeAutospacing="0" w:after="0" w:afterAutospacing="0"/>
        <w:ind w:right="142"/>
        <w:jc w:val="both"/>
        <w:rPr>
          <w:color w:val="0D0D0D" w:themeColor="text1" w:themeTint="F2"/>
          <w:sz w:val="28"/>
          <w:szCs w:val="28"/>
          <w:bdr w:val="none" w:sz="0" w:space="0" w:color="auto" w:frame="1"/>
        </w:rPr>
      </w:pPr>
      <w:r w:rsidRPr="00A66AD5">
        <w:rPr>
          <w:color w:val="0D0D0D" w:themeColor="text1" w:themeTint="F2"/>
          <w:sz w:val="28"/>
          <w:szCs w:val="28"/>
          <w:bdr w:val="none" w:sz="0" w:space="0" w:color="auto" w:frame="1"/>
        </w:rPr>
        <w:t xml:space="preserve">1. Добре ім’я та честь </w:t>
      </w:r>
      <w:r>
        <w:rPr>
          <w:color w:val="0D0D0D" w:themeColor="text1" w:themeTint="F2"/>
          <w:sz w:val="28"/>
          <w:szCs w:val="28"/>
          <w:bdr w:val="none" w:sz="0" w:space="0" w:color="auto" w:frame="1"/>
        </w:rPr>
        <w:t xml:space="preserve">ліцею; </w:t>
      </w:r>
    </w:p>
    <w:p w14:paraId="4FCEAF81" w14:textId="77777777" w:rsidR="002F2A0C" w:rsidRPr="00A66AD5" w:rsidRDefault="002F2A0C" w:rsidP="002F2A0C">
      <w:pPr>
        <w:pStyle w:val="a5"/>
        <w:shd w:val="clear" w:color="auto" w:fill="FFFFFF"/>
        <w:spacing w:before="0" w:beforeAutospacing="0" w:after="0" w:afterAutospacing="0"/>
        <w:ind w:right="142"/>
        <w:jc w:val="both"/>
        <w:rPr>
          <w:color w:val="0D0D0D" w:themeColor="text1" w:themeTint="F2"/>
          <w:sz w:val="22"/>
          <w:szCs w:val="22"/>
        </w:rPr>
      </w:pPr>
      <w:r>
        <w:rPr>
          <w:color w:val="0D0D0D" w:themeColor="text1" w:themeTint="F2"/>
          <w:sz w:val="28"/>
          <w:szCs w:val="28"/>
          <w:bdr w:val="none" w:sz="0" w:space="0" w:color="auto" w:frame="1"/>
        </w:rPr>
        <w:t xml:space="preserve">2. </w:t>
      </w:r>
      <w:r w:rsidRPr="00A66AD5">
        <w:rPr>
          <w:color w:val="0D0D0D" w:themeColor="text1" w:themeTint="F2"/>
          <w:sz w:val="28"/>
          <w:szCs w:val="28"/>
          <w:bdr w:val="none" w:sz="0" w:space="0" w:color="auto" w:frame="1"/>
        </w:rPr>
        <w:t>Досконалість у своїй справі: вчитися і вчити;</w:t>
      </w:r>
    </w:p>
    <w:p w14:paraId="472FBF01" w14:textId="77777777" w:rsidR="002F2A0C" w:rsidRPr="00A66AD5" w:rsidRDefault="002F2A0C" w:rsidP="002F2A0C">
      <w:pPr>
        <w:pStyle w:val="a5"/>
        <w:shd w:val="clear" w:color="auto" w:fill="FFFFFF"/>
        <w:spacing w:before="0" w:beforeAutospacing="0" w:after="0" w:afterAutospacing="0"/>
        <w:ind w:right="142"/>
        <w:jc w:val="both"/>
        <w:rPr>
          <w:color w:val="0D0D0D" w:themeColor="text1" w:themeTint="F2"/>
          <w:sz w:val="22"/>
          <w:szCs w:val="22"/>
        </w:rPr>
      </w:pPr>
      <w:r>
        <w:rPr>
          <w:color w:val="0D0D0D" w:themeColor="text1" w:themeTint="F2"/>
          <w:sz w:val="28"/>
          <w:szCs w:val="28"/>
          <w:bdr w:val="none" w:sz="0" w:space="0" w:color="auto" w:frame="1"/>
        </w:rPr>
        <w:t>3</w:t>
      </w:r>
      <w:r w:rsidRPr="00A66AD5">
        <w:rPr>
          <w:color w:val="0D0D0D" w:themeColor="text1" w:themeTint="F2"/>
          <w:sz w:val="28"/>
          <w:szCs w:val="28"/>
          <w:bdr w:val="none" w:sz="0" w:space="0" w:color="auto" w:frame="1"/>
        </w:rPr>
        <w:t>. Успіх, повага та самоповага</w:t>
      </w:r>
      <w:r>
        <w:rPr>
          <w:color w:val="0D0D0D" w:themeColor="text1" w:themeTint="F2"/>
          <w:sz w:val="28"/>
          <w:szCs w:val="28"/>
          <w:bdr w:val="none" w:sz="0" w:space="0" w:color="auto" w:frame="1"/>
        </w:rPr>
        <w:t>;</w:t>
      </w:r>
    </w:p>
    <w:p w14:paraId="0DBF6CB9" w14:textId="77777777" w:rsidR="002F2A0C" w:rsidRPr="00A66AD5" w:rsidRDefault="002F2A0C" w:rsidP="002F2A0C">
      <w:pPr>
        <w:pStyle w:val="a5"/>
        <w:shd w:val="clear" w:color="auto" w:fill="FFFFFF"/>
        <w:spacing w:before="0" w:beforeAutospacing="0" w:after="0" w:afterAutospacing="0"/>
        <w:ind w:right="142"/>
        <w:jc w:val="both"/>
        <w:rPr>
          <w:color w:val="0D0D0D" w:themeColor="text1" w:themeTint="F2"/>
          <w:sz w:val="22"/>
          <w:szCs w:val="22"/>
        </w:rPr>
      </w:pPr>
      <w:r>
        <w:rPr>
          <w:color w:val="0D0D0D" w:themeColor="text1" w:themeTint="F2"/>
          <w:sz w:val="28"/>
          <w:szCs w:val="28"/>
          <w:bdr w:val="none" w:sz="0" w:space="0" w:color="auto" w:frame="1"/>
        </w:rPr>
        <w:t>4</w:t>
      </w:r>
      <w:r w:rsidRPr="00A66AD5">
        <w:rPr>
          <w:color w:val="0D0D0D" w:themeColor="text1" w:themeTint="F2"/>
          <w:sz w:val="28"/>
          <w:szCs w:val="28"/>
          <w:bdr w:val="none" w:sz="0" w:space="0" w:color="auto" w:frame="1"/>
        </w:rPr>
        <w:t>. Здоровий спосіб життя;</w:t>
      </w:r>
    </w:p>
    <w:p w14:paraId="03BAA324" w14:textId="77777777" w:rsidR="002F2A0C" w:rsidRPr="00A66AD5" w:rsidRDefault="002F2A0C" w:rsidP="002F2A0C">
      <w:pPr>
        <w:pStyle w:val="a5"/>
        <w:shd w:val="clear" w:color="auto" w:fill="FFFFFF"/>
        <w:spacing w:before="0" w:beforeAutospacing="0" w:after="0" w:afterAutospacing="0"/>
        <w:ind w:right="142"/>
        <w:jc w:val="both"/>
        <w:rPr>
          <w:color w:val="0D0D0D" w:themeColor="text1" w:themeTint="F2"/>
          <w:sz w:val="22"/>
          <w:szCs w:val="22"/>
        </w:rPr>
      </w:pPr>
      <w:r w:rsidRPr="00A66AD5">
        <w:rPr>
          <w:color w:val="0D0D0D" w:themeColor="text1" w:themeTint="F2"/>
          <w:sz w:val="28"/>
          <w:szCs w:val="28"/>
          <w:bdr w:val="none" w:sz="0" w:space="0" w:color="auto" w:frame="1"/>
        </w:rPr>
        <w:t>4. Патріотизм, прихильність духовним і культурним цінностям своєї країни;</w:t>
      </w:r>
    </w:p>
    <w:p w14:paraId="3C6F062D" w14:textId="30782D6A" w:rsidR="002F2A0C" w:rsidRPr="002F2A0C" w:rsidRDefault="002F2A0C" w:rsidP="002F2A0C">
      <w:pPr>
        <w:pStyle w:val="a5"/>
        <w:shd w:val="clear" w:color="auto" w:fill="FFFFFF"/>
        <w:spacing w:before="0" w:beforeAutospacing="0" w:after="0" w:afterAutospacing="0"/>
        <w:ind w:right="142"/>
        <w:jc w:val="both"/>
        <w:rPr>
          <w:color w:val="0D0D0D" w:themeColor="text1" w:themeTint="F2"/>
          <w:sz w:val="22"/>
          <w:szCs w:val="22"/>
        </w:rPr>
      </w:pPr>
      <w:r w:rsidRPr="00A66AD5">
        <w:rPr>
          <w:color w:val="0D0D0D" w:themeColor="text1" w:themeTint="F2"/>
          <w:sz w:val="28"/>
          <w:szCs w:val="28"/>
          <w:bdr w:val="none" w:sz="0" w:space="0" w:color="auto" w:frame="1"/>
        </w:rPr>
        <w:t xml:space="preserve">5. </w:t>
      </w:r>
      <w:r>
        <w:rPr>
          <w:color w:val="0D0D0D" w:themeColor="text1" w:themeTint="F2"/>
          <w:sz w:val="28"/>
          <w:szCs w:val="28"/>
          <w:bdr w:val="none" w:sz="0" w:space="0" w:color="auto" w:frame="1"/>
        </w:rPr>
        <w:t>Креативність.</w:t>
      </w:r>
    </w:p>
    <w:p w14:paraId="3B53B4B9" w14:textId="77777777" w:rsidR="00B45F82" w:rsidRPr="00721193" w:rsidRDefault="00B45F82" w:rsidP="00E0316C">
      <w:pPr>
        <w:tabs>
          <w:tab w:val="left" w:pos="993"/>
        </w:tabs>
        <w:spacing w:after="0" w:line="240" w:lineRule="auto"/>
        <w:ind w:firstLine="567"/>
        <w:jc w:val="both"/>
        <w:rPr>
          <w:rFonts w:ascii="Times New Roman" w:eastAsia="Calibri" w:hAnsi="Times New Roman" w:cs="Times New Roman"/>
          <w:color w:val="000000" w:themeColor="text1"/>
          <w:sz w:val="28"/>
          <w:szCs w:val="28"/>
          <w:lang w:eastAsia="ru-RU"/>
        </w:rPr>
      </w:pPr>
      <w:r w:rsidRPr="00721193">
        <w:rPr>
          <w:rFonts w:ascii="Times New Roman" w:eastAsia="Calibri" w:hAnsi="Times New Roman" w:cs="Times New Roman"/>
          <w:color w:val="000000" w:themeColor="text1"/>
          <w:sz w:val="28"/>
          <w:szCs w:val="28"/>
          <w:lang w:eastAsia="ru-RU"/>
        </w:rPr>
        <w:t xml:space="preserve">Головними </w:t>
      </w:r>
      <w:r w:rsidRPr="00BB3AFE">
        <w:rPr>
          <w:rFonts w:ascii="Times New Roman" w:eastAsia="Calibri" w:hAnsi="Times New Roman" w:cs="Times New Roman"/>
          <w:b/>
          <w:bCs/>
          <w:color w:val="000000" w:themeColor="text1"/>
          <w:sz w:val="28"/>
          <w:szCs w:val="28"/>
          <w:lang w:eastAsia="ru-RU"/>
        </w:rPr>
        <w:t>завданнями Закладу</w:t>
      </w:r>
      <w:r w:rsidRPr="00721193">
        <w:rPr>
          <w:rFonts w:ascii="Times New Roman" w:eastAsia="Calibri" w:hAnsi="Times New Roman" w:cs="Times New Roman"/>
          <w:color w:val="000000" w:themeColor="text1"/>
          <w:sz w:val="28"/>
          <w:szCs w:val="28"/>
          <w:lang w:eastAsia="ru-RU"/>
        </w:rPr>
        <w:t xml:space="preserve"> є:</w:t>
      </w:r>
    </w:p>
    <w:p w14:paraId="1548EE48" w14:textId="77777777" w:rsidR="00B45F82" w:rsidRDefault="00B45F82" w:rsidP="00E0316C">
      <w:pPr>
        <w:numPr>
          <w:ilvl w:val="0"/>
          <w:numId w:val="1"/>
        </w:numPr>
        <w:tabs>
          <w:tab w:val="left" w:pos="1134"/>
        </w:tabs>
        <w:spacing w:after="0" w:line="240" w:lineRule="auto"/>
        <w:ind w:left="0" w:firstLine="709"/>
        <w:contextualSpacing/>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створення умов для здобуття початкової, базової та повної загальної  середньої освіти на рівні не нижчому від Державних стандартів;</w:t>
      </w:r>
    </w:p>
    <w:p w14:paraId="29EA082A" w14:textId="77777777" w:rsidR="00B45F82" w:rsidRDefault="00B45F82" w:rsidP="00E0316C">
      <w:pPr>
        <w:numPr>
          <w:ilvl w:val="0"/>
          <w:numId w:val="1"/>
        </w:numPr>
        <w:tabs>
          <w:tab w:val="left" w:pos="1134"/>
        </w:tabs>
        <w:spacing w:after="0" w:line="240" w:lineRule="auto"/>
        <w:ind w:left="0" w:firstLine="709"/>
        <w:contextualSpacing/>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виховання морально і фізично здорового покоління;</w:t>
      </w:r>
    </w:p>
    <w:p w14:paraId="1247FC17" w14:textId="77777777" w:rsidR="00B45F82" w:rsidRDefault="00B45F82" w:rsidP="00E0316C">
      <w:pPr>
        <w:numPr>
          <w:ilvl w:val="0"/>
          <w:numId w:val="1"/>
        </w:numPr>
        <w:tabs>
          <w:tab w:val="left" w:pos="1134"/>
        </w:tabs>
        <w:spacing w:after="0" w:line="240" w:lineRule="auto"/>
        <w:ind w:left="0" w:firstLine="709"/>
        <w:contextualSpacing/>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розвиток природних позитивних нахилів, здібностей та обдарованості, творчого мислення, потреб і вміння самовдосконалюватися;</w:t>
      </w:r>
    </w:p>
    <w:p w14:paraId="6E9EC71C" w14:textId="77777777" w:rsidR="00B45F82" w:rsidRDefault="00B45F82" w:rsidP="00E0316C">
      <w:pPr>
        <w:numPr>
          <w:ilvl w:val="0"/>
          <w:numId w:val="1"/>
        </w:numPr>
        <w:tabs>
          <w:tab w:val="left" w:pos="1134"/>
        </w:tabs>
        <w:spacing w:after="0" w:line="240" w:lineRule="auto"/>
        <w:ind w:left="0" w:firstLine="709"/>
        <w:contextualSpacing/>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формування громадянської позиції, власної гідності, готовності до трудової діяльності, відповідальності за свої дії;</w:t>
      </w:r>
    </w:p>
    <w:p w14:paraId="5C496552" w14:textId="77777777" w:rsidR="00B45F82" w:rsidRDefault="00B45F82" w:rsidP="00E0316C">
      <w:pPr>
        <w:numPr>
          <w:ilvl w:val="0"/>
          <w:numId w:val="1"/>
        </w:numPr>
        <w:tabs>
          <w:tab w:val="left" w:pos="1134"/>
        </w:tabs>
        <w:spacing w:after="0" w:line="240" w:lineRule="auto"/>
        <w:ind w:left="0" w:firstLine="709"/>
        <w:contextualSpacing/>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виховання шанобливого ставлення до родини, поваги до народних традицій і звичаїв української нації, державної мови, національних цінностей;</w:t>
      </w:r>
    </w:p>
    <w:p w14:paraId="06C0E737" w14:textId="77777777" w:rsidR="00B45F82" w:rsidRDefault="00B45F82" w:rsidP="00E0316C">
      <w:pPr>
        <w:numPr>
          <w:ilvl w:val="0"/>
          <w:numId w:val="1"/>
        </w:numPr>
        <w:tabs>
          <w:tab w:val="left" w:pos="1134"/>
        </w:tabs>
        <w:spacing w:after="0" w:line="240" w:lineRule="auto"/>
        <w:ind w:left="0" w:firstLine="709"/>
        <w:contextualSpacing/>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виховання свідомого ставлення до свого здоров’я як найвищої соціальної цінності.</w:t>
      </w:r>
    </w:p>
    <w:p w14:paraId="1D8BF12C" w14:textId="46024DB6" w:rsidR="00B45F82" w:rsidRPr="00CA30A9" w:rsidRDefault="00B45F82" w:rsidP="00B45F82">
      <w:pPr>
        <w:shd w:val="clear" w:color="auto" w:fill="FFFFFF"/>
        <w:tabs>
          <w:tab w:val="left" w:pos="8647"/>
        </w:tabs>
        <w:spacing w:after="0" w:line="240" w:lineRule="auto"/>
        <w:ind w:firstLine="680"/>
        <w:jc w:val="both"/>
        <w:textAlignment w:val="baseline"/>
        <w:outlineLvl w:val="4"/>
        <w:rPr>
          <w:rFonts w:ascii="Times New Roman" w:eastAsia="Times New Roman" w:hAnsi="Times New Roman" w:cs="Times New Roman"/>
          <w:sz w:val="28"/>
          <w:szCs w:val="28"/>
          <w:lang w:eastAsia="ru-RU"/>
        </w:rPr>
      </w:pPr>
      <w:r w:rsidRPr="00CA30A9">
        <w:rPr>
          <w:rFonts w:ascii="Times New Roman" w:eastAsia="Times New Roman" w:hAnsi="Times New Roman" w:cs="Times New Roman"/>
          <w:sz w:val="28"/>
          <w:szCs w:val="28"/>
          <w:lang w:eastAsia="ru-RU"/>
        </w:rPr>
        <w:t xml:space="preserve">Ми завершили  </w:t>
      </w:r>
      <w:r w:rsidR="003F60D8">
        <w:rPr>
          <w:rFonts w:ascii="Times New Roman" w:eastAsia="Times New Roman" w:hAnsi="Times New Roman" w:cs="Times New Roman"/>
          <w:color w:val="000000" w:themeColor="text1"/>
          <w:sz w:val="28"/>
          <w:szCs w:val="28"/>
        </w:rPr>
        <w:t xml:space="preserve">2025/2026 </w:t>
      </w:r>
      <w:r w:rsidRPr="00CA30A9">
        <w:rPr>
          <w:rFonts w:ascii="Times New Roman" w:eastAsia="Times New Roman" w:hAnsi="Times New Roman" w:cs="Times New Roman"/>
          <w:sz w:val="28"/>
          <w:szCs w:val="28"/>
          <w:lang w:eastAsia="ru-RU"/>
        </w:rPr>
        <w:t>н.</w:t>
      </w:r>
      <w:r>
        <w:rPr>
          <w:rFonts w:ascii="Times New Roman" w:eastAsia="Times New Roman" w:hAnsi="Times New Roman" w:cs="Times New Roman"/>
          <w:sz w:val="28"/>
          <w:szCs w:val="28"/>
          <w:lang w:eastAsia="ru-RU"/>
        </w:rPr>
        <w:t xml:space="preserve"> </w:t>
      </w:r>
      <w:r w:rsidRPr="00CA30A9">
        <w:rPr>
          <w:rFonts w:ascii="Times New Roman" w:eastAsia="Times New Roman" w:hAnsi="Times New Roman" w:cs="Times New Roman"/>
          <w:sz w:val="28"/>
          <w:szCs w:val="28"/>
          <w:lang w:eastAsia="ru-RU"/>
        </w:rPr>
        <w:t xml:space="preserve">р., складний, тривожний, воєнний, який приніс нам усім чимало викликів, </w:t>
      </w:r>
      <w:r>
        <w:rPr>
          <w:rFonts w:ascii="Times New Roman" w:eastAsia="Times New Roman" w:hAnsi="Times New Roman" w:cs="Times New Roman"/>
          <w:sz w:val="28"/>
          <w:szCs w:val="28"/>
          <w:lang w:eastAsia="ru-RU"/>
        </w:rPr>
        <w:t>труднощів</w:t>
      </w:r>
      <w:r w:rsidRPr="00CA30A9">
        <w:rPr>
          <w:rFonts w:ascii="Times New Roman" w:eastAsia="Times New Roman" w:hAnsi="Times New Roman" w:cs="Times New Roman"/>
          <w:sz w:val="28"/>
          <w:szCs w:val="28"/>
          <w:lang w:eastAsia="ru-RU"/>
        </w:rPr>
        <w:t xml:space="preserve">. Разом з тим, він був ефективним і результативним (як показав аналіз освітніх, управлінських процесів, анкетувань та досліджень серед учасників освітнього процесу). </w:t>
      </w:r>
    </w:p>
    <w:p w14:paraId="1CAFDD09" w14:textId="0D0029EB" w:rsidR="00B45F82" w:rsidRDefault="00B45F82" w:rsidP="00B45F82">
      <w:pPr>
        <w:shd w:val="clear" w:color="auto" w:fill="FFFFFF"/>
        <w:tabs>
          <w:tab w:val="left" w:pos="8647"/>
        </w:tabs>
        <w:spacing w:after="0" w:line="240" w:lineRule="auto"/>
        <w:ind w:firstLine="680"/>
        <w:jc w:val="both"/>
        <w:textAlignment w:val="baseline"/>
        <w:outlineLvl w:val="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Робота педагогічного колективу в </w:t>
      </w:r>
      <w:r w:rsidR="003F60D8">
        <w:rPr>
          <w:rFonts w:ascii="Times New Roman" w:eastAsia="Times New Roman" w:hAnsi="Times New Roman" w:cs="Times New Roman"/>
          <w:color w:val="000000" w:themeColor="text1"/>
          <w:sz w:val="28"/>
          <w:szCs w:val="28"/>
        </w:rPr>
        <w:t xml:space="preserve">2025/2026 </w:t>
      </w:r>
      <w:r>
        <w:rPr>
          <w:rFonts w:ascii="Times New Roman" w:eastAsia="Times New Roman" w:hAnsi="Times New Roman" w:cs="Times New Roman"/>
          <w:sz w:val="28"/>
          <w:szCs w:val="28"/>
          <w:lang w:eastAsia="ru-RU"/>
        </w:rPr>
        <w:t>н. р. була спрямована на реалізацію Стратегії розвитку закладу освіти. Основними стратегічними напрямками роботи ЗЗСО є:</w:t>
      </w:r>
    </w:p>
    <w:p w14:paraId="21BF50A7" w14:textId="0842FBFA" w:rsidR="00B45F82" w:rsidRDefault="00B45F82" w:rsidP="00B45F82">
      <w:pPr>
        <w:shd w:val="clear" w:color="auto" w:fill="FFFFFF"/>
        <w:tabs>
          <w:tab w:val="left" w:pos="8647"/>
        </w:tabs>
        <w:spacing w:after="0" w:line="240" w:lineRule="auto"/>
        <w:ind w:firstLine="68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w:t>
      </w:r>
      <w:r>
        <w:rPr>
          <w:rFonts w:ascii="Times New Roman" w:eastAsia="Times New Roman" w:hAnsi="Times New Roman" w:cs="Times New Roman"/>
          <w:b/>
          <w:sz w:val="28"/>
          <w:szCs w:val="28"/>
          <w:lang w:eastAsia="ru-RU"/>
        </w:rPr>
        <w:t>Освітнє середовище</w:t>
      </w:r>
      <w:r>
        <w:rPr>
          <w:rFonts w:ascii="Times New Roman" w:eastAsia="Times New Roman" w:hAnsi="Times New Roman" w:cs="Times New Roman"/>
          <w:sz w:val="28"/>
          <w:szCs w:val="28"/>
          <w:lang w:eastAsia="ru-RU"/>
        </w:rPr>
        <w:t xml:space="preserve">. Система збереження та зміцнення здоров’я учня та вчителя. Якість організації освітнього процесу, вдосконалення інформаційного простору. </w:t>
      </w:r>
      <w:r w:rsidRPr="00E0316C">
        <w:rPr>
          <w:rFonts w:ascii="Times New Roman" w:eastAsia="Times New Roman" w:hAnsi="Times New Roman" w:cs="Times New Roman"/>
          <w:sz w:val="28"/>
          <w:szCs w:val="28"/>
          <w:lang w:eastAsia="ru-RU"/>
        </w:rPr>
        <w:t xml:space="preserve">Безпечна </w:t>
      </w:r>
      <w:r w:rsidR="00E0316C" w:rsidRPr="00E0316C">
        <w:rPr>
          <w:rFonts w:ascii="Times New Roman" w:eastAsia="Times New Roman" w:hAnsi="Times New Roman" w:cs="Times New Roman"/>
          <w:sz w:val="28"/>
          <w:szCs w:val="28"/>
          <w:lang w:eastAsia="ru-RU"/>
        </w:rPr>
        <w:t>ліцею</w:t>
      </w:r>
      <w:r>
        <w:rPr>
          <w:rFonts w:ascii="Times New Roman" w:eastAsia="Times New Roman" w:hAnsi="Times New Roman" w:cs="Times New Roman"/>
          <w:sz w:val="28"/>
          <w:szCs w:val="28"/>
          <w:lang w:eastAsia="ru-RU"/>
        </w:rPr>
        <w:t>. Попередження булінгу.</w:t>
      </w:r>
    </w:p>
    <w:p w14:paraId="4385DADA" w14:textId="77777777" w:rsidR="00B45F82" w:rsidRDefault="00B45F82" w:rsidP="00B45F82">
      <w:pPr>
        <w:shd w:val="clear" w:color="auto" w:fill="FFFFFF"/>
        <w:tabs>
          <w:tab w:val="left" w:pos="8647"/>
        </w:tabs>
        <w:spacing w:after="0" w:line="240" w:lineRule="auto"/>
        <w:ind w:firstLine="68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w:t>
      </w:r>
      <w:r>
        <w:rPr>
          <w:rFonts w:ascii="Times New Roman" w:eastAsia="Times New Roman" w:hAnsi="Times New Roman" w:cs="Times New Roman"/>
          <w:b/>
          <w:sz w:val="28"/>
          <w:szCs w:val="28"/>
          <w:lang w:eastAsia="ru-RU"/>
        </w:rPr>
        <w:t>Система оцінювання здобувачів освіти.</w:t>
      </w:r>
      <w:r>
        <w:rPr>
          <w:rFonts w:ascii="Times New Roman" w:eastAsia="Times New Roman" w:hAnsi="Times New Roman" w:cs="Times New Roman"/>
          <w:sz w:val="28"/>
          <w:szCs w:val="28"/>
          <w:lang w:eastAsia="ru-RU"/>
        </w:rPr>
        <w:t xml:space="preserve"> Забезпечення виконання Державних стандартів – якість освіти. Задоволення освітніх потреб.</w:t>
      </w:r>
    </w:p>
    <w:p w14:paraId="0129C247" w14:textId="77777777" w:rsidR="00B45F82" w:rsidRDefault="00B45F82" w:rsidP="00B45F82">
      <w:pPr>
        <w:shd w:val="clear" w:color="auto" w:fill="FFFFFF"/>
        <w:tabs>
          <w:tab w:val="left" w:pos="8647"/>
        </w:tabs>
        <w:spacing w:after="0" w:line="240" w:lineRule="auto"/>
        <w:ind w:firstLine="68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3. </w:t>
      </w:r>
      <w:r>
        <w:rPr>
          <w:rFonts w:ascii="Times New Roman" w:eastAsia="Times New Roman" w:hAnsi="Times New Roman" w:cs="Times New Roman"/>
          <w:b/>
          <w:sz w:val="28"/>
          <w:szCs w:val="28"/>
          <w:lang w:eastAsia="ru-RU"/>
        </w:rPr>
        <w:t>Педагогічна діяльність</w:t>
      </w:r>
      <w:r>
        <w:rPr>
          <w:rFonts w:ascii="Times New Roman" w:eastAsia="Times New Roman" w:hAnsi="Times New Roman" w:cs="Times New Roman"/>
          <w:sz w:val="28"/>
          <w:szCs w:val="28"/>
          <w:lang w:eastAsia="ru-RU"/>
        </w:rPr>
        <w:t>. Методичне і кадрове забезпечення. Реалізація Концепції НУШ.</w:t>
      </w:r>
    </w:p>
    <w:p w14:paraId="3A0ED28B" w14:textId="77777777" w:rsidR="00B45F82" w:rsidRDefault="00B45F82" w:rsidP="00770BE6">
      <w:pPr>
        <w:shd w:val="clear" w:color="auto" w:fill="FFFFFF"/>
        <w:tabs>
          <w:tab w:val="left" w:pos="8647"/>
        </w:tabs>
        <w:spacing w:after="0" w:line="240" w:lineRule="auto"/>
        <w:ind w:firstLine="68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w:t>
      </w:r>
      <w:r>
        <w:rPr>
          <w:rFonts w:ascii="Times New Roman" w:eastAsia="Times New Roman" w:hAnsi="Times New Roman" w:cs="Times New Roman"/>
          <w:b/>
          <w:sz w:val="28"/>
          <w:szCs w:val="28"/>
          <w:lang w:eastAsia="ru-RU"/>
        </w:rPr>
        <w:t>Управлінські процеси</w:t>
      </w:r>
      <w:r>
        <w:rPr>
          <w:rFonts w:ascii="Times New Roman" w:eastAsia="Times New Roman" w:hAnsi="Times New Roman" w:cs="Times New Roman"/>
          <w:sz w:val="28"/>
          <w:szCs w:val="28"/>
          <w:lang w:eastAsia="ru-RU"/>
        </w:rPr>
        <w:t>. Партнерство в освіті. Формування іміджу закладу освіти. Розбудова громадсько-активного освітнього закладу. Матеріально-технічне забезпечення.</w:t>
      </w:r>
    </w:p>
    <w:p w14:paraId="7D9D599B" w14:textId="78BF7B3B" w:rsidR="00B45F82" w:rsidRPr="00770BE6" w:rsidRDefault="00B45F82" w:rsidP="00770BE6">
      <w:pPr>
        <w:shd w:val="clear" w:color="auto" w:fill="FFFFFF"/>
        <w:spacing w:after="0" w:line="240" w:lineRule="auto"/>
        <w:ind w:firstLine="709"/>
        <w:rPr>
          <w:rFonts w:ascii="Times New Roman" w:eastAsia="Times New Roman" w:hAnsi="Times New Roman" w:cs="Times New Roman"/>
          <w:b/>
          <w:color w:val="002060"/>
          <w:sz w:val="28"/>
          <w:szCs w:val="28"/>
        </w:rPr>
      </w:pPr>
      <w:r>
        <w:rPr>
          <w:rFonts w:ascii="Times New Roman" w:eastAsia="Times New Roman" w:hAnsi="Times New Roman" w:cs="Times New Roman"/>
          <w:b/>
          <w:color w:val="002060"/>
          <w:sz w:val="28"/>
          <w:szCs w:val="28"/>
        </w:rPr>
        <w:br w:type="page"/>
      </w:r>
      <w:r w:rsidRPr="007333AD">
        <w:rPr>
          <w:rFonts w:ascii="Times New Roman" w:eastAsia="Times New Roman" w:hAnsi="Times New Roman" w:cs="Times New Roman"/>
          <w:b/>
          <w:sz w:val="28"/>
          <w:szCs w:val="28"/>
        </w:rPr>
        <w:lastRenderedPageBreak/>
        <w:t>РОЗДІЛ І. ОС</w:t>
      </w:r>
      <w:r w:rsidR="00E0316C">
        <w:rPr>
          <w:rFonts w:ascii="Times New Roman" w:eastAsia="Times New Roman" w:hAnsi="Times New Roman" w:cs="Times New Roman"/>
          <w:b/>
          <w:sz w:val="28"/>
          <w:szCs w:val="28"/>
        </w:rPr>
        <w:t>ВІТНЄ СЕРЕДОВИЩЕ ЗАКЛАДУ ОСВІТИ</w:t>
      </w:r>
    </w:p>
    <w:p w14:paraId="18838194" w14:textId="77777777" w:rsidR="00B45F82" w:rsidRPr="00E0316C" w:rsidRDefault="00B45F82" w:rsidP="00770BE6">
      <w:pPr>
        <w:shd w:val="clear" w:color="auto" w:fill="FFFFFF"/>
        <w:tabs>
          <w:tab w:val="left" w:pos="8647"/>
        </w:tabs>
        <w:spacing w:after="0" w:line="240" w:lineRule="auto"/>
        <w:ind w:firstLine="567"/>
        <w:jc w:val="both"/>
        <w:rPr>
          <w:rFonts w:ascii="Times New Roman" w:eastAsia="Times New Roman" w:hAnsi="Times New Roman" w:cs="Times New Roman"/>
          <w:b/>
          <w:caps/>
          <w:color w:val="000000" w:themeColor="text1"/>
          <w:sz w:val="28"/>
          <w:szCs w:val="28"/>
          <w:lang w:eastAsia="ru-RU"/>
        </w:rPr>
      </w:pPr>
      <w:r w:rsidRPr="00E0316C">
        <w:rPr>
          <w:rFonts w:ascii="Times New Roman" w:eastAsia="Times New Roman" w:hAnsi="Times New Roman" w:cs="Times New Roman"/>
          <w:b/>
          <w:color w:val="000000" w:themeColor="text1"/>
          <w:sz w:val="28"/>
          <w:szCs w:val="28"/>
          <w:lang w:eastAsia="ru-RU"/>
        </w:rPr>
        <w:t xml:space="preserve">Стратегічна ціль: </w:t>
      </w:r>
      <w:r w:rsidRPr="00E0316C">
        <w:rPr>
          <w:rFonts w:ascii="Times New Roman" w:eastAsia="Times New Roman" w:hAnsi="Times New Roman" w:cs="Times New Roman"/>
          <w:b/>
          <w:caps/>
          <w:color w:val="000000" w:themeColor="text1"/>
          <w:sz w:val="28"/>
          <w:szCs w:val="28"/>
          <w:lang w:eastAsia="ru-RU"/>
        </w:rPr>
        <w:t>здорові, безпечні і комфортні умови навчання та праці</w:t>
      </w:r>
    </w:p>
    <w:p w14:paraId="38AAE1F0" w14:textId="7CABF763" w:rsidR="00B45F82" w:rsidRDefault="00B45F82" w:rsidP="00770BE6">
      <w:pPr>
        <w:spacing w:after="0" w:line="240" w:lineRule="auto"/>
        <w:ind w:firstLine="567"/>
        <w:jc w:val="both"/>
        <w:textAlignment w:val="baseline"/>
        <w:rPr>
          <w:rFonts w:ascii="Times New Roman" w:eastAsia="Times New Roman" w:hAnsi="Times New Roman" w:cs="Times New Roman"/>
          <w:spacing w:val="-8"/>
          <w:sz w:val="28"/>
          <w:szCs w:val="28"/>
          <w:bdr w:val="none" w:sz="0" w:space="0" w:color="auto" w:frame="1"/>
          <w:lang w:eastAsia="ru-RU"/>
        </w:rPr>
      </w:pPr>
      <w:r w:rsidRPr="00DD2755">
        <w:rPr>
          <w:rFonts w:ascii="Times New Roman" w:eastAsia="Times New Roman" w:hAnsi="Times New Roman" w:cs="Times New Roman"/>
          <w:spacing w:val="-8"/>
          <w:sz w:val="28"/>
          <w:szCs w:val="28"/>
          <w:bdr w:val="none" w:sz="0" w:space="0" w:color="auto" w:frame="1"/>
          <w:lang w:eastAsia="ru-RU"/>
        </w:rPr>
        <w:t>Однією з важливих умов для освітнього п</w:t>
      </w:r>
      <w:r>
        <w:rPr>
          <w:rFonts w:ascii="Times New Roman" w:eastAsia="Times New Roman" w:hAnsi="Times New Roman" w:cs="Times New Roman"/>
          <w:spacing w:val="-8"/>
          <w:sz w:val="28"/>
          <w:szCs w:val="28"/>
          <w:bdr w:val="none" w:sz="0" w:space="0" w:color="auto" w:frame="1"/>
          <w:lang w:eastAsia="ru-RU"/>
        </w:rPr>
        <w:t xml:space="preserve">роцесу є безпечне та комфортне освітнє середовище – </w:t>
      </w:r>
      <w:r w:rsidRPr="00AC1D64">
        <w:rPr>
          <w:rFonts w:ascii="Times New Roman" w:eastAsia="Times New Roman" w:hAnsi="Times New Roman" w:cs="Times New Roman"/>
          <w:spacing w:val="-8"/>
          <w:sz w:val="28"/>
          <w:szCs w:val="28"/>
          <w:bdr w:val="none" w:sz="0" w:space="0" w:color="auto" w:frame="1"/>
          <w:lang w:eastAsia="ru-RU"/>
        </w:rPr>
        <w:t>сукупність умов у закладі освіти, що унеможливлюють заподіяння учасникам освітнього процесу фізичної</w:t>
      </w:r>
      <w:r>
        <w:rPr>
          <w:rFonts w:ascii="Times New Roman" w:eastAsia="Times New Roman" w:hAnsi="Times New Roman" w:cs="Times New Roman"/>
          <w:spacing w:val="-8"/>
          <w:sz w:val="28"/>
          <w:szCs w:val="28"/>
          <w:bdr w:val="none" w:sz="0" w:space="0" w:color="auto" w:frame="1"/>
          <w:lang w:eastAsia="ru-RU"/>
        </w:rPr>
        <w:t xml:space="preserve"> </w:t>
      </w:r>
      <w:r w:rsidRPr="00AC1D64">
        <w:rPr>
          <w:rFonts w:ascii="Times New Roman" w:eastAsia="Times New Roman" w:hAnsi="Times New Roman" w:cs="Times New Roman"/>
          <w:spacing w:val="-8"/>
          <w:sz w:val="28"/>
          <w:szCs w:val="28"/>
          <w:bdr w:val="none" w:sz="0" w:space="0" w:color="auto" w:frame="1"/>
          <w:lang w:eastAsia="ru-RU"/>
        </w:rPr>
        <w:t>або моральної шкоди</w:t>
      </w:r>
      <w:r>
        <w:rPr>
          <w:rFonts w:ascii="Times New Roman" w:eastAsia="Times New Roman" w:hAnsi="Times New Roman" w:cs="Times New Roman"/>
          <w:spacing w:val="-8"/>
          <w:sz w:val="28"/>
          <w:szCs w:val="28"/>
          <w:bdr w:val="none" w:sz="0" w:space="0" w:color="auto" w:frame="1"/>
          <w:lang w:eastAsia="ru-RU"/>
        </w:rPr>
        <w:t xml:space="preserve">. </w:t>
      </w:r>
      <w:r w:rsidRPr="00DD2755">
        <w:rPr>
          <w:rFonts w:ascii="Times New Roman" w:eastAsia="Times New Roman" w:hAnsi="Times New Roman" w:cs="Times New Roman"/>
          <w:spacing w:val="-8"/>
          <w:sz w:val="28"/>
          <w:szCs w:val="28"/>
          <w:bdr w:val="none" w:sz="0" w:space="0" w:color="auto" w:frame="1"/>
          <w:lang w:eastAsia="ru-RU"/>
        </w:rPr>
        <w:t xml:space="preserve">Освітнє середовище закладу є безпечним та комфортним для учасників освітнього процесу. Ми постійно працюємо над його оновленням та покращенням. </w:t>
      </w:r>
      <w:r w:rsidRPr="007D584D">
        <w:rPr>
          <w:rFonts w:ascii="Times New Roman" w:eastAsia="Times New Roman" w:hAnsi="Times New Roman" w:cs="Times New Roman"/>
          <w:spacing w:val="-8"/>
          <w:sz w:val="28"/>
          <w:szCs w:val="28"/>
          <w:bdr w:val="none" w:sz="0" w:space="0" w:color="auto" w:frame="1"/>
          <w:lang w:eastAsia="ru-RU"/>
        </w:rPr>
        <w:t xml:space="preserve">На території закладу діти почуваються безпечно і захищено. Наявні спортивні та ігрові майданчики, які є безпечними для учнів. Озеленення території створює приємний естетичний фон. </w:t>
      </w:r>
    </w:p>
    <w:p w14:paraId="2A49E54A" w14:textId="1356B350" w:rsidR="000C6003" w:rsidRDefault="000C6003" w:rsidP="000C6003">
      <w:pPr>
        <w:pStyle w:val="a5"/>
        <w:spacing w:before="0" w:beforeAutospacing="0" w:after="0" w:afterAutospacing="0"/>
        <w:ind w:right="142" w:firstLine="567"/>
        <w:jc w:val="both"/>
        <w:rPr>
          <w:color w:val="000000"/>
          <w:sz w:val="28"/>
          <w:szCs w:val="28"/>
        </w:rPr>
      </w:pPr>
      <w:r w:rsidRPr="000C6003">
        <w:rPr>
          <w:color w:val="000000" w:themeColor="text1"/>
          <w:sz w:val="28"/>
          <w:szCs w:val="28"/>
        </w:rPr>
        <w:t>Наш заклад освіти</w:t>
      </w:r>
      <w:r w:rsidRPr="007C3226">
        <w:rPr>
          <w:color w:val="000000" w:themeColor="text1"/>
          <w:sz w:val="28"/>
          <w:szCs w:val="28"/>
        </w:rPr>
        <w:t xml:space="preserve"> – це </w:t>
      </w:r>
      <w:r>
        <w:rPr>
          <w:color w:val="000000"/>
          <w:sz w:val="28"/>
          <w:szCs w:val="28"/>
        </w:rPr>
        <w:t>ліцей</w:t>
      </w:r>
      <w:r w:rsidRPr="00AF03D6">
        <w:rPr>
          <w:color w:val="000000"/>
          <w:sz w:val="28"/>
          <w:szCs w:val="28"/>
        </w:rPr>
        <w:t xml:space="preserve"> з українськ</w:t>
      </w:r>
      <w:r>
        <w:rPr>
          <w:color w:val="000000"/>
          <w:sz w:val="28"/>
          <w:szCs w:val="28"/>
        </w:rPr>
        <w:t>ою мовою навчання, розташований</w:t>
      </w:r>
      <w:r w:rsidRPr="00AF03D6">
        <w:rPr>
          <w:color w:val="000000"/>
          <w:sz w:val="28"/>
          <w:szCs w:val="28"/>
        </w:rPr>
        <w:t xml:space="preserve"> в центральній частині </w:t>
      </w:r>
      <w:r>
        <w:rPr>
          <w:color w:val="000000"/>
          <w:sz w:val="28"/>
          <w:szCs w:val="28"/>
        </w:rPr>
        <w:t>села</w:t>
      </w:r>
      <w:r w:rsidRPr="00AF03D6">
        <w:rPr>
          <w:color w:val="000000"/>
          <w:sz w:val="28"/>
          <w:szCs w:val="28"/>
        </w:rPr>
        <w:t>. У ній навчаються учні різного віку, об’єднані спільним прагненням до знань та розвитку.</w:t>
      </w:r>
    </w:p>
    <w:p w14:paraId="6FEE0971" w14:textId="77777777" w:rsidR="000C6003" w:rsidRDefault="000C6003" w:rsidP="000C6003">
      <w:pPr>
        <w:spacing w:after="0" w:line="240" w:lineRule="auto"/>
        <w:ind w:right="142"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Матеріально-</w:t>
      </w:r>
      <w:r>
        <w:rPr>
          <w:rFonts w:ascii="Times New Roman" w:hAnsi="Times New Roman" w:cs="Times New Roman"/>
          <w:color w:val="000000"/>
          <w:sz w:val="28"/>
          <w:szCs w:val="28"/>
        </w:rPr>
        <w:softHyphen/>
        <w:t>технічна база ліцею задовільна й відповідає санітарним вимогам з експлуатації навчальних приміщень й надання освітніх послуг.</w:t>
      </w:r>
    </w:p>
    <w:p w14:paraId="19ED31C8" w14:textId="5AC5B4B5" w:rsidR="000C6003" w:rsidRPr="000C297C" w:rsidRDefault="000C6003" w:rsidP="000C6003">
      <w:pPr>
        <w:spacing w:after="0" w:line="240" w:lineRule="auto"/>
        <w:ind w:right="142"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Проектна потужність будівлі розрахована на 424 учні.</w:t>
      </w:r>
      <w:r>
        <w:rPr>
          <w:rFonts w:ascii="Times New Roman" w:hAnsi="Times New Roman" w:cs="Times New Roman"/>
          <w:color w:val="000000"/>
          <w:sz w:val="28"/>
          <w:szCs w:val="28"/>
        </w:rPr>
        <w:br/>
        <w:t xml:space="preserve">Загальна площа всіх приміщень –3439 кв.м.. </w:t>
      </w:r>
      <w:r w:rsidRPr="00C25B26">
        <w:rPr>
          <w:rFonts w:ascii="Times New Roman" w:hAnsi="Times New Roman" w:cs="Times New Roman"/>
          <w:color w:val="000000"/>
          <w:sz w:val="28"/>
          <w:szCs w:val="28"/>
        </w:rPr>
        <w:t>Заклад освіти має просторі приміщення, які створюють комфортне середовище для навчання та виховання.</w:t>
      </w:r>
      <w:r>
        <w:rPr>
          <w:color w:val="000000"/>
          <w:sz w:val="28"/>
          <w:szCs w:val="28"/>
        </w:rPr>
        <w:t xml:space="preserve"> </w:t>
      </w:r>
      <w:r>
        <w:rPr>
          <w:rFonts w:ascii="Times New Roman" w:hAnsi="Times New Roman" w:cs="Times New Roman"/>
          <w:color w:val="000000"/>
          <w:sz w:val="28"/>
          <w:szCs w:val="28"/>
        </w:rPr>
        <w:t xml:space="preserve">Функціонують 20 класних кімнат, 2 ресурсні кімнати, актова зала, спортивна зала, маленький  спортзал, бібліотека, кабінет медичної сестри, їдальня.  </w:t>
      </w:r>
    </w:p>
    <w:p w14:paraId="3B9B97B4" w14:textId="21BF2A07" w:rsidR="000C6003" w:rsidRDefault="000C6003" w:rsidP="000C6003">
      <w:pPr>
        <w:pStyle w:val="a5"/>
        <w:spacing w:before="0" w:beforeAutospacing="0" w:after="0" w:afterAutospacing="0"/>
        <w:ind w:right="142" w:firstLine="567"/>
        <w:jc w:val="both"/>
        <w:rPr>
          <w:color w:val="000000" w:themeColor="text1"/>
          <w:sz w:val="28"/>
          <w:szCs w:val="28"/>
        </w:rPr>
      </w:pPr>
      <w:r w:rsidRPr="004F3F35">
        <w:rPr>
          <w:color w:val="000000" w:themeColor="text1"/>
          <w:sz w:val="28"/>
          <w:szCs w:val="28"/>
        </w:rPr>
        <w:t xml:space="preserve">Обладнано навчальні кабінети: </w:t>
      </w:r>
      <w:r w:rsidR="00721193">
        <w:rPr>
          <w:color w:val="000000" w:themeColor="text1"/>
          <w:sz w:val="28"/>
          <w:szCs w:val="28"/>
          <w:lang w:val="uk-UA"/>
        </w:rPr>
        <w:t xml:space="preserve">8 </w:t>
      </w:r>
      <w:r w:rsidR="00721193">
        <w:rPr>
          <w:color w:val="000000" w:themeColor="text1"/>
          <w:sz w:val="28"/>
          <w:szCs w:val="28"/>
        </w:rPr>
        <w:t>кабінет</w:t>
      </w:r>
      <w:r w:rsidR="00721193">
        <w:rPr>
          <w:color w:val="000000" w:themeColor="text1"/>
          <w:sz w:val="28"/>
          <w:szCs w:val="28"/>
          <w:lang w:val="uk-UA"/>
        </w:rPr>
        <w:t>ів</w:t>
      </w:r>
      <w:r w:rsidRPr="004F3F35">
        <w:rPr>
          <w:color w:val="000000" w:themeColor="text1"/>
          <w:sz w:val="28"/>
          <w:szCs w:val="28"/>
        </w:rPr>
        <w:t xml:space="preserve"> початкових класів, кабінет</w:t>
      </w:r>
      <w:r w:rsidR="00721193">
        <w:rPr>
          <w:color w:val="000000" w:themeColor="text1"/>
          <w:sz w:val="28"/>
          <w:szCs w:val="28"/>
          <w:lang w:val="uk-UA"/>
        </w:rPr>
        <w:t xml:space="preserve">и: </w:t>
      </w:r>
      <w:r w:rsidRPr="004F3F35">
        <w:rPr>
          <w:color w:val="000000" w:themeColor="text1"/>
          <w:sz w:val="28"/>
          <w:szCs w:val="28"/>
        </w:rPr>
        <w:t xml:space="preserve">зарубіжної літератури, історії, </w:t>
      </w:r>
      <w:r w:rsidR="00721193">
        <w:rPr>
          <w:color w:val="000000" w:themeColor="text1"/>
          <w:sz w:val="28"/>
          <w:szCs w:val="28"/>
          <w:lang w:val="uk-UA"/>
        </w:rPr>
        <w:t xml:space="preserve">української мови та літератури, </w:t>
      </w:r>
      <w:r w:rsidR="00721193">
        <w:rPr>
          <w:color w:val="000000" w:themeColor="text1"/>
          <w:sz w:val="28"/>
          <w:szCs w:val="28"/>
        </w:rPr>
        <w:t>Захисту України</w:t>
      </w:r>
      <w:r w:rsidR="00721193">
        <w:rPr>
          <w:color w:val="000000" w:themeColor="text1"/>
          <w:sz w:val="28"/>
          <w:szCs w:val="28"/>
          <w:lang w:val="uk-UA"/>
        </w:rPr>
        <w:t>;</w:t>
      </w:r>
      <w:r w:rsidRPr="004F3F35">
        <w:rPr>
          <w:color w:val="000000" w:themeColor="text1"/>
          <w:sz w:val="28"/>
          <w:szCs w:val="28"/>
        </w:rPr>
        <w:t xml:space="preserve"> 2 кабінети інформатики. </w:t>
      </w:r>
    </w:p>
    <w:p w14:paraId="5B17AA42" w14:textId="77777777" w:rsidR="000C6003" w:rsidRPr="004F3F35" w:rsidRDefault="000C6003" w:rsidP="000C6003">
      <w:pPr>
        <w:pStyle w:val="a5"/>
        <w:spacing w:before="0" w:beforeAutospacing="0" w:after="0" w:afterAutospacing="0"/>
        <w:ind w:right="142" w:firstLine="567"/>
        <w:jc w:val="both"/>
        <w:rPr>
          <w:color w:val="000000" w:themeColor="text1"/>
          <w:sz w:val="28"/>
          <w:szCs w:val="28"/>
        </w:rPr>
      </w:pPr>
      <w:r w:rsidRPr="004F3F35">
        <w:rPr>
          <w:rFonts w:ascii="ProbaPro" w:hAnsi="ProbaPro"/>
          <w:color w:val="000000"/>
          <w:sz w:val="28"/>
          <w:szCs w:val="28"/>
          <w:shd w:val="clear" w:color="auto" w:fill="FFFFFF"/>
        </w:rPr>
        <w:t>Відповідно до вимог чинного законодавства, облаштоване найпростіше укриття забезпечене електроживленням, штучним освітленням, системами водопостачання і каналізації, штучною вентиляцією, двома евакуаційними виходами тощо. Для осіб з особливими освітніми потребами встановлено пандус</w:t>
      </w:r>
      <w:r>
        <w:rPr>
          <w:rFonts w:ascii="ProbaPro" w:hAnsi="ProbaPro"/>
          <w:color w:val="000000"/>
          <w:sz w:val="28"/>
          <w:szCs w:val="28"/>
          <w:shd w:val="clear" w:color="auto" w:fill="FFFFFF"/>
        </w:rPr>
        <w:t>.</w:t>
      </w:r>
    </w:p>
    <w:p w14:paraId="35EB85F6" w14:textId="77777777" w:rsidR="000C6003" w:rsidRPr="00432608" w:rsidRDefault="000C6003" w:rsidP="000C6003">
      <w:pPr>
        <w:pStyle w:val="a5"/>
        <w:spacing w:before="0" w:beforeAutospacing="0" w:after="0" w:afterAutospacing="0"/>
        <w:ind w:right="142" w:firstLine="708"/>
        <w:jc w:val="both"/>
        <w:rPr>
          <w:color w:val="000000"/>
          <w:sz w:val="28"/>
          <w:szCs w:val="28"/>
        </w:rPr>
      </w:pPr>
      <w:r>
        <w:rPr>
          <w:color w:val="000000"/>
          <w:sz w:val="28"/>
          <w:szCs w:val="28"/>
        </w:rPr>
        <w:t xml:space="preserve">Заклад освіти є міжшкільним осередком Лисецької громади у вивченні предмету Захисту України для учнів 10, 11 класів. </w:t>
      </w:r>
      <w:r>
        <w:rPr>
          <w:rFonts w:ascii="ProximaNova" w:hAnsi="ProximaNova"/>
          <w:color w:val="141414"/>
          <w:sz w:val="30"/>
          <w:szCs w:val="30"/>
        </w:rPr>
        <w:t xml:space="preserve">Заняття проводились раз на місяць упродовж цілого дня. Діти вивчали основи національної безпеки, управління дронами, домедичну допомогу. </w:t>
      </w:r>
      <w:r>
        <w:rPr>
          <w:color w:val="000000"/>
          <w:sz w:val="28"/>
          <w:szCs w:val="28"/>
        </w:rPr>
        <w:t xml:space="preserve">Відповідно кабінет Захисту України </w:t>
      </w:r>
      <w:r w:rsidRPr="00EF427E">
        <w:rPr>
          <w:color w:val="000000"/>
          <w:sz w:val="28"/>
          <w:szCs w:val="28"/>
        </w:rPr>
        <w:t>оснащений</w:t>
      </w:r>
      <w:r>
        <w:rPr>
          <w:color w:val="000000"/>
          <w:sz w:val="28"/>
          <w:szCs w:val="28"/>
        </w:rPr>
        <w:t xml:space="preserve"> лазерним тиром, комп’ютерами,</w:t>
      </w:r>
      <w:r w:rsidRPr="00EF427E">
        <w:rPr>
          <w:color w:val="000000"/>
          <w:sz w:val="28"/>
          <w:szCs w:val="28"/>
        </w:rPr>
        <w:t xml:space="preserve"> обладнання</w:t>
      </w:r>
      <w:r>
        <w:rPr>
          <w:color w:val="000000"/>
          <w:sz w:val="28"/>
          <w:szCs w:val="28"/>
        </w:rPr>
        <w:t>м</w:t>
      </w:r>
      <w:r w:rsidRPr="00EF427E">
        <w:rPr>
          <w:color w:val="000000"/>
          <w:sz w:val="28"/>
          <w:szCs w:val="28"/>
        </w:rPr>
        <w:t xml:space="preserve"> для навчання, спорядження</w:t>
      </w:r>
      <w:r>
        <w:rPr>
          <w:color w:val="000000"/>
          <w:sz w:val="28"/>
          <w:szCs w:val="28"/>
        </w:rPr>
        <w:t xml:space="preserve">м, макетами зброї, матеріалами </w:t>
      </w:r>
      <w:r w:rsidRPr="00EF427E">
        <w:rPr>
          <w:color w:val="000000"/>
          <w:sz w:val="28"/>
          <w:szCs w:val="28"/>
        </w:rPr>
        <w:t xml:space="preserve"> та інші засоби навчання.</w:t>
      </w:r>
    </w:p>
    <w:p w14:paraId="277EFBFF" w14:textId="589E93DC" w:rsidR="000C6003" w:rsidRPr="0061379C" w:rsidRDefault="000C6003" w:rsidP="000C6003">
      <w:pPr>
        <w:pStyle w:val="a5"/>
        <w:spacing w:before="0" w:beforeAutospacing="0" w:after="0" w:afterAutospacing="0"/>
        <w:ind w:right="142" w:firstLine="708"/>
        <w:jc w:val="both"/>
        <w:rPr>
          <w:color w:val="000000"/>
          <w:sz w:val="28"/>
          <w:szCs w:val="28"/>
        </w:rPr>
      </w:pPr>
      <w:r w:rsidRPr="00AF03D6">
        <w:rPr>
          <w:color w:val="000000"/>
          <w:sz w:val="28"/>
          <w:szCs w:val="28"/>
        </w:rPr>
        <w:t>Функціонують сучасні комп’ютерні класи, що забезпечують доступ до цифрових технологій та сприяють інтеграції інноваційних методів у навчальний процес. Освітнє</w:t>
      </w:r>
      <w:r>
        <w:rPr>
          <w:color w:val="000000"/>
          <w:sz w:val="28"/>
          <w:szCs w:val="28"/>
        </w:rPr>
        <w:t xml:space="preserve"> середовище оснащене 4 телевізорами,</w:t>
      </w:r>
      <w:r w:rsidRPr="00AF03D6">
        <w:rPr>
          <w:color w:val="000000"/>
          <w:sz w:val="28"/>
          <w:szCs w:val="28"/>
        </w:rPr>
        <w:t xml:space="preserve"> </w:t>
      </w:r>
      <w:r>
        <w:rPr>
          <w:color w:val="000000"/>
          <w:sz w:val="28"/>
          <w:szCs w:val="28"/>
        </w:rPr>
        <w:t xml:space="preserve">5 </w:t>
      </w:r>
      <w:r w:rsidRPr="00AF03D6">
        <w:rPr>
          <w:color w:val="000000"/>
          <w:sz w:val="28"/>
          <w:szCs w:val="28"/>
        </w:rPr>
        <w:t>мультимедійними дошками</w:t>
      </w:r>
      <w:r w:rsidR="00721193">
        <w:rPr>
          <w:color w:val="000000"/>
          <w:sz w:val="28"/>
          <w:szCs w:val="28"/>
        </w:rPr>
        <w:t xml:space="preserve">, </w:t>
      </w:r>
      <w:r w:rsidR="00721193">
        <w:rPr>
          <w:color w:val="000000"/>
          <w:sz w:val="28"/>
          <w:szCs w:val="28"/>
          <w:lang w:val="uk-UA"/>
        </w:rPr>
        <w:t>4</w:t>
      </w:r>
      <w:r>
        <w:rPr>
          <w:color w:val="000000"/>
          <w:sz w:val="28"/>
          <w:szCs w:val="28"/>
        </w:rPr>
        <w:t xml:space="preserve"> інтерактивними панелями, </w:t>
      </w:r>
      <w:r w:rsidR="00721193">
        <w:rPr>
          <w:color w:val="000000"/>
          <w:sz w:val="28"/>
          <w:szCs w:val="28"/>
          <w:lang w:val="uk-UA"/>
        </w:rPr>
        <w:t xml:space="preserve">два п’яті класи з екраном і проекторм, </w:t>
      </w:r>
      <w:r w:rsidRPr="00C63F13">
        <w:rPr>
          <w:color w:val="000000" w:themeColor="text1"/>
          <w:sz w:val="28"/>
          <w:szCs w:val="28"/>
        </w:rPr>
        <w:t xml:space="preserve">лазерним тиром для вивчення </w:t>
      </w:r>
      <w:r>
        <w:rPr>
          <w:color w:val="000000"/>
          <w:sz w:val="28"/>
          <w:szCs w:val="28"/>
        </w:rPr>
        <w:t>предмету ЗУ</w:t>
      </w:r>
      <w:r w:rsidRPr="00AF03D6">
        <w:rPr>
          <w:color w:val="000000"/>
          <w:sz w:val="28"/>
          <w:szCs w:val="28"/>
        </w:rPr>
        <w:t xml:space="preserve">, що сприяють </w:t>
      </w:r>
      <w:r w:rsidRPr="0061379C">
        <w:rPr>
          <w:color w:val="000000"/>
          <w:sz w:val="28"/>
          <w:szCs w:val="28"/>
        </w:rPr>
        <w:t>ефективному засвоєнню матеріалу та розвитку критичного мислення.</w:t>
      </w:r>
    </w:p>
    <w:p w14:paraId="4D962001" w14:textId="77777777" w:rsidR="000C6003" w:rsidRDefault="000C6003" w:rsidP="000C6003">
      <w:pPr>
        <w:pStyle w:val="a5"/>
        <w:spacing w:before="0" w:beforeAutospacing="0" w:after="0" w:afterAutospacing="0"/>
        <w:ind w:right="142" w:firstLine="567"/>
        <w:jc w:val="both"/>
        <w:rPr>
          <w:color w:val="000000"/>
          <w:sz w:val="28"/>
          <w:szCs w:val="28"/>
          <w:shd w:val="clear" w:color="auto" w:fill="FFFFFF"/>
        </w:rPr>
      </w:pPr>
      <w:r w:rsidRPr="0061379C">
        <w:rPr>
          <w:color w:val="000000"/>
          <w:sz w:val="28"/>
          <w:szCs w:val="28"/>
          <w:shd w:val="clear" w:color="auto" w:fill="FFFFFF"/>
        </w:rPr>
        <w:t xml:space="preserve">Заклад освіти підключений до високошвидкісного інтернету (більше 100 МБ/с), що значно </w:t>
      </w:r>
      <w:r>
        <w:rPr>
          <w:color w:val="000000"/>
          <w:sz w:val="28"/>
          <w:szCs w:val="28"/>
          <w:shd w:val="clear" w:color="auto" w:fill="FFFFFF"/>
        </w:rPr>
        <w:t>покращує освітній процес у ліцеї</w:t>
      </w:r>
      <w:r w:rsidRPr="0061379C">
        <w:rPr>
          <w:color w:val="000000"/>
          <w:sz w:val="28"/>
          <w:szCs w:val="28"/>
          <w:shd w:val="clear" w:color="auto" w:fill="FFFFFF"/>
        </w:rPr>
        <w:t xml:space="preserve"> і дозволяє використовувати всі можливості глобальної мережі Інтернет. З розвитком глобальної мережі Інтернет </w:t>
      </w:r>
      <w:r>
        <w:rPr>
          <w:color w:val="000000"/>
          <w:sz w:val="28"/>
          <w:szCs w:val="28"/>
          <w:shd w:val="clear" w:color="auto" w:fill="FFFFFF"/>
        </w:rPr>
        <w:t>заклад освіти отримав</w:t>
      </w:r>
      <w:r w:rsidRPr="0061379C">
        <w:rPr>
          <w:color w:val="000000"/>
          <w:sz w:val="28"/>
          <w:szCs w:val="28"/>
          <w:shd w:val="clear" w:color="auto" w:fill="FFFFFF"/>
        </w:rPr>
        <w:t xml:space="preserve"> необмежені можливості представити себе, свій колектив та його досягнення</w:t>
      </w:r>
      <w:r>
        <w:rPr>
          <w:color w:val="000000"/>
          <w:sz w:val="28"/>
          <w:szCs w:val="28"/>
          <w:shd w:val="clear" w:color="auto" w:fill="FFFFFF"/>
        </w:rPr>
        <w:t>.</w:t>
      </w:r>
      <w:r w:rsidRPr="0061379C">
        <w:rPr>
          <w:color w:val="000000"/>
          <w:sz w:val="28"/>
          <w:szCs w:val="28"/>
          <w:shd w:val="clear" w:color="auto" w:fill="FFFFFF"/>
        </w:rPr>
        <w:t xml:space="preserve"> Інтернет дозволив вести спілкування між колегами-педагогами на сторінках веб-ресурсів, обмінюватися своїми надбаннями, вирішувати наболілі проблеми, тощо</w:t>
      </w:r>
      <w:r>
        <w:rPr>
          <w:color w:val="000000"/>
          <w:sz w:val="28"/>
          <w:szCs w:val="28"/>
          <w:shd w:val="clear" w:color="auto" w:fill="FFFFFF"/>
        </w:rPr>
        <w:t>. Мережа Інтернет є доступною</w:t>
      </w:r>
      <w:r w:rsidRPr="0061379C">
        <w:rPr>
          <w:color w:val="000000"/>
          <w:sz w:val="28"/>
          <w:szCs w:val="28"/>
          <w:shd w:val="clear" w:color="auto" w:fill="FFFFFF"/>
        </w:rPr>
        <w:t xml:space="preserve"> в усіх кабінетах ліцею.</w:t>
      </w:r>
    </w:p>
    <w:p w14:paraId="3ECA0338" w14:textId="1927E35B" w:rsidR="00B45F82" w:rsidRDefault="00B45F82" w:rsidP="000C6003">
      <w:pPr>
        <w:spacing w:after="0" w:line="240" w:lineRule="auto"/>
        <w:ind w:firstLine="567"/>
        <w:jc w:val="both"/>
        <w:textAlignment w:val="baseline"/>
        <w:rPr>
          <w:rFonts w:ascii="Times New Roman" w:eastAsia="Times New Roman" w:hAnsi="Times New Roman" w:cs="Times New Roman"/>
          <w:spacing w:val="-8"/>
          <w:sz w:val="28"/>
          <w:szCs w:val="28"/>
          <w:bdr w:val="none" w:sz="0" w:space="0" w:color="auto" w:frame="1"/>
          <w:lang w:eastAsia="ru-RU"/>
        </w:rPr>
      </w:pPr>
      <w:r w:rsidRPr="007D584D">
        <w:rPr>
          <w:rFonts w:ascii="Times New Roman" w:eastAsia="Times New Roman" w:hAnsi="Times New Roman" w:cs="Times New Roman"/>
          <w:spacing w:val="-8"/>
          <w:sz w:val="28"/>
          <w:szCs w:val="28"/>
          <w:bdr w:val="none" w:sz="0" w:space="0" w:color="auto" w:frame="1"/>
          <w:lang w:eastAsia="ru-RU"/>
        </w:rPr>
        <w:t xml:space="preserve">Учасники освітнього процесу знають та дотримуються вимог охорони праці, безпеки життєдіяльності, пожежної безпеки, знають та дотримуються правил поведінки в умовах </w:t>
      </w:r>
      <w:r w:rsidRPr="007D584D">
        <w:rPr>
          <w:rFonts w:ascii="Times New Roman" w:eastAsia="Times New Roman" w:hAnsi="Times New Roman" w:cs="Times New Roman"/>
          <w:spacing w:val="-8"/>
          <w:sz w:val="28"/>
          <w:szCs w:val="28"/>
          <w:bdr w:val="none" w:sz="0" w:space="0" w:color="auto" w:frame="1"/>
          <w:lang w:eastAsia="ru-RU"/>
        </w:rPr>
        <w:lastRenderedPageBreak/>
        <w:t xml:space="preserve">надзвичайних ситуацій. Працівники проходять навчання та інструктажі з даних питань. Систематично проводяться бесіди з учнями. Працівники обізнані з правилами поведінки в разі нещасного випадку чи раптового погіршення стану здоров’я учасників освітнього процесу і вживають необхідних заходів у подібних ситуаціях. </w:t>
      </w:r>
    </w:p>
    <w:p w14:paraId="66EA400D" w14:textId="3C1B9946" w:rsidR="00B45F82" w:rsidRDefault="00B45F82" w:rsidP="00B45F82">
      <w:pPr>
        <w:spacing w:after="0" w:line="240" w:lineRule="auto"/>
        <w:ind w:firstLine="680"/>
        <w:jc w:val="both"/>
        <w:textAlignment w:val="baseline"/>
        <w:rPr>
          <w:rFonts w:ascii="Times New Roman" w:eastAsia="Times New Roman" w:hAnsi="Times New Roman" w:cs="Times New Roman"/>
          <w:spacing w:val="-8"/>
          <w:sz w:val="28"/>
          <w:szCs w:val="28"/>
          <w:bdr w:val="none" w:sz="0" w:space="0" w:color="auto" w:frame="1"/>
          <w:lang w:eastAsia="ru-RU"/>
        </w:rPr>
      </w:pPr>
      <w:r w:rsidRPr="007D584D">
        <w:rPr>
          <w:rFonts w:ascii="Times New Roman" w:eastAsia="Times New Roman" w:hAnsi="Times New Roman" w:cs="Times New Roman"/>
          <w:spacing w:val="-8"/>
          <w:sz w:val="28"/>
          <w:szCs w:val="28"/>
          <w:bdr w:val="none" w:sz="0" w:space="0" w:color="auto" w:frame="1"/>
          <w:lang w:eastAsia="ru-RU"/>
        </w:rPr>
        <w:t xml:space="preserve">У закладі освіти створено умови для безпечного використання мережі Інтернет. Формуються навички безпечного користування мережею учнями. </w:t>
      </w:r>
    </w:p>
    <w:p w14:paraId="43A82237" w14:textId="032F4414" w:rsidR="00B45F82" w:rsidRPr="00AC1D64" w:rsidRDefault="00B45F82" w:rsidP="00B45F82">
      <w:pPr>
        <w:spacing w:after="0" w:line="240" w:lineRule="auto"/>
        <w:ind w:firstLine="680"/>
        <w:jc w:val="both"/>
        <w:textAlignment w:val="baseline"/>
        <w:rPr>
          <w:rFonts w:ascii="Times New Roman" w:eastAsia="Times New Roman" w:hAnsi="Times New Roman" w:cs="Times New Roman"/>
          <w:spacing w:val="-8"/>
          <w:sz w:val="36"/>
          <w:szCs w:val="28"/>
          <w:bdr w:val="none" w:sz="0" w:space="0" w:color="auto" w:frame="1"/>
          <w:lang w:eastAsia="ru-RU"/>
        </w:rPr>
      </w:pPr>
      <w:r w:rsidRPr="00AC1D64">
        <w:rPr>
          <w:rFonts w:ascii="Times New Roman" w:eastAsia="Times New Roman" w:hAnsi="Times New Roman" w:cs="Times New Roman"/>
          <w:spacing w:val="-8"/>
          <w:sz w:val="28"/>
          <w:szCs w:val="28"/>
          <w:bdr w:val="none" w:sz="0" w:space="0" w:color="auto" w:frame="1"/>
          <w:lang w:eastAsia="ru-RU"/>
        </w:rPr>
        <w:t>Для комфортного перебування у закладі важливим є дизайн середовища,</w:t>
      </w:r>
      <w:r>
        <w:rPr>
          <w:rFonts w:ascii="Times New Roman" w:eastAsia="Times New Roman" w:hAnsi="Times New Roman" w:cs="Times New Roman"/>
          <w:spacing w:val="-8"/>
          <w:sz w:val="28"/>
          <w:szCs w:val="28"/>
          <w:bdr w:val="none" w:sz="0" w:space="0" w:color="auto" w:frame="1"/>
          <w:lang w:eastAsia="ru-RU"/>
        </w:rPr>
        <w:t xml:space="preserve"> </w:t>
      </w:r>
      <w:r w:rsidRPr="00AC1D64">
        <w:rPr>
          <w:rFonts w:ascii="Times New Roman" w:eastAsia="Times New Roman" w:hAnsi="Times New Roman" w:cs="Times New Roman"/>
          <w:spacing w:val="-8"/>
          <w:sz w:val="28"/>
          <w:szCs w:val="28"/>
          <w:bdr w:val="none" w:sz="0" w:space="0" w:color="auto" w:frame="1"/>
          <w:lang w:eastAsia="ru-RU"/>
        </w:rPr>
        <w:t>якість якого має безпосередній вплив на мотивацію до навчання.</w:t>
      </w:r>
      <w:r>
        <w:rPr>
          <w:rFonts w:ascii="Times New Roman" w:eastAsia="Times New Roman" w:hAnsi="Times New Roman" w:cs="Times New Roman"/>
          <w:spacing w:val="-8"/>
          <w:sz w:val="28"/>
          <w:szCs w:val="28"/>
          <w:bdr w:val="none" w:sz="0" w:space="0" w:color="auto" w:frame="1"/>
          <w:lang w:eastAsia="ru-RU"/>
        </w:rPr>
        <w:t xml:space="preserve"> У  </w:t>
      </w:r>
      <w:r w:rsidR="003F60D8">
        <w:rPr>
          <w:rFonts w:ascii="Times New Roman" w:eastAsia="Times New Roman" w:hAnsi="Times New Roman" w:cs="Times New Roman"/>
          <w:color w:val="000000" w:themeColor="text1"/>
          <w:sz w:val="28"/>
          <w:szCs w:val="28"/>
        </w:rPr>
        <w:t xml:space="preserve">2025/2026 </w:t>
      </w:r>
      <w:r>
        <w:rPr>
          <w:rFonts w:ascii="Times New Roman" w:eastAsia="Times New Roman" w:hAnsi="Times New Roman" w:cs="Times New Roman"/>
          <w:spacing w:val="-8"/>
          <w:sz w:val="28"/>
          <w:szCs w:val="28"/>
          <w:bdr w:val="none" w:sz="0" w:space="0" w:color="auto" w:frame="1"/>
          <w:lang w:eastAsia="ru-RU"/>
        </w:rPr>
        <w:t>н. р. педагогічні працівники, завідувачі кабінетами працювали над</w:t>
      </w:r>
      <w:r>
        <w:t xml:space="preserve"> </w:t>
      </w:r>
      <w:r w:rsidRPr="00AC1D64">
        <w:rPr>
          <w:rFonts w:ascii="Times New Roman" w:hAnsi="Times New Roman" w:cs="Times New Roman"/>
          <w:sz w:val="28"/>
        </w:rPr>
        <w:t>оформленн</w:t>
      </w:r>
      <w:r>
        <w:rPr>
          <w:rFonts w:ascii="Times New Roman" w:hAnsi="Times New Roman" w:cs="Times New Roman"/>
          <w:sz w:val="28"/>
        </w:rPr>
        <w:t xml:space="preserve">ям навчальних кабінетів, дотримуючись принципів гнучкості дизайну </w:t>
      </w:r>
      <w:r w:rsidRPr="00AC1D64">
        <w:rPr>
          <w:rFonts w:ascii="Times New Roman" w:hAnsi="Times New Roman" w:cs="Times New Roman"/>
          <w:sz w:val="28"/>
        </w:rPr>
        <w:t xml:space="preserve">через </w:t>
      </w:r>
      <w:r>
        <w:rPr>
          <w:rFonts w:ascii="Times New Roman" w:hAnsi="Times New Roman" w:cs="Times New Roman"/>
          <w:sz w:val="28"/>
        </w:rPr>
        <w:t xml:space="preserve">створення </w:t>
      </w:r>
      <w:r w:rsidRPr="00AC1D64">
        <w:rPr>
          <w:rFonts w:ascii="Times New Roman" w:hAnsi="Times New Roman" w:cs="Times New Roman"/>
          <w:sz w:val="28"/>
        </w:rPr>
        <w:t>мобільн</w:t>
      </w:r>
      <w:r>
        <w:rPr>
          <w:rFonts w:ascii="Times New Roman" w:hAnsi="Times New Roman" w:cs="Times New Roman"/>
          <w:sz w:val="28"/>
        </w:rPr>
        <w:t>их</w:t>
      </w:r>
      <w:r w:rsidRPr="00AC1D64">
        <w:rPr>
          <w:rFonts w:ascii="Times New Roman" w:hAnsi="Times New Roman" w:cs="Times New Roman"/>
          <w:sz w:val="28"/>
        </w:rPr>
        <w:t xml:space="preserve"> робоч</w:t>
      </w:r>
      <w:r>
        <w:rPr>
          <w:rFonts w:ascii="Times New Roman" w:hAnsi="Times New Roman" w:cs="Times New Roman"/>
          <w:sz w:val="28"/>
        </w:rPr>
        <w:t>их</w:t>
      </w:r>
      <w:r w:rsidRPr="00AC1D64">
        <w:rPr>
          <w:rFonts w:ascii="Times New Roman" w:hAnsi="Times New Roman" w:cs="Times New Roman"/>
          <w:sz w:val="28"/>
        </w:rPr>
        <w:t xml:space="preserve"> місц</w:t>
      </w:r>
      <w:r>
        <w:rPr>
          <w:rFonts w:ascii="Times New Roman" w:hAnsi="Times New Roman" w:cs="Times New Roman"/>
          <w:sz w:val="28"/>
        </w:rPr>
        <w:t>ь</w:t>
      </w:r>
      <w:r w:rsidRPr="00AC1D64">
        <w:rPr>
          <w:rFonts w:ascii="Times New Roman" w:hAnsi="Times New Roman" w:cs="Times New Roman"/>
          <w:sz w:val="28"/>
        </w:rPr>
        <w:t xml:space="preserve"> для індивідуальної, групової та колективної роботи</w:t>
      </w:r>
      <w:r>
        <w:rPr>
          <w:rFonts w:ascii="Times New Roman" w:hAnsi="Times New Roman" w:cs="Times New Roman"/>
          <w:sz w:val="28"/>
        </w:rPr>
        <w:t xml:space="preserve">, що </w:t>
      </w:r>
      <w:r w:rsidRPr="00AC1D64">
        <w:rPr>
          <w:rFonts w:ascii="Times New Roman" w:hAnsi="Times New Roman" w:cs="Times New Roman"/>
          <w:sz w:val="28"/>
        </w:rPr>
        <w:t>створ</w:t>
      </w:r>
      <w:r>
        <w:rPr>
          <w:rFonts w:ascii="Times New Roman" w:hAnsi="Times New Roman" w:cs="Times New Roman"/>
          <w:sz w:val="28"/>
        </w:rPr>
        <w:t>ило</w:t>
      </w:r>
      <w:r w:rsidRPr="00AC1D64">
        <w:rPr>
          <w:rFonts w:ascii="Times New Roman" w:hAnsi="Times New Roman" w:cs="Times New Roman"/>
          <w:sz w:val="28"/>
        </w:rPr>
        <w:t xml:space="preserve"> можливості для швидкої зміни конфігурації освітнього середовища, форм роботи під час навчального заняття.</w:t>
      </w:r>
    </w:p>
    <w:p w14:paraId="3E7ADE47" w14:textId="3B495650" w:rsidR="00B45F82" w:rsidRPr="00B30F47" w:rsidRDefault="00B45F82" w:rsidP="00B30F47">
      <w:pPr>
        <w:spacing w:after="0" w:line="240" w:lineRule="auto"/>
        <w:ind w:firstLine="680"/>
        <w:jc w:val="both"/>
        <w:textAlignment w:val="baseline"/>
        <w:rPr>
          <w:rFonts w:ascii="Times New Roman" w:eastAsia="Times New Roman" w:hAnsi="Times New Roman" w:cs="Times New Roman"/>
          <w:color w:val="000000" w:themeColor="text1"/>
          <w:spacing w:val="-8"/>
          <w:sz w:val="28"/>
          <w:szCs w:val="28"/>
          <w:bdr w:val="none" w:sz="0" w:space="0" w:color="auto" w:frame="1"/>
          <w:lang w:eastAsia="ru-RU"/>
        </w:rPr>
      </w:pPr>
      <w:r w:rsidRPr="00B30F47">
        <w:rPr>
          <w:rFonts w:ascii="Times New Roman" w:eastAsia="Times New Roman" w:hAnsi="Times New Roman" w:cs="Times New Roman"/>
          <w:color w:val="000000" w:themeColor="text1"/>
          <w:spacing w:val="-8"/>
          <w:sz w:val="28"/>
          <w:szCs w:val="28"/>
          <w:bdr w:val="none" w:sz="0" w:space="0" w:color="auto" w:frame="1"/>
          <w:lang w:eastAsia="ru-RU"/>
        </w:rPr>
        <w:t xml:space="preserve">Результати анкетування учнів щодо комфортного перебування в закладі освіти </w:t>
      </w:r>
      <w:r w:rsidR="00B30F47" w:rsidRPr="00B30F47">
        <w:rPr>
          <w:rFonts w:ascii="Times New Roman" w:eastAsia="Times New Roman" w:hAnsi="Times New Roman" w:cs="Times New Roman"/>
          <w:color w:val="000000" w:themeColor="text1"/>
          <w:sz w:val="28"/>
          <w:szCs w:val="28"/>
        </w:rPr>
        <w:t xml:space="preserve">оцінюють на </w:t>
      </w:r>
      <w:r w:rsidR="00B30F47" w:rsidRPr="00B30F47">
        <w:rPr>
          <w:rFonts w:ascii="Times New Roman" w:eastAsia="Times New Roman" w:hAnsi="Times New Roman" w:cs="Times New Roman"/>
          <w:bCs/>
          <w:color w:val="000000" w:themeColor="text1"/>
          <w:sz w:val="28"/>
          <w:szCs w:val="28"/>
        </w:rPr>
        <w:t>достатньому рівні.</w:t>
      </w:r>
    </w:p>
    <w:p w14:paraId="0AAE2EF3" w14:textId="77777777" w:rsidR="00B45F82" w:rsidRDefault="00B45F82" w:rsidP="00B45F82">
      <w:pPr>
        <w:spacing w:after="0" w:line="240" w:lineRule="auto"/>
        <w:ind w:firstLine="680"/>
        <w:jc w:val="both"/>
        <w:textAlignment w:val="baseline"/>
        <w:rPr>
          <w:rFonts w:ascii="Times New Roman" w:eastAsia="Times New Roman" w:hAnsi="Times New Roman" w:cs="Times New Roman"/>
          <w:spacing w:val="-8"/>
          <w:sz w:val="28"/>
          <w:szCs w:val="28"/>
          <w:bdr w:val="none" w:sz="0" w:space="0" w:color="auto" w:frame="1"/>
          <w:lang w:eastAsia="ru-RU"/>
        </w:rPr>
      </w:pPr>
      <w:r w:rsidRPr="000C6003">
        <w:rPr>
          <w:rFonts w:ascii="Times New Roman" w:eastAsia="Times New Roman" w:hAnsi="Times New Roman" w:cs="Times New Roman"/>
          <w:b/>
          <w:color w:val="002060"/>
          <w:sz w:val="28"/>
          <w:szCs w:val="28"/>
          <w:lang w:eastAsia="ru-RU"/>
        </w:rPr>
        <w:t xml:space="preserve">Стратегічна ціль: </w:t>
      </w:r>
      <w:r w:rsidRPr="000C6003">
        <w:rPr>
          <w:rFonts w:ascii="Times New Roman" w:eastAsia="Times New Roman" w:hAnsi="Times New Roman" w:cs="Times New Roman"/>
          <w:b/>
          <w:caps/>
          <w:sz w:val="28"/>
          <w:szCs w:val="28"/>
          <w:lang w:eastAsia="ru-RU"/>
        </w:rPr>
        <w:t>Якість організації освітнього процесу, вдосконалення інформаційного простору</w:t>
      </w:r>
    </w:p>
    <w:p w14:paraId="574BDBFE" w14:textId="285A1AAC" w:rsidR="00B45F82" w:rsidRDefault="00B45F82" w:rsidP="00B45F82">
      <w:pPr>
        <w:spacing w:after="0" w:line="240" w:lineRule="auto"/>
        <w:ind w:firstLine="680"/>
        <w:jc w:val="both"/>
        <w:textAlignment w:val="baseline"/>
        <w:rPr>
          <w:rFonts w:ascii="Times New Roman" w:eastAsia="Times New Roman" w:hAnsi="Times New Roman" w:cs="Times New Roman"/>
          <w:spacing w:val="-8"/>
          <w:sz w:val="28"/>
          <w:szCs w:val="28"/>
          <w:bdr w:val="none" w:sz="0" w:space="0" w:color="auto" w:frame="1"/>
          <w:lang w:eastAsia="ru-RU"/>
        </w:rPr>
      </w:pPr>
      <w:r w:rsidRPr="00F117A1">
        <w:rPr>
          <w:rFonts w:ascii="Times New Roman" w:eastAsia="Times New Roman" w:hAnsi="Times New Roman" w:cs="Times New Roman"/>
          <w:spacing w:val="-8"/>
          <w:sz w:val="28"/>
          <w:szCs w:val="28"/>
          <w:bdr w:val="none" w:sz="0" w:space="0" w:color="auto" w:frame="1"/>
          <w:lang w:eastAsia="ru-RU"/>
        </w:rPr>
        <w:t xml:space="preserve">Освітній  процес у закладі освіти розпочався </w:t>
      </w:r>
      <w:r w:rsidR="00061833">
        <w:rPr>
          <w:rFonts w:ascii="Times New Roman" w:eastAsia="Times New Roman" w:hAnsi="Times New Roman" w:cs="Times New Roman"/>
          <w:spacing w:val="-8"/>
          <w:sz w:val="28"/>
          <w:szCs w:val="28"/>
          <w:bdr w:val="none" w:sz="0" w:space="0" w:color="auto" w:frame="1"/>
          <w:lang w:eastAsia="ru-RU"/>
        </w:rPr>
        <w:t xml:space="preserve">в очному форматі </w:t>
      </w:r>
      <w:r w:rsidRPr="00F117A1">
        <w:rPr>
          <w:rFonts w:ascii="Times New Roman" w:eastAsia="Times New Roman" w:hAnsi="Times New Roman" w:cs="Times New Roman"/>
          <w:spacing w:val="-8"/>
          <w:sz w:val="28"/>
          <w:szCs w:val="28"/>
          <w:bdr w:val="none" w:sz="0" w:space="0" w:color="auto" w:frame="1"/>
          <w:lang w:eastAsia="ru-RU"/>
        </w:rPr>
        <w:t>відповідно до структури навчального року  з 0</w:t>
      </w:r>
      <w:r w:rsidR="003F60D8">
        <w:rPr>
          <w:rFonts w:ascii="Times New Roman" w:eastAsia="Times New Roman" w:hAnsi="Times New Roman" w:cs="Times New Roman"/>
          <w:spacing w:val="-8"/>
          <w:sz w:val="28"/>
          <w:szCs w:val="28"/>
          <w:bdr w:val="none" w:sz="0" w:space="0" w:color="auto" w:frame="1"/>
          <w:lang w:eastAsia="ru-RU"/>
        </w:rPr>
        <w:t>1</w:t>
      </w:r>
      <w:r w:rsidRPr="00F117A1">
        <w:rPr>
          <w:rFonts w:ascii="Times New Roman" w:eastAsia="Times New Roman" w:hAnsi="Times New Roman" w:cs="Times New Roman"/>
          <w:spacing w:val="-8"/>
          <w:sz w:val="28"/>
          <w:szCs w:val="28"/>
          <w:bdr w:val="none" w:sz="0" w:space="0" w:color="auto" w:frame="1"/>
          <w:lang w:eastAsia="ru-RU"/>
        </w:rPr>
        <w:t xml:space="preserve"> вересня 202</w:t>
      </w:r>
      <w:r w:rsidR="003F60D8">
        <w:rPr>
          <w:rFonts w:ascii="Times New Roman" w:eastAsia="Times New Roman" w:hAnsi="Times New Roman" w:cs="Times New Roman"/>
          <w:spacing w:val="-8"/>
          <w:sz w:val="28"/>
          <w:szCs w:val="28"/>
          <w:bdr w:val="none" w:sz="0" w:space="0" w:color="auto" w:frame="1"/>
          <w:lang w:eastAsia="ru-RU"/>
        </w:rPr>
        <w:t>5</w:t>
      </w:r>
      <w:r w:rsidRPr="00F117A1">
        <w:rPr>
          <w:rFonts w:ascii="Times New Roman" w:eastAsia="Times New Roman" w:hAnsi="Times New Roman" w:cs="Times New Roman"/>
          <w:spacing w:val="-8"/>
          <w:sz w:val="28"/>
          <w:szCs w:val="28"/>
          <w:bdr w:val="none" w:sz="0" w:space="0" w:color="auto" w:frame="1"/>
          <w:lang w:eastAsia="ru-RU"/>
        </w:rPr>
        <w:t xml:space="preserve"> року по 3</w:t>
      </w:r>
      <w:r w:rsidR="00F20827">
        <w:rPr>
          <w:rFonts w:ascii="Times New Roman" w:eastAsia="Times New Roman" w:hAnsi="Times New Roman" w:cs="Times New Roman"/>
          <w:spacing w:val="-8"/>
          <w:sz w:val="28"/>
          <w:szCs w:val="28"/>
          <w:bdr w:val="none" w:sz="0" w:space="0" w:color="auto" w:frame="1"/>
          <w:lang w:eastAsia="ru-RU"/>
        </w:rPr>
        <w:t>0</w:t>
      </w:r>
      <w:r w:rsidRPr="00F117A1">
        <w:rPr>
          <w:rFonts w:ascii="Times New Roman" w:eastAsia="Times New Roman" w:hAnsi="Times New Roman" w:cs="Times New Roman"/>
          <w:spacing w:val="-8"/>
          <w:sz w:val="28"/>
          <w:szCs w:val="28"/>
          <w:bdr w:val="none" w:sz="0" w:space="0" w:color="auto" w:frame="1"/>
          <w:lang w:eastAsia="ru-RU"/>
        </w:rPr>
        <w:t xml:space="preserve"> </w:t>
      </w:r>
      <w:r w:rsidR="003F60D8">
        <w:rPr>
          <w:rFonts w:ascii="Times New Roman" w:eastAsia="Times New Roman" w:hAnsi="Times New Roman" w:cs="Times New Roman"/>
          <w:spacing w:val="-8"/>
          <w:sz w:val="28"/>
          <w:szCs w:val="28"/>
          <w:bdr w:val="none" w:sz="0" w:space="0" w:color="auto" w:frame="1"/>
          <w:lang w:eastAsia="ru-RU"/>
        </w:rPr>
        <w:t>червня</w:t>
      </w:r>
      <w:r w:rsidRPr="00F117A1">
        <w:rPr>
          <w:rFonts w:ascii="Times New Roman" w:eastAsia="Times New Roman" w:hAnsi="Times New Roman" w:cs="Times New Roman"/>
          <w:spacing w:val="-8"/>
          <w:sz w:val="28"/>
          <w:szCs w:val="28"/>
          <w:bdr w:val="none" w:sz="0" w:space="0" w:color="auto" w:frame="1"/>
          <w:lang w:eastAsia="ru-RU"/>
        </w:rPr>
        <w:t xml:space="preserve"> 202</w:t>
      </w:r>
      <w:r w:rsidR="003F60D8">
        <w:rPr>
          <w:rFonts w:ascii="Times New Roman" w:eastAsia="Times New Roman" w:hAnsi="Times New Roman" w:cs="Times New Roman"/>
          <w:spacing w:val="-8"/>
          <w:sz w:val="28"/>
          <w:szCs w:val="28"/>
          <w:bdr w:val="none" w:sz="0" w:space="0" w:color="auto" w:frame="1"/>
          <w:lang w:eastAsia="ru-RU"/>
        </w:rPr>
        <w:t>6</w:t>
      </w:r>
      <w:r w:rsidRPr="00F117A1">
        <w:rPr>
          <w:rFonts w:ascii="Times New Roman" w:eastAsia="Times New Roman" w:hAnsi="Times New Roman" w:cs="Times New Roman"/>
          <w:spacing w:val="-8"/>
          <w:sz w:val="28"/>
          <w:szCs w:val="28"/>
          <w:bdr w:val="none" w:sz="0" w:space="0" w:color="auto" w:frame="1"/>
          <w:lang w:eastAsia="ru-RU"/>
        </w:rPr>
        <w:t xml:space="preserve"> року. </w:t>
      </w:r>
    </w:p>
    <w:p w14:paraId="6F6C2C2F" w14:textId="48A233C5" w:rsidR="000C6003" w:rsidRPr="00D35672" w:rsidRDefault="000C6003" w:rsidP="000C6003">
      <w:pPr>
        <w:spacing w:after="0" w:line="240" w:lineRule="auto"/>
        <w:ind w:right="142" w:firstLine="709"/>
        <w:jc w:val="both"/>
        <w:rPr>
          <w:rFonts w:ascii="Times New Roman" w:hAnsi="Times New Roman" w:cs="Times New Roman"/>
          <w:color w:val="000000" w:themeColor="text1"/>
          <w:sz w:val="28"/>
          <w:szCs w:val="28"/>
        </w:rPr>
      </w:pPr>
      <w:r w:rsidRPr="00D35672">
        <w:rPr>
          <w:rFonts w:ascii="Times New Roman" w:hAnsi="Times New Roman" w:cs="Times New Roman"/>
          <w:color w:val="000000" w:themeColor="text1"/>
          <w:sz w:val="28"/>
          <w:szCs w:val="28"/>
        </w:rPr>
        <w:t xml:space="preserve">У </w:t>
      </w:r>
      <w:r w:rsidR="00061833">
        <w:rPr>
          <w:rFonts w:ascii="Times New Roman" w:hAnsi="Times New Roman" w:cs="Times New Roman"/>
          <w:color w:val="000000" w:themeColor="text1"/>
          <w:sz w:val="28"/>
          <w:szCs w:val="28"/>
        </w:rPr>
        <w:t>2025/2026</w:t>
      </w:r>
      <w:r w:rsidRPr="00D35672">
        <w:rPr>
          <w:rFonts w:ascii="Times New Roman" w:hAnsi="Times New Roman" w:cs="Times New Roman"/>
          <w:color w:val="000000" w:themeColor="text1"/>
          <w:sz w:val="28"/>
          <w:szCs w:val="28"/>
        </w:rPr>
        <w:t xml:space="preserve"> навчальному </w:t>
      </w:r>
      <w:r>
        <w:rPr>
          <w:rFonts w:ascii="Times New Roman" w:hAnsi="Times New Roman" w:cs="Times New Roman"/>
          <w:color w:val="000000" w:themeColor="text1"/>
          <w:sz w:val="28"/>
          <w:szCs w:val="28"/>
        </w:rPr>
        <w:t>році у ліцеї здобували о</w:t>
      </w:r>
      <w:r w:rsidR="00061833">
        <w:rPr>
          <w:rFonts w:ascii="Times New Roman" w:hAnsi="Times New Roman" w:cs="Times New Roman"/>
          <w:color w:val="000000" w:themeColor="text1"/>
          <w:sz w:val="28"/>
          <w:szCs w:val="28"/>
        </w:rPr>
        <w:t>світу 400</w:t>
      </w:r>
      <w:r>
        <w:rPr>
          <w:rFonts w:ascii="Times New Roman" w:hAnsi="Times New Roman" w:cs="Times New Roman"/>
          <w:color w:val="000000" w:themeColor="text1"/>
          <w:sz w:val="28"/>
          <w:szCs w:val="28"/>
        </w:rPr>
        <w:t xml:space="preserve"> учні</w:t>
      </w:r>
      <w:r w:rsidR="00061833">
        <w:rPr>
          <w:rFonts w:ascii="Times New Roman" w:hAnsi="Times New Roman" w:cs="Times New Roman"/>
          <w:color w:val="000000" w:themeColor="text1"/>
          <w:sz w:val="28"/>
          <w:szCs w:val="28"/>
        </w:rPr>
        <w:t>в</w:t>
      </w:r>
      <w:r>
        <w:rPr>
          <w:rFonts w:ascii="Times New Roman" w:hAnsi="Times New Roman" w:cs="Times New Roman"/>
          <w:color w:val="000000" w:themeColor="text1"/>
          <w:sz w:val="28"/>
          <w:szCs w:val="28"/>
        </w:rPr>
        <w:t>, укомплектовано 20</w:t>
      </w:r>
      <w:r w:rsidR="00061833">
        <w:rPr>
          <w:rFonts w:ascii="Times New Roman" w:hAnsi="Times New Roman" w:cs="Times New Roman"/>
          <w:color w:val="000000" w:themeColor="text1"/>
          <w:sz w:val="28"/>
          <w:szCs w:val="28"/>
        </w:rPr>
        <w:t xml:space="preserve"> класів, з них 8</w:t>
      </w:r>
      <w:r>
        <w:rPr>
          <w:rFonts w:ascii="Times New Roman" w:hAnsi="Times New Roman" w:cs="Times New Roman"/>
          <w:color w:val="000000" w:themeColor="text1"/>
          <w:sz w:val="28"/>
          <w:szCs w:val="28"/>
        </w:rPr>
        <w:t xml:space="preserve"> інклюзивних класів</w:t>
      </w:r>
      <w:r w:rsidR="00061833">
        <w:rPr>
          <w:rFonts w:ascii="Times New Roman" w:hAnsi="Times New Roman" w:cs="Times New Roman"/>
          <w:color w:val="000000" w:themeColor="text1"/>
          <w:sz w:val="28"/>
          <w:szCs w:val="28"/>
        </w:rPr>
        <w:t>, 2 групи</w:t>
      </w:r>
      <w:r>
        <w:rPr>
          <w:rFonts w:ascii="Times New Roman" w:hAnsi="Times New Roman" w:cs="Times New Roman"/>
          <w:color w:val="000000" w:themeColor="text1"/>
          <w:sz w:val="28"/>
          <w:szCs w:val="28"/>
        </w:rPr>
        <w:t xml:space="preserve"> подовженого дня (</w:t>
      </w:r>
      <w:r w:rsidR="00061833">
        <w:rPr>
          <w:rFonts w:ascii="Times New Roman" w:hAnsi="Times New Roman" w:cs="Times New Roman"/>
          <w:color w:val="000000" w:themeColor="text1"/>
          <w:sz w:val="28"/>
          <w:szCs w:val="28"/>
        </w:rPr>
        <w:t xml:space="preserve">по </w:t>
      </w:r>
      <w:r>
        <w:rPr>
          <w:rFonts w:ascii="Times New Roman" w:hAnsi="Times New Roman" w:cs="Times New Roman"/>
          <w:color w:val="000000" w:themeColor="text1"/>
          <w:sz w:val="28"/>
          <w:szCs w:val="28"/>
        </w:rPr>
        <w:t>25 учнів 1-2</w:t>
      </w:r>
      <w:r w:rsidR="00061833">
        <w:rPr>
          <w:rFonts w:ascii="Times New Roman" w:hAnsi="Times New Roman" w:cs="Times New Roman"/>
          <w:color w:val="000000" w:themeColor="text1"/>
          <w:sz w:val="28"/>
          <w:szCs w:val="28"/>
        </w:rPr>
        <w:t>, 3-4</w:t>
      </w:r>
      <w:r>
        <w:rPr>
          <w:rFonts w:ascii="Times New Roman" w:hAnsi="Times New Roman" w:cs="Times New Roman"/>
          <w:color w:val="000000" w:themeColor="text1"/>
          <w:sz w:val="28"/>
          <w:szCs w:val="28"/>
        </w:rPr>
        <w:t xml:space="preserve"> класів).</w:t>
      </w:r>
      <w:r w:rsidRPr="00D35672">
        <w:rPr>
          <w:rFonts w:ascii="Times New Roman" w:hAnsi="Times New Roman" w:cs="Times New Roman"/>
          <w:color w:val="000000" w:themeColor="text1"/>
          <w:sz w:val="28"/>
          <w:szCs w:val="28"/>
        </w:rPr>
        <w:t xml:space="preserve"> На</w:t>
      </w:r>
      <w:r w:rsidR="000C3C33">
        <w:rPr>
          <w:rFonts w:ascii="Times New Roman" w:hAnsi="Times New Roman" w:cs="Times New Roman"/>
          <w:color w:val="000000" w:themeColor="text1"/>
          <w:sz w:val="28"/>
          <w:szCs w:val="28"/>
        </w:rPr>
        <w:t>йбільш чисельні класи – 5-а – 25</w:t>
      </w:r>
      <w:r>
        <w:rPr>
          <w:rFonts w:ascii="Times New Roman" w:hAnsi="Times New Roman" w:cs="Times New Roman"/>
          <w:color w:val="000000" w:themeColor="text1"/>
          <w:sz w:val="28"/>
          <w:szCs w:val="28"/>
        </w:rPr>
        <w:t xml:space="preserve"> учні</w:t>
      </w:r>
      <w:r w:rsidR="000C3C33">
        <w:rPr>
          <w:rFonts w:ascii="Times New Roman" w:hAnsi="Times New Roman" w:cs="Times New Roman"/>
          <w:color w:val="000000" w:themeColor="text1"/>
          <w:sz w:val="28"/>
          <w:szCs w:val="28"/>
        </w:rPr>
        <w:t>в, 8-б</w:t>
      </w:r>
      <w:r w:rsidRPr="00D35672">
        <w:rPr>
          <w:rFonts w:ascii="Times New Roman" w:hAnsi="Times New Roman" w:cs="Times New Roman"/>
          <w:color w:val="000000" w:themeColor="text1"/>
          <w:sz w:val="28"/>
          <w:szCs w:val="28"/>
        </w:rPr>
        <w:t xml:space="preserve"> - </w:t>
      </w:r>
      <w:r w:rsidR="000C3C33">
        <w:rPr>
          <w:rFonts w:ascii="Times New Roman" w:hAnsi="Times New Roman" w:cs="Times New Roman"/>
          <w:color w:val="000000" w:themeColor="text1"/>
          <w:sz w:val="28"/>
          <w:szCs w:val="28"/>
        </w:rPr>
        <w:t>1</w:t>
      </w:r>
      <w:r>
        <w:rPr>
          <w:rFonts w:ascii="Times New Roman" w:hAnsi="Times New Roman" w:cs="Times New Roman"/>
          <w:color w:val="000000" w:themeColor="text1"/>
          <w:sz w:val="28"/>
          <w:szCs w:val="28"/>
        </w:rPr>
        <w:t>4 учні</w:t>
      </w:r>
      <w:r w:rsidR="000C3C33">
        <w:rPr>
          <w:rFonts w:ascii="Times New Roman" w:hAnsi="Times New Roman" w:cs="Times New Roman"/>
          <w:color w:val="000000" w:themeColor="text1"/>
          <w:sz w:val="28"/>
          <w:szCs w:val="28"/>
        </w:rPr>
        <w:t>в</w:t>
      </w:r>
      <w:r w:rsidRPr="00D35672">
        <w:rPr>
          <w:rFonts w:ascii="Times New Roman" w:hAnsi="Times New Roman" w:cs="Times New Roman"/>
          <w:color w:val="000000" w:themeColor="text1"/>
          <w:sz w:val="28"/>
          <w:szCs w:val="28"/>
        </w:rPr>
        <w:t xml:space="preserve">. У зв’язку з воєнною агресією росії, багато учнів виїхали за кордон і продовжують здобувати освіту на сімейній формі навчання: </w:t>
      </w:r>
      <w:r w:rsidR="000C3C33">
        <w:rPr>
          <w:rFonts w:ascii="Times New Roman" w:hAnsi="Times New Roman" w:cs="Times New Roman"/>
          <w:color w:val="000000" w:themeColor="text1"/>
          <w:sz w:val="28"/>
          <w:szCs w:val="28"/>
        </w:rPr>
        <w:t>2 класи-2 учні, 4</w:t>
      </w:r>
      <w:r w:rsidRPr="00D35672">
        <w:rPr>
          <w:rFonts w:ascii="Times New Roman" w:hAnsi="Times New Roman" w:cs="Times New Roman"/>
          <w:color w:val="000000" w:themeColor="text1"/>
          <w:sz w:val="28"/>
          <w:szCs w:val="28"/>
        </w:rPr>
        <w:t xml:space="preserve"> класи - </w:t>
      </w:r>
      <w:r w:rsidR="000C3C33">
        <w:rPr>
          <w:rFonts w:ascii="Times New Roman" w:hAnsi="Times New Roman" w:cs="Times New Roman"/>
          <w:color w:val="000000" w:themeColor="text1"/>
          <w:sz w:val="28"/>
          <w:szCs w:val="28"/>
        </w:rPr>
        <w:t>5 учнів, 5</w:t>
      </w:r>
      <w:r w:rsidRPr="00D35672">
        <w:rPr>
          <w:rFonts w:ascii="Times New Roman" w:hAnsi="Times New Roman" w:cs="Times New Roman"/>
          <w:color w:val="000000" w:themeColor="text1"/>
          <w:sz w:val="28"/>
          <w:szCs w:val="28"/>
        </w:rPr>
        <w:t xml:space="preserve"> клас - 4 учні</w:t>
      </w:r>
      <w:r w:rsidR="000C3C33">
        <w:rPr>
          <w:rFonts w:ascii="Times New Roman" w:hAnsi="Times New Roman" w:cs="Times New Roman"/>
          <w:color w:val="000000" w:themeColor="text1"/>
          <w:sz w:val="28"/>
          <w:szCs w:val="28"/>
        </w:rPr>
        <w:t>, 6 класи - 4 учні, 7</w:t>
      </w:r>
      <w:r w:rsidRPr="00D35672">
        <w:rPr>
          <w:rFonts w:ascii="Times New Roman" w:hAnsi="Times New Roman" w:cs="Times New Roman"/>
          <w:color w:val="000000" w:themeColor="text1"/>
          <w:sz w:val="28"/>
          <w:szCs w:val="28"/>
        </w:rPr>
        <w:t xml:space="preserve"> клас</w:t>
      </w:r>
      <w:r w:rsidR="000C3C33">
        <w:rPr>
          <w:rFonts w:ascii="Times New Roman" w:hAnsi="Times New Roman" w:cs="Times New Roman"/>
          <w:color w:val="000000" w:themeColor="text1"/>
          <w:sz w:val="28"/>
          <w:szCs w:val="28"/>
        </w:rPr>
        <w:t>и-5</w:t>
      </w:r>
      <w:r>
        <w:rPr>
          <w:rFonts w:ascii="Times New Roman" w:hAnsi="Times New Roman" w:cs="Times New Roman"/>
          <w:color w:val="000000" w:themeColor="text1"/>
          <w:sz w:val="28"/>
          <w:szCs w:val="28"/>
        </w:rPr>
        <w:t xml:space="preserve"> учні</w:t>
      </w:r>
      <w:r w:rsidR="000C3C33">
        <w:rPr>
          <w:rFonts w:ascii="Times New Roman" w:hAnsi="Times New Roman" w:cs="Times New Roman"/>
          <w:color w:val="000000" w:themeColor="text1"/>
          <w:sz w:val="28"/>
          <w:szCs w:val="28"/>
        </w:rPr>
        <w:t>в, 8</w:t>
      </w:r>
      <w:r w:rsidRPr="00D35672">
        <w:rPr>
          <w:rFonts w:ascii="Times New Roman" w:hAnsi="Times New Roman" w:cs="Times New Roman"/>
          <w:color w:val="000000" w:themeColor="text1"/>
          <w:sz w:val="28"/>
          <w:szCs w:val="28"/>
        </w:rPr>
        <w:t xml:space="preserve"> клас</w:t>
      </w:r>
      <w:r w:rsidR="000C3C33">
        <w:rPr>
          <w:rFonts w:ascii="Times New Roman" w:hAnsi="Times New Roman" w:cs="Times New Roman"/>
          <w:color w:val="000000" w:themeColor="text1"/>
          <w:sz w:val="28"/>
          <w:szCs w:val="28"/>
        </w:rPr>
        <w:t>и</w:t>
      </w:r>
      <w:r w:rsidRPr="00D35672">
        <w:rPr>
          <w:rFonts w:ascii="Times New Roman" w:hAnsi="Times New Roman" w:cs="Times New Roman"/>
          <w:color w:val="000000" w:themeColor="text1"/>
          <w:sz w:val="28"/>
          <w:szCs w:val="28"/>
        </w:rPr>
        <w:t xml:space="preserve"> - </w:t>
      </w:r>
      <w:r w:rsidR="000C3C33">
        <w:rPr>
          <w:rFonts w:ascii="Times New Roman" w:hAnsi="Times New Roman" w:cs="Times New Roman"/>
          <w:color w:val="000000" w:themeColor="text1"/>
          <w:sz w:val="28"/>
          <w:szCs w:val="28"/>
        </w:rPr>
        <w:t>4 учні, 9</w:t>
      </w:r>
      <w:r w:rsidRPr="00D35672">
        <w:rPr>
          <w:rFonts w:ascii="Times New Roman" w:hAnsi="Times New Roman" w:cs="Times New Roman"/>
          <w:color w:val="000000" w:themeColor="text1"/>
          <w:sz w:val="28"/>
          <w:szCs w:val="28"/>
        </w:rPr>
        <w:t xml:space="preserve"> клас</w:t>
      </w:r>
      <w:r w:rsidR="000C3C33">
        <w:rPr>
          <w:rFonts w:ascii="Times New Roman" w:hAnsi="Times New Roman" w:cs="Times New Roman"/>
          <w:color w:val="000000" w:themeColor="text1"/>
          <w:sz w:val="28"/>
          <w:szCs w:val="28"/>
        </w:rPr>
        <w:t>и</w:t>
      </w:r>
      <w:r w:rsidRPr="00D35672">
        <w:rPr>
          <w:rFonts w:ascii="Times New Roman" w:hAnsi="Times New Roman" w:cs="Times New Roman"/>
          <w:color w:val="000000" w:themeColor="text1"/>
          <w:sz w:val="28"/>
          <w:szCs w:val="28"/>
        </w:rPr>
        <w:t xml:space="preserve"> - </w:t>
      </w:r>
      <w:r>
        <w:rPr>
          <w:rFonts w:ascii="Times New Roman" w:hAnsi="Times New Roman" w:cs="Times New Roman"/>
          <w:color w:val="000000" w:themeColor="text1"/>
          <w:sz w:val="28"/>
          <w:szCs w:val="28"/>
        </w:rPr>
        <w:t>5</w:t>
      </w:r>
      <w:r w:rsidRPr="00D35672">
        <w:rPr>
          <w:rFonts w:ascii="Times New Roman" w:hAnsi="Times New Roman" w:cs="Times New Roman"/>
          <w:color w:val="000000" w:themeColor="text1"/>
          <w:sz w:val="28"/>
          <w:szCs w:val="28"/>
        </w:rPr>
        <w:t xml:space="preserve"> учні</w:t>
      </w:r>
      <w:r>
        <w:rPr>
          <w:rFonts w:ascii="Times New Roman" w:hAnsi="Times New Roman" w:cs="Times New Roman"/>
          <w:color w:val="000000" w:themeColor="text1"/>
          <w:sz w:val="28"/>
          <w:szCs w:val="28"/>
        </w:rPr>
        <w:t>в, 10</w:t>
      </w:r>
      <w:r w:rsidRPr="00D35672">
        <w:rPr>
          <w:rFonts w:ascii="Times New Roman" w:hAnsi="Times New Roman" w:cs="Times New Roman"/>
          <w:color w:val="000000" w:themeColor="text1"/>
          <w:sz w:val="28"/>
          <w:szCs w:val="28"/>
        </w:rPr>
        <w:t xml:space="preserve"> клас </w:t>
      </w:r>
      <w:r>
        <w:rPr>
          <w:rFonts w:ascii="Times New Roman" w:hAnsi="Times New Roman" w:cs="Times New Roman"/>
          <w:color w:val="000000" w:themeColor="text1"/>
          <w:sz w:val="28"/>
          <w:szCs w:val="28"/>
        </w:rPr>
        <w:t>- 3 учні,</w:t>
      </w:r>
      <w:r w:rsidR="000C3C33">
        <w:rPr>
          <w:rFonts w:ascii="Times New Roman" w:hAnsi="Times New Roman" w:cs="Times New Roman"/>
          <w:color w:val="000000" w:themeColor="text1"/>
          <w:sz w:val="28"/>
          <w:szCs w:val="28"/>
        </w:rPr>
        <w:t xml:space="preserve"> 11 клас - 4</w:t>
      </w:r>
      <w:r w:rsidRPr="00D35672">
        <w:rPr>
          <w:rFonts w:ascii="Times New Roman" w:hAnsi="Times New Roman" w:cs="Times New Roman"/>
          <w:color w:val="000000" w:themeColor="text1"/>
          <w:sz w:val="28"/>
          <w:szCs w:val="28"/>
        </w:rPr>
        <w:t xml:space="preserve"> учні. </w:t>
      </w:r>
    </w:p>
    <w:p w14:paraId="23E7F18D" w14:textId="4EAB0B2C" w:rsidR="000C6003" w:rsidRDefault="000C6003" w:rsidP="000C6003">
      <w:pPr>
        <w:spacing w:after="0" w:line="240" w:lineRule="auto"/>
        <w:ind w:right="142" w:firstLine="709"/>
        <w:jc w:val="both"/>
        <w:rPr>
          <w:rFonts w:ascii="Times New Roman" w:eastAsia="Times New Roman" w:hAnsi="Times New Roman" w:cs="Times New Roman"/>
          <w:i/>
          <w:color w:val="000000" w:themeColor="text1"/>
          <w:sz w:val="28"/>
          <w:szCs w:val="28"/>
        </w:rPr>
      </w:pPr>
      <w:r w:rsidRPr="00D35672">
        <w:rPr>
          <w:rFonts w:ascii="Times New Roman" w:hAnsi="Times New Roman" w:cs="Times New Roman"/>
          <w:color w:val="000000" w:themeColor="text1"/>
          <w:sz w:val="28"/>
          <w:szCs w:val="28"/>
        </w:rPr>
        <w:t xml:space="preserve">У </w:t>
      </w:r>
      <w:r w:rsidR="009864E3">
        <w:rPr>
          <w:rFonts w:ascii="Times New Roman" w:hAnsi="Times New Roman" w:cs="Times New Roman"/>
          <w:color w:val="000000" w:themeColor="text1"/>
          <w:sz w:val="28"/>
          <w:szCs w:val="28"/>
        </w:rPr>
        <w:t>2025/2026</w:t>
      </w:r>
      <w:r w:rsidRPr="00D35672">
        <w:rPr>
          <w:rFonts w:ascii="Times New Roman" w:hAnsi="Times New Roman" w:cs="Times New Roman"/>
          <w:color w:val="000000" w:themeColor="text1"/>
          <w:sz w:val="28"/>
          <w:szCs w:val="28"/>
        </w:rPr>
        <w:t xml:space="preserve"> навчальному році організовано інклюзивне навчання для дітей з </w:t>
      </w:r>
      <w:r>
        <w:rPr>
          <w:rFonts w:ascii="Times New Roman" w:hAnsi="Times New Roman" w:cs="Times New Roman"/>
          <w:color w:val="000000" w:themeColor="text1"/>
          <w:sz w:val="28"/>
          <w:szCs w:val="28"/>
        </w:rPr>
        <w:t xml:space="preserve">особливо освітніми потребами у </w:t>
      </w:r>
      <w:r w:rsidR="009864E3">
        <w:rPr>
          <w:rFonts w:ascii="Times New Roman" w:hAnsi="Times New Roman" w:cs="Times New Roman"/>
          <w:color w:val="000000" w:themeColor="text1"/>
          <w:sz w:val="28"/>
          <w:szCs w:val="28"/>
        </w:rPr>
        <w:t>1-Б, 3-А, 3-Б, 4-Б, 5-А, 5-Б, 7-А, 8</w:t>
      </w:r>
      <w:r>
        <w:rPr>
          <w:rFonts w:ascii="Times New Roman" w:hAnsi="Times New Roman" w:cs="Times New Roman"/>
          <w:color w:val="000000" w:themeColor="text1"/>
          <w:sz w:val="28"/>
          <w:szCs w:val="28"/>
        </w:rPr>
        <w:t>-А</w:t>
      </w:r>
      <w:r w:rsidRPr="00D35672">
        <w:rPr>
          <w:rFonts w:ascii="Times New Roman" w:hAnsi="Times New Roman" w:cs="Times New Roman"/>
          <w:color w:val="000000" w:themeColor="text1"/>
          <w:sz w:val="28"/>
          <w:szCs w:val="28"/>
        </w:rPr>
        <w:t xml:space="preserve"> класах.</w:t>
      </w:r>
      <w:r>
        <w:rPr>
          <w:rFonts w:ascii="Times New Roman" w:eastAsia="Times New Roman" w:hAnsi="Times New Roman" w:cs="Times New Roman"/>
          <w:i/>
          <w:color w:val="000000" w:themeColor="text1"/>
          <w:sz w:val="28"/>
          <w:szCs w:val="28"/>
        </w:rPr>
        <w:t xml:space="preserve"> </w:t>
      </w:r>
    </w:p>
    <w:p w14:paraId="52DCD9F4" w14:textId="77777777" w:rsidR="00D518DB" w:rsidRDefault="00D518DB" w:rsidP="00D518DB">
      <w:pPr>
        <w:widowControl w:val="0"/>
        <w:snapToGrid w:val="0"/>
        <w:spacing w:after="0" w:line="240" w:lineRule="auto"/>
        <w:ind w:right="142" w:firstLine="709"/>
        <w:jc w:val="both"/>
        <w:rPr>
          <w:rFonts w:ascii="Merriweather" w:hAnsi="Merriweather" w:cs="Merriweather"/>
          <w:color w:val="212121"/>
          <w:sz w:val="28"/>
          <w:szCs w:val="28"/>
        </w:rPr>
      </w:pPr>
      <w:r>
        <w:rPr>
          <w:rFonts w:ascii="Times New Roman" w:eastAsia="Times New Roman" w:hAnsi="Times New Roman" w:cs="Times New Roman"/>
          <w:b/>
          <w:sz w:val="28"/>
          <w:szCs w:val="28"/>
        </w:rPr>
        <w:t>Навчальний план.</w:t>
      </w: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Державний Стандарт</w:t>
      </w:r>
      <w:r>
        <w:rPr>
          <w:rFonts w:ascii="Times New Roman" w:eastAsia="Times New Roman" w:hAnsi="Times New Roman" w:cs="Times New Roman"/>
          <w:sz w:val="28"/>
          <w:szCs w:val="28"/>
        </w:rPr>
        <w:t>.</w:t>
      </w:r>
    </w:p>
    <w:p w14:paraId="7DA23AE8" w14:textId="5A0DA969" w:rsidR="00D518DB" w:rsidRPr="00BB3AFE" w:rsidRDefault="00D518DB" w:rsidP="00D518DB">
      <w:pPr>
        <w:pStyle w:val="af4"/>
        <w:tabs>
          <w:tab w:val="left" w:pos="142"/>
        </w:tabs>
        <w:spacing w:after="0"/>
        <w:ind w:right="142" w:firstLine="425"/>
        <w:jc w:val="both"/>
        <w:rPr>
          <w:sz w:val="28"/>
          <w:szCs w:val="28"/>
          <w:lang w:val="uk-UA"/>
        </w:rPr>
      </w:pPr>
      <w:r w:rsidRPr="00BB3AFE">
        <w:rPr>
          <w:sz w:val="28"/>
          <w:szCs w:val="28"/>
          <w:lang w:val="uk-UA"/>
        </w:rPr>
        <w:t xml:space="preserve">Форма організації навчального процесу за рішенням педагогічної ради від 28.08.2025 року №1 у 2025-2026 навчальному році в Старолисецькому ліцеї для здобувачів освіти 1-11 класів організована інституційна очна (денна) форма навчання, індивідуальна (екстернатна, сімейна). Вид освіти - формальний. </w:t>
      </w:r>
    </w:p>
    <w:p w14:paraId="53BACB3E" w14:textId="6060BFFE" w:rsidR="00D518DB" w:rsidRDefault="00D518DB" w:rsidP="00D518DB">
      <w:pPr>
        <w:pStyle w:val="af4"/>
        <w:tabs>
          <w:tab w:val="left" w:pos="142"/>
        </w:tabs>
        <w:spacing w:after="0"/>
        <w:ind w:right="142" w:firstLine="425"/>
        <w:jc w:val="both"/>
        <w:rPr>
          <w:sz w:val="28"/>
          <w:szCs w:val="28"/>
        </w:rPr>
      </w:pPr>
      <w:r w:rsidRPr="00BB3AFE">
        <w:rPr>
          <w:sz w:val="28"/>
          <w:szCs w:val="28"/>
          <w:lang w:val="uk-UA"/>
        </w:rPr>
        <w:t>У навчальному закладі облаштоване найпростіше укриття, рішенням педагогічної ради від 28.08.2025 року №1 освітній процес розпочали в офлайн-форматі</w:t>
      </w:r>
      <w:r>
        <w:rPr>
          <w:sz w:val="28"/>
          <w:szCs w:val="28"/>
          <w:lang w:val="uk-UA"/>
        </w:rPr>
        <w:t>.</w:t>
      </w:r>
    </w:p>
    <w:p w14:paraId="4013F831" w14:textId="673A4A21" w:rsidR="00D518DB" w:rsidRDefault="00D518DB" w:rsidP="00D518DB">
      <w:pPr>
        <w:widowControl w:val="0"/>
        <w:snapToGrid w:val="0"/>
        <w:spacing w:after="0" w:line="240" w:lineRule="auto"/>
        <w:ind w:right="14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 метою забезпечення виконання Державного стандарту освіти було забезпечено викладання навчальних предметів інваріантної складової у повному обсязі годин, що передбачені Типовими навчальними планами для кожного класу.</w:t>
      </w:r>
    </w:p>
    <w:p w14:paraId="614802E2" w14:textId="26018EF8" w:rsidR="00E355C8" w:rsidRDefault="00E355C8" w:rsidP="00E355C8">
      <w:pPr>
        <w:spacing w:after="0" w:line="240" w:lineRule="auto"/>
        <w:ind w:right="142" w:firstLine="709"/>
        <w:jc w:val="both"/>
        <w:rPr>
          <w:rFonts w:ascii="Times New Roman" w:hAnsi="Times New Roman" w:cs="Times New Roman"/>
          <w:sz w:val="28"/>
          <w:szCs w:val="28"/>
        </w:rPr>
      </w:pPr>
      <w:r>
        <w:rPr>
          <w:rFonts w:ascii="Times New Roman" w:hAnsi="Times New Roman" w:cs="Times New Roman"/>
          <w:sz w:val="28"/>
          <w:szCs w:val="28"/>
        </w:rPr>
        <w:t xml:space="preserve">Початкова освіта здобувається  із шести років (відповідно до Закону України «Про освіту»). Програма визначає загальний обсяг навчального навантаження на тиждень,  забезпечує взаємозв’язки окремих предметів, курсів за вибором,  їх інтеграцію  та логічну послідовність  вивчення, які будуть   подані у рамках навчальних планів: </w:t>
      </w:r>
    </w:p>
    <w:p w14:paraId="24D67525" w14:textId="3E1270AE" w:rsidR="00E355C8" w:rsidRDefault="00E355C8" w:rsidP="00E355C8">
      <w:pPr>
        <w:spacing w:after="0" w:line="240" w:lineRule="auto"/>
        <w:ind w:right="142" w:firstLine="425"/>
        <w:jc w:val="both"/>
        <w:rPr>
          <w:rFonts w:ascii="Times New Roman" w:hAnsi="Times New Roman" w:cs="Times New Roman"/>
          <w:sz w:val="28"/>
          <w:szCs w:val="28"/>
        </w:rPr>
      </w:pPr>
      <w:r>
        <w:rPr>
          <w:rFonts w:ascii="Times New Roman" w:hAnsi="Times New Roman" w:cs="Times New Roman"/>
          <w:sz w:val="28"/>
          <w:szCs w:val="28"/>
        </w:rPr>
        <w:t>для 1 класів у відповідності до Державного стандарту початкової  освіти (постанова КМУ від 21.03.2018 № 87)</w:t>
      </w:r>
      <w:r>
        <w:rPr>
          <w:rFonts w:ascii="Times New Roman" w:hAnsi="Times New Roman" w:cs="Times New Roman"/>
          <w:color w:val="365F91"/>
          <w:sz w:val="28"/>
          <w:szCs w:val="28"/>
        </w:rPr>
        <w:t xml:space="preserve"> </w:t>
      </w:r>
      <w:r>
        <w:rPr>
          <w:rFonts w:ascii="Times New Roman" w:hAnsi="Times New Roman" w:cs="Times New Roman"/>
          <w:sz w:val="28"/>
          <w:szCs w:val="28"/>
        </w:rPr>
        <w:t xml:space="preserve">та </w:t>
      </w:r>
      <w:r w:rsidRPr="000A5276">
        <w:rPr>
          <w:rFonts w:ascii="Times New Roman" w:hAnsi="Times New Roman" w:cs="Times New Roman"/>
          <w:bCs/>
          <w:color w:val="000000" w:themeColor="text1"/>
          <w:sz w:val="28"/>
          <w:szCs w:val="28"/>
        </w:rPr>
        <w:t xml:space="preserve">Типової освітньої програми, розробленої під керівництвом </w:t>
      </w:r>
      <w:r>
        <w:rPr>
          <w:rFonts w:ascii="Times New Roman" w:hAnsi="Times New Roman" w:cs="Times New Roman"/>
          <w:bCs/>
          <w:color w:val="000000" w:themeColor="text1"/>
          <w:sz w:val="28"/>
          <w:szCs w:val="28"/>
        </w:rPr>
        <w:t>О.Я.</w:t>
      </w:r>
      <w:r w:rsidR="00BB3AFE">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Савченко для 1-2</w:t>
      </w:r>
      <w:r w:rsidRPr="000A5276">
        <w:rPr>
          <w:rFonts w:ascii="Times New Roman" w:hAnsi="Times New Roman" w:cs="Times New Roman"/>
          <w:bCs/>
          <w:color w:val="000000" w:themeColor="text1"/>
          <w:sz w:val="28"/>
          <w:szCs w:val="28"/>
        </w:rPr>
        <w:t xml:space="preserve"> класів (наказ МОН України № 743-22 від 12 серпня 2022 року «Про затвердження типових освітніх та навчальних програм </w:t>
      </w:r>
      <w:r w:rsidRPr="000A5276">
        <w:rPr>
          <w:rFonts w:ascii="Times New Roman" w:hAnsi="Times New Roman" w:cs="Times New Roman"/>
          <w:bCs/>
          <w:color w:val="000000" w:themeColor="text1"/>
          <w:sz w:val="28"/>
          <w:szCs w:val="28"/>
        </w:rPr>
        <w:lastRenderedPageBreak/>
        <w:t>для 1-2 та 3-4 класів закладів загальної середньої освіти та визнання такими, що втратили чинність, деяких наказів Міністерства освіти і науки України»);</w:t>
      </w:r>
      <w:r w:rsidRPr="000A5276">
        <w:rPr>
          <w:rFonts w:ascii="Times New Roman" w:hAnsi="Times New Roman" w:cs="Times New Roman"/>
          <w:color w:val="000000" w:themeColor="text1"/>
          <w:sz w:val="28"/>
          <w:szCs w:val="28"/>
        </w:rPr>
        <w:t xml:space="preserve">  </w:t>
      </w:r>
    </w:p>
    <w:p w14:paraId="22A37F81" w14:textId="45027D69" w:rsidR="00E355C8" w:rsidRPr="000A5276" w:rsidRDefault="00E355C8" w:rsidP="00E355C8">
      <w:pPr>
        <w:spacing w:after="0" w:line="240" w:lineRule="auto"/>
        <w:ind w:right="142" w:firstLine="425"/>
        <w:jc w:val="both"/>
        <w:rPr>
          <w:rFonts w:ascii="Times New Roman" w:hAnsi="Times New Roman" w:cs="Times New Roman"/>
          <w:color w:val="000000" w:themeColor="text1"/>
          <w:sz w:val="28"/>
          <w:szCs w:val="28"/>
        </w:rPr>
      </w:pPr>
      <w:r>
        <w:rPr>
          <w:rFonts w:ascii="Times New Roman" w:hAnsi="Times New Roman" w:cs="Times New Roman"/>
          <w:sz w:val="28"/>
          <w:szCs w:val="28"/>
        </w:rPr>
        <w:t>для 2 класів у відповідності до Державного стандарту початкової  освіти (постанова КМУ від 21.03.2018 № 87)</w:t>
      </w:r>
      <w:r>
        <w:rPr>
          <w:rFonts w:ascii="Times New Roman" w:hAnsi="Times New Roman" w:cs="Times New Roman"/>
          <w:color w:val="365F91"/>
          <w:sz w:val="28"/>
          <w:szCs w:val="28"/>
        </w:rPr>
        <w:t xml:space="preserve"> </w:t>
      </w:r>
      <w:r>
        <w:rPr>
          <w:rFonts w:ascii="Times New Roman" w:hAnsi="Times New Roman" w:cs="Times New Roman"/>
          <w:sz w:val="28"/>
          <w:szCs w:val="28"/>
        </w:rPr>
        <w:t xml:space="preserve">та </w:t>
      </w:r>
      <w:r w:rsidRPr="000A5276">
        <w:rPr>
          <w:rFonts w:ascii="Times New Roman" w:hAnsi="Times New Roman" w:cs="Times New Roman"/>
          <w:bCs/>
          <w:color w:val="000000" w:themeColor="text1"/>
          <w:sz w:val="28"/>
          <w:szCs w:val="28"/>
        </w:rPr>
        <w:t>Типової освітньої програми, розробленої під керівництвом Р.Б. Шияна для 1 – 2 класів (наказ МОН України № 743-22 від 12 серпня 2022 року «Про затвердження типових освітніх та навчальних програм для 1-2 та 3-4 класів закладів загальної середньої освіти та визнання такими, що втратили чинність, деяких наказів Міністерства освіти і науки України»);</w:t>
      </w:r>
      <w:r w:rsidRPr="000A5276">
        <w:rPr>
          <w:rFonts w:ascii="Times New Roman" w:hAnsi="Times New Roman" w:cs="Times New Roman"/>
          <w:color w:val="000000" w:themeColor="text1"/>
          <w:sz w:val="28"/>
          <w:szCs w:val="28"/>
        </w:rPr>
        <w:t xml:space="preserve">  </w:t>
      </w:r>
    </w:p>
    <w:p w14:paraId="755F44D0" w14:textId="77777777" w:rsidR="00E355C8" w:rsidRPr="00EE4CB4" w:rsidRDefault="00E355C8" w:rsidP="00E355C8">
      <w:pPr>
        <w:spacing w:after="0" w:line="240" w:lineRule="auto"/>
        <w:ind w:right="142" w:firstLine="425"/>
        <w:jc w:val="both"/>
        <w:rPr>
          <w:rFonts w:ascii="Times New Roman" w:hAnsi="Times New Roman" w:cs="Times New Roman"/>
          <w:sz w:val="28"/>
          <w:szCs w:val="28"/>
        </w:rPr>
      </w:pPr>
      <w:r w:rsidRPr="000A5276">
        <w:rPr>
          <w:rFonts w:ascii="Times New Roman" w:hAnsi="Times New Roman" w:cs="Times New Roman"/>
          <w:color w:val="000000" w:themeColor="text1"/>
          <w:sz w:val="28"/>
          <w:szCs w:val="28"/>
        </w:rPr>
        <w:t xml:space="preserve">для 3-4 класів у відповідності до Державного стандарту початкової  освіти (постанова КМУ від 21.03.2018 № 87) та </w:t>
      </w:r>
      <w:r w:rsidRPr="000A5276">
        <w:rPr>
          <w:rFonts w:ascii="Times New Roman" w:hAnsi="Times New Roman" w:cs="Times New Roman"/>
          <w:bCs/>
          <w:color w:val="000000" w:themeColor="text1"/>
          <w:sz w:val="28"/>
          <w:szCs w:val="28"/>
        </w:rPr>
        <w:t>Типової освітньої програми, розробленої під керівництвом Р.Б. Шияна для 3 – 4 класів (наказ МОН України № 743 від 12 серпня 2022 року «Про затвердження типових освітніх та навчальних програм для 1-2 та 3-4 класів закладів загальної середньої освіти та визнання такими, що втратили чинність, деяких наказів Міністерства освіти і науки України»);</w:t>
      </w:r>
      <w:r w:rsidRPr="000A5276">
        <w:rPr>
          <w:rFonts w:ascii="Times New Roman" w:hAnsi="Times New Roman" w:cs="Times New Roman"/>
          <w:color w:val="000000" w:themeColor="text1"/>
          <w:sz w:val="28"/>
          <w:szCs w:val="28"/>
        </w:rPr>
        <w:t xml:space="preserve">  </w:t>
      </w:r>
    </w:p>
    <w:p w14:paraId="62DFCE4E" w14:textId="0652AA14" w:rsidR="00E355C8" w:rsidRDefault="00E355C8" w:rsidP="00E355C8">
      <w:pPr>
        <w:spacing w:after="0" w:line="240" w:lineRule="auto"/>
        <w:ind w:right="142" w:firstLine="425"/>
        <w:jc w:val="both"/>
        <w:rPr>
          <w:rFonts w:ascii="Times New Roman" w:hAnsi="Times New Roman" w:cs="Times New Roman"/>
          <w:sz w:val="28"/>
          <w:szCs w:val="28"/>
        </w:rPr>
      </w:pPr>
      <w:r>
        <w:rPr>
          <w:rFonts w:ascii="Times New Roman" w:hAnsi="Times New Roman" w:cs="Times New Roman"/>
          <w:b/>
          <w:sz w:val="28"/>
          <w:szCs w:val="28"/>
        </w:rPr>
        <w:t>Освітня програма базової середньої освіти</w:t>
      </w:r>
      <w:r>
        <w:rPr>
          <w:rFonts w:ascii="Times New Roman" w:hAnsi="Times New Roman" w:cs="Times New Roman"/>
          <w:sz w:val="28"/>
          <w:szCs w:val="28"/>
        </w:rPr>
        <w:t xml:space="preserve">   окреслює  організацію закладом  єдиного комплексу освітніх компонентів для досягнення учнями обов’язкових результатів навчання, визначених Державним стандартом базової та повної загальної середньої освіти і складена відповідно до Типової освітньої програми закладів загальної середньої освіти ІІ ступеня (</w:t>
      </w:r>
      <w:r>
        <w:rPr>
          <w:rFonts w:ascii="Times New Roman" w:hAnsi="Times New Roman" w:cs="Times New Roman"/>
          <w:bCs/>
          <w:color w:val="000000"/>
          <w:sz w:val="28"/>
          <w:szCs w:val="28"/>
        </w:rPr>
        <w:t>для 5 - 8</w:t>
      </w:r>
      <w:r w:rsidRPr="00633070">
        <w:rPr>
          <w:rFonts w:ascii="Times New Roman" w:hAnsi="Times New Roman" w:cs="Times New Roman"/>
          <w:bCs/>
          <w:color w:val="000000"/>
          <w:sz w:val="28"/>
          <w:szCs w:val="28"/>
        </w:rPr>
        <w:t xml:space="preserve"> класів</w:t>
      </w:r>
      <w:r w:rsidRPr="00633070">
        <w:rPr>
          <w:rFonts w:ascii="Times New Roman" w:hAnsi="Times New Roman" w:cs="Times New Roman"/>
          <w:color w:val="000000"/>
          <w:sz w:val="28"/>
          <w:szCs w:val="28"/>
        </w:rPr>
        <w:t>—за модельними навчальними програмами для закладів загальної середньої освіти, яким надано гриф «Рекомендовано Міністерством освіти і науки України» </w:t>
      </w:r>
      <w:r>
        <w:rPr>
          <w:rFonts w:ascii="Times New Roman" w:hAnsi="Times New Roman" w:cs="Times New Roman"/>
          <w:bCs/>
          <w:color w:val="000000"/>
          <w:sz w:val="28"/>
          <w:szCs w:val="28"/>
        </w:rPr>
        <w:t>5-7</w:t>
      </w:r>
      <w:r w:rsidRPr="00633070">
        <w:rPr>
          <w:rFonts w:ascii="Times New Roman" w:hAnsi="Times New Roman" w:cs="Times New Roman"/>
          <w:bCs/>
          <w:color w:val="000000"/>
          <w:sz w:val="28"/>
          <w:szCs w:val="28"/>
        </w:rPr>
        <w:t xml:space="preserve"> класи- від 12.07.2021р. №795</w:t>
      </w:r>
      <w:r>
        <w:rPr>
          <w:rFonts w:ascii="Times New Roman" w:hAnsi="Times New Roman" w:cs="Times New Roman"/>
          <w:bCs/>
          <w:color w:val="000000"/>
          <w:sz w:val="28"/>
          <w:szCs w:val="28"/>
        </w:rPr>
        <w:t>)</w:t>
      </w:r>
      <w:r w:rsidRPr="00633070">
        <w:rPr>
          <w:rFonts w:ascii="Times New Roman" w:hAnsi="Times New Roman" w:cs="Times New Roman"/>
          <w:bCs/>
          <w:color w:val="000000"/>
          <w:sz w:val="28"/>
          <w:szCs w:val="28"/>
        </w:rPr>
        <w:t>,</w:t>
      </w:r>
      <w:r>
        <w:rPr>
          <w:b/>
          <w:bCs/>
          <w:color w:val="000000"/>
          <w:sz w:val="28"/>
          <w:szCs w:val="28"/>
        </w:rPr>
        <w:t xml:space="preserve"> </w:t>
      </w:r>
      <w:r w:rsidRPr="000A5276">
        <w:rPr>
          <w:rFonts w:ascii="Times New Roman" w:eastAsia="Times New Roman" w:hAnsi="Times New Roman" w:cs="Times New Roman"/>
          <w:sz w:val="28"/>
          <w:highlight w:val="white"/>
        </w:rPr>
        <w:t xml:space="preserve">Типової освітньої програми для 5 – 9 класів закладів загальної середньої освіти, затвердженої наказом Міністерства освіти і науки України від 19.02.2021 </w:t>
      </w:r>
      <w:r w:rsidR="00BC1FA1">
        <w:rPr>
          <w:rFonts w:ascii="Times New Roman" w:eastAsia="Times New Roman" w:hAnsi="Times New Roman" w:cs="Times New Roman"/>
          <w:sz w:val="28"/>
          <w:highlight w:val="white"/>
        </w:rPr>
        <w:t xml:space="preserve">     </w:t>
      </w:r>
      <w:r w:rsidRPr="000A5276">
        <w:rPr>
          <w:rFonts w:ascii="Times New Roman" w:eastAsia="Times New Roman" w:hAnsi="Times New Roman" w:cs="Times New Roman"/>
          <w:sz w:val="28"/>
          <w:highlight w:val="white"/>
        </w:rPr>
        <w:t>№ 235 «Про затвердження Типової освітньої програми для 5-9 класів закладів загальної середньої освіти» та наказу МОН № 1120 від 09 серпня 2024 р. “Про внесення змін до типової освітньої програми для 5-9 класів закладів загальної середньої освіти”</w:t>
      </w:r>
      <w:r w:rsidRPr="000A5276">
        <w:rPr>
          <w:rFonts w:ascii="Times New Roman" w:eastAsia="Times New Roman" w:hAnsi="Times New Roman" w:cs="Times New Roman"/>
          <w:sz w:val="28"/>
        </w:rPr>
        <w:t xml:space="preserve">, </w:t>
      </w:r>
      <w:r>
        <w:rPr>
          <w:rFonts w:ascii="Times New Roman" w:hAnsi="Times New Roman" w:cs="Times New Roman"/>
          <w:sz w:val="28"/>
          <w:szCs w:val="28"/>
        </w:rPr>
        <w:t>наказ Міністерства освіти і науки України від 20.04.2018 № 405, додаток 1 для 9 класів.)</w:t>
      </w:r>
    </w:p>
    <w:p w14:paraId="423AB53F" w14:textId="2794BFD0" w:rsidR="00E355C8" w:rsidRPr="00E355C8" w:rsidRDefault="00E355C8" w:rsidP="00E355C8">
      <w:pPr>
        <w:spacing w:after="0" w:line="240" w:lineRule="auto"/>
        <w:ind w:left="-142" w:right="142" w:firstLine="425"/>
        <w:jc w:val="both"/>
        <w:rPr>
          <w:rFonts w:ascii="Merriweather" w:hAnsi="Merriweather" w:cs="Merriweather"/>
          <w:color w:val="212121"/>
          <w:sz w:val="28"/>
          <w:szCs w:val="28"/>
        </w:rPr>
      </w:pPr>
      <w:r>
        <w:rPr>
          <w:rFonts w:ascii="Times New Roman" w:hAnsi="Times New Roman" w:cs="Times New Roman"/>
          <w:b/>
          <w:sz w:val="28"/>
          <w:szCs w:val="28"/>
        </w:rPr>
        <w:t>Освітня програма профільної середньої освіти</w:t>
      </w:r>
      <w:r>
        <w:rPr>
          <w:rFonts w:ascii="Times New Roman" w:hAnsi="Times New Roman" w:cs="Times New Roman"/>
          <w:sz w:val="28"/>
          <w:szCs w:val="28"/>
        </w:rPr>
        <w:t xml:space="preserve"> окреслює рекомендовані підходи до планування й організації  єдиного комплексу освітніх компонентів для досягнення учнями обов’язкових результатів навчання, визначених Державним стандартом базової та повної загальної середньої освіти і складена відповідно до Типової освітньої програми закладів загальної середньої освіти ІІІ ступеня (наказ Міністерства освіти і науки України від 20.04.2018 № 408, додаток №2, профіль з української мови та історії України, вибірково-обов'язкові предмети інформатика, технології)</w:t>
      </w:r>
      <w:r>
        <w:rPr>
          <w:rFonts w:ascii="Times New Roman" w:hAnsi="Times New Roman" w:cs="Times New Roman"/>
          <w:b/>
          <w:sz w:val="28"/>
          <w:szCs w:val="28"/>
        </w:rPr>
        <w:t xml:space="preserve"> </w:t>
      </w:r>
      <w:r>
        <w:rPr>
          <w:rFonts w:ascii="Times New Roman" w:hAnsi="Times New Roman" w:cs="Times New Roman"/>
          <w:sz w:val="28"/>
          <w:szCs w:val="28"/>
        </w:rPr>
        <w:t xml:space="preserve"> для учнів 10,11 класів.</w:t>
      </w:r>
    </w:p>
    <w:p w14:paraId="372C7FCE" w14:textId="77777777" w:rsidR="00D518DB" w:rsidRDefault="00D518DB" w:rsidP="00D518DB">
      <w:pPr>
        <w:autoSpaceDE w:val="0"/>
        <w:spacing w:after="0" w:line="240" w:lineRule="auto"/>
        <w:ind w:right="142" w:firstLine="567"/>
        <w:jc w:val="both"/>
        <w:rPr>
          <w:rFonts w:ascii="Times New Roman" w:hAnsi="Times New Roman" w:cs="Times New Roman"/>
          <w:sz w:val="28"/>
          <w:szCs w:val="28"/>
        </w:rPr>
      </w:pPr>
      <w:r>
        <w:rPr>
          <w:rFonts w:ascii="Times New Roman" w:hAnsi="Times New Roman" w:cs="Times New Roman"/>
          <w:color w:val="000000"/>
          <w:sz w:val="28"/>
          <w:szCs w:val="28"/>
        </w:rPr>
        <w:t>У закладі освіти створено всі умови для забезпечення гарантованого права громадян на здобуття якісної початкової, базової та повної загальної середньої освіти, для формування гармонійно розвиненої особистості, розвитку здібностей кожного учня.</w:t>
      </w:r>
    </w:p>
    <w:p w14:paraId="12835191" w14:textId="0C595005" w:rsidR="00D518DB" w:rsidRDefault="00D518DB" w:rsidP="00D518DB">
      <w:pPr>
        <w:spacing w:after="0" w:line="240" w:lineRule="auto"/>
        <w:ind w:firstLine="680"/>
        <w:jc w:val="both"/>
        <w:textAlignment w:val="baseline"/>
        <w:rPr>
          <w:rFonts w:ascii="Times New Roman" w:eastAsia="Times New Roman" w:hAnsi="Times New Roman" w:cs="Times New Roman"/>
          <w:spacing w:val="-8"/>
          <w:sz w:val="28"/>
          <w:szCs w:val="28"/>
          <w:bdr w:val="none" w:sz="0" w:space="0" w:color="auto" w:frame="1"/>
          <w:lang w:eastAsia="ru-RU"/>
        </w:rPr>
      </w:pPr>
      <w:r>
        <w:rPr>
          <w:rFonts w:ascii="Times New Roman" w:hAnsi="Times New Roman" w:cs="Times New Roman"/>
          <w:sz w:val="28"/>
          <w:szCs w:val="28"/>
        </w:rPr>
        <w:t xml:space="preserve">З метою вивчення ефективності та результативності впроваджених у освітній процес форм і методів роботи з учнями у ліцеї проводиться діагностика та моніторинг результативності навчання учнів. Основна увага приділяється порівняльному аналізу результатів тематичних та семестрових оцінок, річних, участі у предметних олімпіадах, творчих конкурсах, результативності НМТ. На кінець навчального року закінчило </w:t>
      </w:r>
      <w:r w:rsidR="00A47A80">
        <w:rPr>
          <w:rFonts w:ascii="Times New Roman" w:hAnsi="Times New Roman" w:cs="Times New Roman"/>
          <w:color w:val="000000"/>
          <w:sz w:val="28"/>
          <w:szCs w:val="28"/>
        </w:rPr>
        <w:t>ліцей 400</w:t>
      </w:r>
      <w:r>
        <w:rPr>
          <w:rFonts w:ascii="Times New Roman" w:hAnsi="Times New Roman" w:cs="Times New Roman"/>
          <w:color w:val="000000"/>
          <w:sz w:val="28"/>
          <w:szCs w:val="28"/>
        </w:rPr>
        <w:t xml:space="preserve"> учні</w:t>
      </w:r>
      <w:r w:rsidR="00A47A80">
        <w:rPr>
          <w:rFonts w:ascii="Times New Roman" w:hAnsi="Times New Roman" w:cs="Times New Roman"/>
          <w:color w:val="000000"/>
          <w:sz w:val="28"/>
          <w:szCs w:val="28"/>
        </w:rPr>
        <w:t>в</w:t>
      </w:r>
      <w:r>
        <w:rPr>
          <w:rFonts w:ascii="Times New Roman" w:hAnsi="Times New Roman" w:cs="Times New Roman"/>
          <w:sz w:val="28"/>
          <w:szCs w:val="28"/>
        </w:rPr>
        <w:t>, всі учні атестовані</w:t>
      </w:r>
      <w:r>
        <w:rPr>
          <w:rFonts w:ascii="Times New Roman" w:hAnsi="Times New Roman" w:cs="Times New Roman"/>
          <w:b/>
          <w:sz w:val="28"/>
          <w:szCs w:val="28"/>
        </w:rPr>
        <w:t>.</w:t>
      </w:r>
    </w:p>
    <w:p w14:paraId="1DEDC86E" w14:textId="77777777" w:rsidR="00E355C8" w:rsidRPr="00CD2096" w:rsidRDefault="00E355C8" w:rsidP="00E355C8">
      <w:pPr>
        <w:widowControl w:val="0"/>
        <w:snapToGrid w:val="0"/>
        <w:spacing w:after="0" w:line="240" w:lineRule="auto"/>
        <w:ind w:right="142" w:firstLine="709"/>
        <w:jc w:val="both"/>
        <w:rPr>
          <w:rFonts w:ascii="Times New Roman" w:eastAsia="Times New Roman" w:hAnsi="Times New Roman" w:cs="Times New Roman"/>
          <w:color w:val="000000" w:themeColor="text1"/>
          <w:sz w:val="28"/>
          <w:szCs w:val="28"/>
        </w:rPr>
      </w:pPr>
      <w:r w:rsidRPr="00CD2096">
        <w:rPr>
          <w:rFonts w:ascii="Times New Roman" w:eastAsia="Times New Roman" w:hAnsi="Times New Roman" w:cs="Times New Roman"/>
          <w:b/>
          <w:color w:val="000000" w:themeColor="text1"/>
          <w:sz w:val="28"/>
          <w:szCs w:val="28"/>
        </w:rPr>
        <w:t>Кадрове забезпечення</w:t>
      </w:r>
    </w:p>
    <w:p w14:paraId="462EDE54" w14:textId="224E791E" w:rsidR="00E355C8" w:rsidRPr="00CD2096" w:rsidRDefault="00E355C8" w:rsidP="00E355C8">
      <w:pPr>
        <w:widowControl w:val="0"/>
        <w:snapToGrid w:val="0"/>
        <w:spacing w:after="0" w:line="240" w:lineRule="auto"/>
        <w:ind w:right="142" w:firstLine="709"/>
        <w:jc w:val="both"/>
        <w:rPr>
          <w:rFonts w:ascii="Times New Roman" w:eastAsia="Times New Roman" w:hAnsi="Times New Roman" w:cs="Times New Roman"/>
          <w:color w:val="000000" w:themeColor="text1"/>
          <w:sz w:val="28"/>
          <w:szCs w:val="28"/>
        </w:rPr>
      </w:pPr>
      <w:r w:rsidRPr="00CD2096">
        <w:rPr>
          <w:rFonts w:ascii="Times New Roman" w:eastAsia="Times New Roman" w:hAnsi="Times New Roman" w:cs="Times New Roman"/>
          <w:color w:val="000000" w:themeColor="text1"/>
          <w:sz w:val="28"/>
          <w:szCs w:val="28"/>
        </w:rPr>
        <w:t xml:space="preserve">На початок 2025/2026 навчального року навчальний заклад було забезпечено педагогічними кадрами. Розстановка кадрів здійснюється відповідно до фаху та їх </w:t>
      </w:r>
      <w:r w:rsidRPr="00CD2096">
        <w:rPr>
          <w:rFonts w:ascii="Times New Roman" w:eastAsia="Times New Roman" w:hAnsi="Times New Roman" w:cs="Times New Roman"/>
          <w:color w:val="000000" w:themeColor="text1"/>
          <w:sz w:val="28"/>
          <w:szCs w:val="28"/>
        </w:rPr>
        <w:lastRenderedPageBreak/>
        <w:t>компетенції. Освітній рівень педпрацівників відповідає займаним посадам.</w:t>
      </w:r>
    </w:p>
    <w:p w14:paraId="0F142977" w14:textId="77777777" w:rsidR="00E355C8" w:rsidRPr="00CD2096" w:rsidRDefault="00E355C8" w:rsidP="00E355C8">
      <w:pPr>
        <w:widowControl w:val="0"/>
        <w:snapToGrid w:val="0"/>
        <w:spacing w:after="0" w:line="240" w:lineRule="auto"/>
        <w:ind w:right="142" w:firstLine="709"/>
        <w:jc w:val="both"/>
        <w:rPr>
          <w:rFonts w:ascii="Times New Roman" w:eastAsia="Times New Roman" w:hAnsi="Times New Roman" w:cs="Times New Roman"/>
          <w:color w:val="000000" w:themeColor="text1"/>
          <w:sz w:val="28"/>
          <w:szCs w:val="28"/>
        </w:rPr>
      </w:pPr>
      <w:r w:rsidRPr="00CD2096">
        <w:rPr>
          <w:rFonts w:ascii="Times New Roman" w:eastAsia="Times New Roman" w:hAnsi="Times New Roman" w:cs="Times New Roman"/>
          <w:color w:val="000000" w:themeColor="text1"/>
          <w:sz w:val="28"/>
          <w:szCs w:val="28"/>
        </w:rPr>
        <w:t xml:space="preserve">  </w:t>
      </w:r>
      <w:r w:rsidRPr="00CD2096">
        <w:rPr>
          <w:rFonts w:ascii="Times New Roman" w:eastAsia="Times New Roman" w:hAnsi="Times New Roman" w:cs="Times New Roman"/>
          <w:b/>
          <w:color w:val="000000" w:themeColor="text1"/>
          <w:sz w:val="28"/>
          <w:szCs w:val="28"/>
        </w:rPr>
        <w:t>Склад педагогів</w:t>
      </w:r>
    </w:p>
    <w:tbl>
      <w:tblPr>
        <w:tblW w:w="0" w:type="auto"/>
        <w:tblInd w:w="-336" w:type="dxa"/>
        <w:tblLayout w:type="fixed"/>
        <w:tblCellMar>
          <w:left w:w="0" w:type="dxa"/>
          <w:right w:w="0" w:type="dxa"/>
        </w:tblCellMar>
        <w:tblLook w:val="04A0" w:firstRow="1" w:lastRow="0" w:firstColumn="1" w:lastColumn="0" w:noHBand="0" w:noVBand="1"/>
      </w:tblPr>
      <w:tblGrid>
        <w:gridCol w:w="615"/>
        <w:gridCol w:w="705"/>
        <w:gridCol w:w="571"/>
        <w:gridCol w:w="482"/>
        <w:gridCol w:w="68"/>
        <w:gridCol w:w="414"/>
        <w:gridCol w:w="482"/>
        <w:gridCol w:w="482"/>
        <w:gridCol w:w="482"/>
        <w:gridCol w:w="482"/>
        <w:gridCol w:w="487"/>
        <w:gridCol w:w="7"/>
        <w:gridCol w:w="426"/>
        <w:gridCol w:w="482"/>
        <w:gridCol w:w="482"/>
        <w:gridCol w:w="498"/>
        <w:gridCol w:w="7"/>
        <w:gridCol w:w="530"/>
        <w:gridCol w:w="482"/>
        <w:gridCol w:w="482"/>
        <w:gridCol w:w="13"/>
        <w:gridCol w:w="469"/>
        <w:gridCol w:w="482"/>
        <w:gridCol w:w="484"/>
        <w:gridCol w:w="12"/>
        <w:gridCol w:w="23"/>
      </w:tblGrid>
      <w:tr w:rsidR="00783855" w:rsidRPr="00CD2096" w14:paraId="5333DE88" w14:textId="77777777" w:rsidTr="009A3230">
        <w:trPr>
          <w:cantSplit/>
          <w:trHeight w:val="646"/>
        </w:trPr>
        <w:tc>
          <w:tcPr>
            <w:tcW w:w="615" w:type="dxa"/>
            <w:tcBorders>
              <w:top w:val="single" w:sz="4" w:space="0" w:color="000000"/>
              <w:left w:val="single" w:sz="4" w:space="0" w:color="000000"/>
              <w:bottom w:val="single" w:sz="4" w:space="0" w:color="000000"/>
              <w:right w:val="nil"/>
            </w:tcBorders>
          </w:tcPr>
          <w:p w14:paraId="138771C1" w14:textId="77777777" w:rsidR="00E355C8" w:rsidRPr="00CD2096" w:rsidRDefault="00E355C8" w:rsidP="009A3230">
            <w:pPr>
              <w:widowControl w:val="0"/>
              <w:snapToGrid w:val="0"/>
              <w:spacing w:after="0" w:line="240" w:lineRule="auto"/>
              <w:ind w:right="142"/>
              <w:jc w:val="both"/>
              <w:rPr>
                <w:rFonts w:ascii="Times New Roman" w:eastAsia="Times New Roman" w:hAnsi="Times New Roman" w:cs="Times New Roman"/>
                <w:color w:val="000000" w:themeColor="text1"/>
                <w:sz w:val="28"/>
                <w:szCs w:val="28"/>
              </w:rPr>
            </w:pPr>
          </w:p>
        </w:tc>
        <w:tc>
          <w:tcPr>
            <w:tcW w:w="1826" w:type="dxa"/>
            <w:gridSpan w:val="4"/>
            <w:tcBorders>
              <w:top w:val="single" w:sz="4" w:space="0" w:color="000000"/>
              <w:left w:val="single" w:sz="4" w:space="0" w:color="000000"/>
              <w:bottom w:val="single" w:sz="4" w:space="0" w:color="000000"/>
              <w:right w:val="nil"/>
            </w:tcBorders>
            <w:hideMark/>
          </w:tcPr>
          <w:p w14:paraId="4E23C371" w14:textId="77777777" w:rsidR="00E355C8" w:rsidRPr="00CD2096" w:rsidRDefault="00E355C8" w:rsidP="009A3230">
            <w:pPr>
              <w:widowControl w:val="0"/>
              <w:snapToGrid w:val="0"/>
              <w:spacing w:after="0" w:line="240" w:lineRule="auto"/>
              <w:ind w:right="142"/>
              <w:jc w:val="both"/>
              <w:rPr>
                <w:rFonts w:ascii="Times New Roman" w:eastAsia="Times New Roman" w:hAnsi="Times New Roman" w:cs="Times New Roman"/>
                <w:color w:val="000000" w:themeColor="text1"/>
                <w:sz w:val="24"/>
                <w:szCs w:val="24"/>
              </w:rPr>
            </w:pPr>
            <w:r w:rsidRPr="00CD2096">
              <w:rPr>
                <w:rFonts w:ascii="Times New Roman" w:eastAsia="Times New Roman" w:hAnsi="Times New Roman" w:cs="Times New Roman"/>
                <w:color w:val="000000" w:themeColor="text1"/>
                <w:sz w:val="24"/>
                <w:szCs w:val="24"/>
              </w:rPr>
              <w:t>Педагогічних</w:t>
            </w:r>
          </w:p>
          <w:p w14:paraId="4D0DA715" w14:textId="77777777" w:rsidR="00E355C8" w:rsidRPr="00CD2096" w:rsidRDefault="00E355C8" w:rsidP="009A3230">
            <w:pPr>
              <w:widowControl w:val="0"/>
              <w:snapToGrid w:val="0"/>
              <w:spacing w:after="0" w:line="240" w:lineRule="auto"/>
              <w:ind w:right="142"/>
              <w:jc w:val="both"/>
              <w:rPr>
                <w:rFonts w:ascii="Times New Roman" w:eastAsia="Times New Roman" w:hAnsi="Times New Roman" w:cs="Times New Roman"/>
                <w:color w:val="000000" w:themeColor="text1"/>
                <w:sz w:val="24"/>
                <w:szCs w:val="24"/>
              </w:rPr>
            </w:pPr>
            <w:r w:rsidRPr="00CD2096">
              <w:rPr>
                <w:rFonts w:ascii="Times New Roman" w:eastAsia="Times New Roman" w:hAnsi="Times New Roman" w:cs="Times New Roman"/>
                <w:color w:val="000000" w:themeColor="text1"/>
                <w:sz w:val="24"/>
                <w:szCs w:val="24"/>
              </w:rPr>
              <w:t>працівників</w:t>
            </w:r>
          </w:p>
        </w:tc>
        <w:tc>
          <w:tcPr>
            <w:tcW w:w="2836" w:type="dxa"/>
            <w:gridSpan w:val="7"/>
            <w:tcBorders>
              <w:top w:val="single" w:sz="4" w:space="0" w:color="000000"/>
              <w:left w:val="single" w:sz="4" w:space="0" w:color="000000"/>
              <w:bottom w:val="single" w:sz="4" w:space="0" w:color="000000"/>
              <w:right w:val="nil"/>
            </w:tcBorders>
            <w:hideMark/>
          </w:tcPr>
          <w:p w14:paraId="1FCFB316" w14:textId="77777777" w:rsidR="00E355C8" w:rsidRPr="00CD2096" w:rsidRDefault="00E355C8" w:rsidP="009A3230">
            <w:pPr>
              <w:widowControl w:val="0"/>
              <w:snapToGrid w:val="0"/>
              <w:spacing w:after="0" w:line="240" w:lineRule="auto"/>
              <w:ind w:right="142"/>
              <w:jc w:val="both"/>
              <w:rPr>
                <w:rFonts w:ascii="Times New Roman" w:eastAsia="Times New Roman" w:hAnsi="Times New Roman" w:cs="Times New Roman"/>
                <w:color w:val="000000" w:themeColor="text1"/>
                <w:sz w:val="24"/>
                <w:szCs w:val="24"/>
              </w:rPr>
            </w:pPr>
            <w:r w:rsidRPr="00CD2096">
              <w:rPr>
                <w:rFonts w:ascii="Times New Roman" w:eastAsia="Times New Roman" w:hAnsi="Times New Roman" w:cs="Times New Roman"/>
                <w:color w:val="000000" w:themeColor="text1"/>
                <w:sz w:val="24"/>
                <w:szCs w:val="24"/>
              </w:rPr>
              <w:t xml:space="preserve">Адміністрація </w:t>
            </w:r>
          </w:p>
        </w:tc>
        <w:tc>
          <w:tcPr>
            <w:tcW w:w="1895" w:type="dxa"/>
            <w:gridSpan w:val="5"/>
            <w:tcBorders>
              <w:top w:val="single" w:sz="4" w:space="0" w:color="000000"/>
              <w:left w:val="single" w:sz="4" w:space="0" w:color="000000"/>
              <w:bottom w:val="single" w:sz="4" w:space="0" w:color="000000"/>
              <w:right w:val="nil"/>
            </w:tcBorders>
          </w:tcPr>
          <w:p w14:paraId="7E162064" w14:textId="77777777" w:rsidR="00E355C8" w:rsidRPr="00CD2096" w:rsidRDefault="00E355C8" w:rsidP="009A3230">
            <w:pPr>
              <w:widowControl w:val="0"/>
              <w:snapToGrid w:val="0"/>
              <w:spacing w:after="0" w:line="240" w:lineRule="auto"/>
              <w:ind w:right="142"/>
              <w:jc w:val="both"/>
              <w:rPr>
                <w:rFonts w:ascii="Times New Roman" w:eastAsia="Times New Roman" w:hAnsi="Times New Roman" w:cs="Times New Roman"/>
                <w:color w:val="000000" w:themeColor="text1"/>
                <w:sz w:val="24"/>
                <w:szCs w:val="24"/>
              </w:rPr>
            </w:pPr>
            <w:r w:rsidRPr="00CD2096">
              <w:rPr>
                <w:rFonts w:ascii="Times New Roman" w:eastAsia="Times New Roman" w:hAnsi="Times New Roman" w:cs="Times New Roman"/>
                <w:color w:val="000000" w:themeColor="text1"/>
                <w:sz w:val="24"/>
                <w:szCs w:val="24"/>
              </w:rPr>
              <w:t>Мають категорії</w:t>
            </w:r>
          </w:p>
          <w:p w14:paraId="31E58E85" w14:textId="77777777" w:rsidR="00E355C8" w:rsidRPr="00CD2096" w:rsidRDefault="00E355C8" w:rsidP="009A3230">
            <w:pPr>
              <w:widowControl w:val="0"/>
              <w:snapToGrid w:val="0"/>
              <w:spacing w:after="0" w:line="240" w:lineRule="auto"/>
              <w:ind w:right="142"/>
              <w:jc w:val="both"/>
              <w:rPr>
                <w:rFonts w:ascii="Times New Roman" w:eastAsia="Times New Roman" w:hAnsi="Times New Roman" w:cs="Times New Roman"/>
                <w:color w:val="000000" w:themeColor="text1"/>
                <w:sz w:val="24"/>
                <w:szCs w:val="24"/>
              </w:rPr>
            </w:pPr>
            <w:r w:rsidRPr="00CD2096">
              <w:rPr>
                <w:rFonts w:ascii="Times New Roman" w:eastAsia="Times New Roman" w:hAnsi="Times New Roman" w:cs="Times New Roman"/>
                <w:color w:val="000000" w:themeColor="text1"/>
                <w:sz w:val="24"/>
                <w:szCs w:val="24"/>
              </w:rPr>
              <w:t xml:space="preserve">спеціаліст: </w:t>
            </w:r>
          </w:p>
        </w:tc>
        <w:tc>
          <w:tcPr>
            <w:tcW w:w="1507" w:type="dxa"/>
            <w:gridSpan w:val="4"/>
            <w:tcBorders>
              <w:top w:val="single" w:sz="4" w:space="0" w:color="000000"/>
              <w:left w:val="single" w:sz="4" w:space="0" w:color="000000"/>
              <w:bottom w:val="single" w:sz="4" w:space="0" w:color="000000"/>
              <w:right w:val="nil"/>
            </w:tcBorders>
          </w:tcPr>
          <w:p w14:paraId="4E995743" w14:textId="77777777" w:rsidR="00E355C8" w:rsidRPr="00CD2096" w:rsidRDefault="00E355C8" w:rsidP="009A3230">
            <w:pPr>
              <w:widowControl w:val="0"/>
              <w:snapToGrid w:val="0"/>
              <w:spacing w:after="0" w:line="240" w:lineRule="auto"/>
              <w:ind w:right="142"/>
              <w:jc w:val="both"/>
              <w:rPr>
                <w:rFonts w:ascii="Times New Roman" w:eastAsia="Times New Roman" w:hAnsi="Times New Roman" w:cs="Times New Roman"/>
                <w:color w:val="000000" w:themeColor="text1"/>
                <w:sz w:val="24"/>
                <w:szCs w:val="24"/>
              </w:rPr>
            </w:pPr>
            <w:r w:rsidRPr="00CD2096">
              <w:rPr>
                <w:rFonts w:ascii="Times New Roman" w:eastAsia="Times New Roman" w:hAnsi="Times New Roman" w:cs="Times New Roman"/>
                <w:color w:val="000000" w:themeColor="text1"/>
                <w:sz w:val="24"/>
                <w:szCs w:val="24"/>
              </w:rPr>
              <w:t xml:space="preserve">Мають </w:t>
            </w:r>
          </w:p>
          <w:p w14:paraId="6BB58219" w14:textId="77777777" w:rsidR="00E355C8" w:rsidRPr="00CD2096" w:rsidRDefault="00E355C8" w:rsidP="009A3230">
            <w:pPr>
              <w:widowControl w:val="0"/>
              <w:snapToGrid w:val="0"/>
              <w:spacing w:after="0" w:line="240" w:lineRule="auto"/>
              <w:ind w:right="142"/>
              <w:jc w:val="both"/>
              <w:rPr>
                <w:rFonts w:ascii="Times New Roman" w:eastAsia="Times New Roman" w:hAnsi="Times New Roman" w:cs="Times New Roman"/>
                <w:color w:val="000000" w:themeColor="text1"/>
                <w:sz w:val="24"/>
                <w:szCs w:val="24"/>
              </w:rPr>
            </w:pPr>
            <w:r w:rsidRPr="00CD2096">
              <w:rPr>
                <w:rFonts w:ascii="Times New Roman" w:eastAsia="Times New Roman" w:hAnsi="Times New Roman" w:cs="Times New Roman"/>
                <w:color w:val="000000" w:themeColor="text1"/>
                <w:sz w:val="24"/>
                <w:szCs w:val="24"/>
              </w:rPr>
              <w:t>освіту</w:t>
            </w:r>
          </w:p>
        </w:tc>
        <w:tc>
          <w:tcPr>
            <w:tcW w:w="1435" w:type="dxa"/>
            <w:gridSpan w:val="3"/>
            <w:tcBorders>
              <w:top w:val="single" w:sz="4" w:space="0" w:color="000000"/>
              <w:left w:val="single" w:sz="4" w:space="0" w:color="000000"/>
              <w:bottom w:val="single" w:sz="4" w:space="0" w:color="000000"/>
              <w:right w:val="nil"/>
            </w:tcBorders>
            <w:hideMark/>
          </w:tcPr>
          <w:p w14:paraId="2D4CF457" w14:textId="77777777" w:rsidR="00E355C8" w:rsidRPr="00CD2096" w:rsidRDefault="00E355C8" w:rsidP="009A3230">
            <w:pPr>
              <w:widowControl w:val="0"/>
              <w:snapToGrid w:val="0"/>
              <w:spacing w:after="0" w:line="240" w:lineRule="auto"/>
              <w:ind w:right="142"/>
              <w:jc w:val="both"/>
              <w:rPr>
                <w:rFonts w:ascii="Times New Roman" w:eastAsia="Times New Roman" w:hAnsi="Times New Roman" w:cs="Times New Roman"/>
                <w:color w:val="000000" w:themeColor="text1"/>
                <w:sz w:val="24"/>
                <w:szCs w:val="24"/>
              </w:rPr>
            </w:pPr>
            <w:r w:rsidRPr="00CD2096">
              <w:rPr>
                <w:rFonts w:ascii="Times New Roman" w:eastAsia="Times New Roman" w:hAnsi="Times New Roman" w:cs="Times New Roman"/>
                <w:color w:val="000000" w:themeColor="text1"/>
                <w:sz w:val="24"/>
                <w:szCs w:val="24"/>
              </w:rPr>
              <w:t xml:space="preserve">Мають </w:t>
            </w:r>
          </w:p>
          <w:p w14:paraId="7C467FCC" w14:textId="77777777" w:rsidR="00E355C8" w:rsidRPr="00CD2096" w:rsidRDefault="00E355C8" w:rsidP="009A3230">
            <w:pPr>
              <w:widowControl w:val="0"/>
              <w:snapToGrid w:val="0"/>
              <w:spacing w:after="0" w:line="240" w:lineRule="auto"/>
              <w:ind w:right="142"/>
              <w:jc w:val="both"/>
              <w:rPr>
                <w:color w:val="000000" w:themeColor="text1"/>
              </w:rPr>
            </w:pPr>
            <w:r w:rsidRPr="00CD2096">
              <w:rPr>
                <w:rFonts w:ascii="Times New Roman" w:eastAsia="Times New Roman" w:hAnsi="Times New Roman" w:cs="Times New Roman"/>
                <w:color w:val="000000" w:themeColor="text1"/>
                <w:sz w:val="24"/>
                <w:szCs w:val="24"/>
              </w:rPr>
              <w:t>звання</w:t>
            </w:r>
          </w:p>
        </w:tc>
        <w:tc>
          <w:tcPr>
            <w:tcW w:w="35" w:type="dxa"/>
            <w:gridSpan w:val="2"/>
            <w:tcBorders>
              <w:top w:val="nil"/>
              <w:left w:val="single" w:sz="4" w:space="0" w:color="000000"/>
              <w:bottom w:val="nil"/>
              <w:right w:val="nil"/>
            </w:tcBorders>
          </w:tcPr>
          <w:p w14:paraId="37A1BF47" w14:textId="77777777" w:rsidR="00E355C8" w:rsidRPr="00CD2096" w:rsidRDefault="00E355C8" w:rsidP="009A3230">
            <w:pPr>
              <w:snapToGrid w:val="0"/>
              <w:ind w:right="142"/>
              <w:jc w:val="both"/>
              <w:rPr>
                <w:color w:val="000000" w:themeColor="text1"/>
              </w:rPr>
            </w:pPr>
          </w:p>
        </w:tc>
      </w:tr>
      <w:tr w:rsidR="00783855" w:rsidRPr="00CD2096" w14:paraId="54FEEDD3" w14:textId="77777777" w:rsidTr="009A3230">
        <w:trPr>
          <w:gridAfter w:val="1"/>
          <w:wAfter w:w="23" w:type="dxa"/>
          <w:cantSplit/>
          <w:trHeight w:val="3836"/>
        </w:trPr>
        <w:tc>
          <w:tcPr>
            <w:tcW w:w="615" w:type="dxa"/>
            <w:tcBorders>
              <w:top w:val="single" w:sz="4" w:space="0" w:color="000000"/>
              <w:left w:val="single" w:sz="4" w:space="0" w:color="000000"/>
              <w:bottom w:val="single" w:sz="4" w:space="0" w:color="000000"/>
              <w:right w:val="nil"/>
            </w:tcBorders>
            <w:tcMar>
              <w:top w:w="0" w:type="dxa"/>
              <w:left w:w="108" w:type="dxa"/>
              <w:bottom w:w="0" w:type="dxa"/>
              <w:right w:w="108" w:type="dxa"/>
            </w:tcMar>
            <w:textDirection w:val="btLr"/>
            <w:vAlign w:val="center"/>
            <w:hideMark/>
          </w:tcPr>
          <w:p w14:paraId="07ECFC26" w14:textId="77777777" w:rsidR="00E355C8" w:rsidRPr="00CD2096" w:rsidRDefault="00E355C8" w:rsidP="009A3230">
            <w:pPr>
              <w:widowControl w:val="0"/>
              <w:snapToGrid w:val="0"/>
              <w:spacing w:after="0" w:line="240" w:lineRule="auto"/>
              <w:ind w:left="435" w:right="142" w:hanging="345"/>
              <w:jc w:val="both"/>
              <w:rPr>
                <w:rFonts w:ascii="Times New Roman" w:eastAsia="Times New Roman" w:hAnsi="Times New Roman" w:cs="Times New Roman"/>
                <w:color w:val="000000" w:themeColor="text1"/>
              </w:rPr>
            </w:pPr>
            <w:r w:rsidRPr="00CD2096">
              <w:rPr>
                <w:rFonts w:ascii="Times New Roman" w:eastAsia="Times New Roman" w:hAnsi="Times New Roman" w:cs="Times New Roman"/>
                <w:color w:val="000000" w:themeColor="text1"/>
              </w:rPr>
              <w:t>У ліцеї працівників</w:t>
            </w:r>
          </w:p>
        </w:tc>
        <w:tc>
          <w:tcPr>
            <w:tcW w:w="705" w:type="dxa"/>
            <w:tcBorders>
              <w:top w:val="single" w:sz="4" w:space="0" w:color="000000"/>
              <w:left w:val="single" w:sz="4" w:space="0" w:color="000000"/>
              <w:bottom w:val="single" w:sz="4" w:space="0" w:color="000000"/>
              <w:right w:val="nil"/>
            </w:tcBorders>
            <w:tcMar>
              <w:top w:w="0" w:type="dxa"/>
              <w:left w:w="108" w:type="dxa"/>
              <w:bottom w:w="0" w:type="dxa"/>
              <w:right w:w="108" w:type="dxa"/>
            </w:tcMar>
            <w:textDirection w:val="btLr"/>
            <w:vAlign w:val="center"/>
            <w:hideMark/>
          </w:tcPr>
          <w:p w14:paraId="2991F122" w14:textId="77777777" w:rsidR="00E355C8" w:rsidRPr="00CD2096" w:rsidRDefault="00E355C8" w:rsidP="009A3230">
            <w:pPr>
              <w:widowControl w:val="0"/>
              <w:snapToGrid w:val="0"/>
              <w:spacing w:after="0" w:line="240" w:lineRule="auto"/>
              <w:ind w:left="113" w:right="142"/>
              <w:jc w:val="both"/>
              <w:rPr>
                <w:rFonts w:ascii="Times New Roman" w:eastAsia="Times New Roman" w:hAnsi="Times New Roman" w:cs="Times New Roman"/>
                <w:color w:val="000000" w:themeColor="text1"/>
                <w:lang w:val="ru-RU"/>
              </w:rPr>
            </w:pPr>
            <w:r w:rsidRPr="00CD2096">
              <w:rPr>
                <w:rFonts w:ascii="Times New Roman" w:eastAsia="Times New Roman" w:hAnsi="Times New Roman" w:cs="Times New Roman"/>
                <w:color w:val="000000" w:themeColor="text1"/>
              </w:rPr>
              <w:t>В</w:t>
            </w:r>
            <w:r w:rsidRPr="00CD2096">
              <w:rPr>
                <w:rFonts w:ascii="Times New Roman" w:eastAsia="Times New Roman" w:hAnsi="Times New Roman" w:cs="Times New Roman"/>
                <w:color w:val="000000" w:themeColor="text1"/>
                <w:lang w:val="ru-RU"/>
              </w:rPr>
              <w:t>сього</w:t>
            </w:r>
          </w:p>
        </w:tc>
        <w:tc>
          <w:tcPr>
            <w:tcW w:w="571" w:type="dxa"/>
            <w:tcBorders>
              <w:top w:val="single" w:sz="4" w:space="0" w:color="000000"/>
              <w:left w:val="single" w:sz="4" w:space="0" w:color="000000"/>
              <w:bottom w:val="single" w:sz="4" w:space="0" w:color="000000"/>
              <w:right w:val="nil"/>
            </w:tcBorders>
            <w:tcMar>
              <w:top w:w="0" w:type="dxa"/>
              <w:left w:w="108" w:type="dxa"/>
              <w:bottom w:w="0" w:type="dxa"/>
              <w:right w:w="108" w:type="dxa"/>
            </w:tcMar>
            <w:textDirection w:val="btLr"/>
            <w:vAlign w:val="center"/>
            <w:hideMark/>
          </w:tcPr>
          <w:p w14:paraId="5EDC6916" w14:textId="77777777" w:rsidR="00E355C8" w:rsidRPr="00CD2096" w:rsidRDefault="00E355C8" w:rsidP="009A3230">
            <w:pPr>
              <w:widowControl w:val="0"/>
              <w:snapToGrid w:val="0"/>
              <w:spacing w:after="0" w:line="240" w:lineRule="auto"/>
              <w:ind w:left="113" w:right="142"/>
              <w:jc w:val="both"/>
              <w:rPr>
                <w:rFonts w:ascii="Times New Roman" w:eastAsia="Times New Roman" w:hAnsi="Times New Roman" w:cs="Times New Roman"/>
                <w:color w:val="000000" w:themeColor="text1"/>
                <w:lang w:val="ru-RU"/>
              </w:rPr>
            </w:pPr>
            <w:r w:rsidRPr="00CD2096">
              <w:rPr>
                <w:rFonts w:ascii="Times New Roman" w:eastAsia="Times New Roman" w:hAnsi="Times New Roman" w:cs="Times New Roman"/>
                <w:color w:val="000000" w:themeColor="text1"/>
                <w:lang w:val="ru-RU"/>
              </w:rPr>
              <w:t xml:space="preserve">Основних </w:t>
            </w:r>
          </w:p>
        </w:tc>
        <w:tc>
          <w:tcPr>
            <w:tcW w:w="482" w:type="dxa"/>
            <w:tcBorders>
              <w:top w:val="single" w:sz="4" w:space="0" w:color="000000"/>
              <w:left w:val="single" w:sz="4" w:space="0" w:color="000000"/>
              <w:bottom w:val="single" w:sz="4" w:space="0" w:color="000000"/>
              <w:right w:val="nil"/>
            </w:tcBorders>
            <w:tcMar>
              <w:top w:w="0" w:type="dxa"/>
              <w:left w:w="108" w:type="dxa"/>
              <w:bottom w:w="0" w:type="dxa"/>
              <w:right w:w="108" w:type="dxa"/>
            </w:tcMar>
            <w:textDirection w:val="btLr"/>
            <w:vAlign w:val="center"/>
            <w:hideMark/>
          </w:tcPr>
          <w:p w14:paraId="48B852A0" w14:textId="77777777" w:rsidR="00E355C8" w:rsidRPr="00CD2096" w:rsidRDefault="00E355C8" w:rsidP="009A3230">
            <w:pPr>
              <w:widowControl w:val="0"/>
              <w:snapToGrid w:val="0"/>
              <w:spacing w:after="0" w:line="240" w:lineRule="auto"/>
              <w:ind w:left="113" w:right="142"/>
              <w:jc w:val="both"/>
              <w:rPr>
                <w:rFonts w:ascii="Times New Roman" w:eastAsia="Times New Roman" w:hAnsi="Times New Roman" w:cs="Times New Roman"/>
                <w:color w:val="000000" w:themeColor="text1"/>
                <w:lang w:val="ru-RU"/>
              </w:rPr>
            </w:pPr>
            <w:r w:rsidRPr="00CD2096">
              <w:rPr>
                <w:rFonts w:ascii="Times New Roman" w:eastAsia="Times New Roman" w:hAnsi="Times New Roman" w:cs="Times New Roman"/>
                <w:color w:val="000000" w:themeColor="text1"/>
                <w:lang w:val="ru-RU"/>
              </w:rPr>
              <w:t>У відпустці по догляду за дитиною</w:t>
            </w:r>
          </w:p>
        </w:tc>
        <w:tc>
          <w:tcPr>
            <w:tcW w:w="482"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textDirection w:val="btLr"/>
            <w:vAlign w:val="center"/>
            <w:hideMark/>
          </w:tcPr>
          <w:p w14:paraId="62469199" w14:textId="77777777" w:rsidR="00E355C8" w:rsidRPr="00CD2096" w:rsidRDefault="00E355C8" w:rsidP="009A3230">
            <w:pPr>
              <w:widowControl w:val="0"/>
              <w:snapToGrid w:val="0"/>
              <w:spacing w:after="0" w:line="240" w:lineRule="auto"/>
              <w:ind w:left="113" w:right="142"/>
              <w:jc w:val="both"/>
              <w:rPr>
                <w:rFonts w:ascii="Times New Roman" w:eastAsia="Times New Roman" w:hAnsi="Times New Roman" w:cs="Times New Roman"/>
                <w:color w:val="000000" w:themeColor="text1"/>
                <w:lang w:val="ru-RU"/>
              </w:rPr>
            </w:pPr>
            <w:r w:rsidRPr="00CD2096">
              <w:rPr>
                <w:rFonts w:ascii="Times New Roman" w:eastAsia="Times New Roman" w:hAnsi="Times New Roman" w:cs="Times New Roman"/>
                <w:color w:val="000000" w:themeColor="text1"/>
                <w:lang w:val="ru-RU"/>
              </w:rPr>
              <w:t xml:space="preserve">.директора ліцею </w:t>
            </w:r>
          </w:p>
        </w:tc>
        <w:tc>
          <w:tcPr>
            <w:tcW w:w="482" w:type="dxa"/>
            <w:tcBorders>
              <w:top w:val="single" w:sz="4" w:space="0" w:color="000000"/>
              <w:left w:val="single" w:sz="4" w:space="0" w:color="000000"/>
              <w:bottom w:val="single" w:sz="4" w:space="0" w:color="000000"/>
              <w:right w:val="nil"/>
            </w:tcBorders>
            <w:tcMar>
              <w:top w:w="0" w:type="dxa"/>
              <w:left w:w="108" w:type="dxa"/>
              <w:bottom w:w="0" w:type="dxa"/>
              <w:right w:w="108" w:type="dxa"/>
            </w:tcMar>
            <w:textDirection w:val="btLr"/>
            <w:vAlign w:val="center"/>
            <w:hideMark/>
          </w:tcPr>
          <w:p w14:paraId="484C93BE" w14:textId="77777777" w:rsidR="00E355C8" w:rsidRPr="00CD2096" w:rsidRDefault="00E355C8" w:rsidP="009A3230">
            <w:pPr>
              <w:widowControl w:val="0"/>
              <w:snapToGrid w:val="0"/>
              <w:spacing w:after="0" w:line="240" w:lineRule="auto"/>
              <w:ind w:left="113" w:right="142"/>
              <w:jc w:val="both"/>
              <w:rPr>
                <w:rFonts w:ascii="Times New Roman" w:eastAsia="Times New Roman" w:hAnsi="Times New Roman" w:cs="Times New Roman"/>
                <w:color w:val="000000" w:themeColor="text1"/>
                <w:lang w:val="ru-RU"/>
              </w:rPr>
            </w:pPr>
            <w:r w:rsidRPr="00CD2096">
              <w:rPr>
                <w:rFonts w:ascii="Times New Roman" w:eastAsia="Times New Roman" w:hAnsi="Times New Roman" w:cs="Times New Roman"/>
                <w:color w:val="000000" w:themeColor="text1"/>
                <w:lang w:val="ru-RU"/>
              </w:rPr>
              <w:t>Заступник директора з нвр</w:t>
            </w:r>
          </w:p>
        </w:tc>
        <w:tc>
          <w:tcPr>
            <w:tcW w:w="482" w:type="dxa"/>
            <w:tcBorders>
              <w:top w:val="single" w:sz="4" w:space="0" w:color="000000"/>
              <w:left w:val="single" w:sz="4" w:space="0" w:color="000000"/>
              <w:bottom w:val="single" w:sz="4" w:space="0" w:color="000000"/>
              <w:right w:val="nil"/>
            </w:tcBorders>
            <w:tcMar>
              <w:top w:w="0" w:type="dxa"/>
              <w:left w:w="108" w:type="dxa"/>
              <w:bottom w:w="0" w:type="dxa"/>
              <w:right w:w="108" w:type="dxa"/>
            </w:tcMar>
            <w:textDirection w:val="btLr"/>
            <w:vAlign w:val="center"/>
            <w:hideMark/>
          </w:tcPr>
          <w:p w14:paraId="3CCCAED9" w14:textId="77777777" w:rsidR="00E355C8" w:rsidRPr="00CD2096" w:rsidRDefault="00E355C8" w:rsidP="009A3230">
            <w:pPr>
              <w:widowControl w:val="0"/>
              <w:snapToGrid w:val="0"/>
              <w:spacing w:after="0" w:line="240" w:lineRule="auto"/>
              <w:ind w:left="113" w:right="142"/>
              <w:jc w:val="both"/>
              <w:rPr>
                <w:rFonts w:ascii="Times New Roman" w:eastAsia="Times New Roman" w:hAnsi="Times New Roman" w:cs="Times New Roman"/>
                <w:color w:val="000000" w:themeColor="text1"/>
                <w:lang w:val="ru-RU"/>
              </w:rPr>
            </w:pPr>
            <w:r w:rsidRPr="00CD2096">
              <w:rPr>
                <w:rFonts w:ascii="Times New Roman" w:eastAsia="Times New Roman" w:hAnsi="Times New Roman" w:cs="Times New Roman"/>
                <w:color w:val="000000" w:themeColor="text1"/>
                <w:lang w:val="ru-RU"/>
              </w:rPr>
              <w:t>Заступник директора з вр</w:t>
            </w:r>
          </w:p>
        </w:tc>
        <w:tc>
          <w:tcPr>
            <w:tcW w:w="482" w:type="dxa"/>
            <w:tcBorders>
              <w:top w:val="single" w:sz="4" w:space="0" w:color="000000"/>
              <w:left w:val="single" w:sz="4" w:space="0" w:color="000000"/>
              <w:bottom w:val="single" w:sz="4" w:space="0" w:color="000000"/>
              <w:right w:val="nil"/>
            </w:tcBorders>
            <w:tcMar>
              <w:top w:w="0" w:type="dxa"/>
              <w:left w:w="108" w:type="dxa"/>
              <w:bottom w:w="0" w:type="dxa"/>
              <w:right w:w="108" w:type="dxa"/>
            </w:tcMar>
            <w:textDirection w:val="btLr"/>
            <w:vAlign w:val="center"/>
            <w:hideMark/>
          </w:tcPr>
          <w:p w14:paraId="135C97F9" w14:textId="77777777" w:rsidR="00E355C8" w:rsidRPr="00CD2096" w:rsidRDefault="00E355C8" w:rsidP="009A3230">
            <w:pPr>
              <w:widowControl w:val="0"/>
              <w:snapToGrid w:val="0"/>
              <w:spacing w:after="0" w:line="240" w:lineRule="auto"/>
              <w:ind w:left="113" w:right="142"/>
              <w:jc w:val="both"/>
              <w:rPr>
                <w:rFonts w:ascii="Times New Roman" w:eastAsia="Times New Roman" w:hAnsi="Times New Roman" w:cs="Times New Roman"/>
                <w:color w:val="000000" w:themeColor="text1"/>
                <w:lang w:val="ru-RU"/>
              </w:rPr>
            </w:pPr>
            <w:r w:rsidRPr="00CD2096">
              <w:rPr>
                <w:rFonts w:ascii="Times New Roman" w:eastAsia="Times New Roman" w:hAnsi="Times New Roman" w:cs="Times New Roman"/>
                <w:color w:val="000000" w:themeColor="text1"/>
                <w:lang w:val="ru-RU"/>
              </w:rPr>
              <w:t>Педагог-організатор</w:t>
            </w:r>
          </w:p>
        </w:tc>
        <w:tc>
          <w:tcPr>
            <w:tcW w:w="482" w:type="dxa"/>
            <w:tcBorders>
              <w:top w:val="single" w:sz="4" w:space="0" w:color="000000"/>
              <w:left w:val="single" w:sz="4" w:space="0" w:color="000000"/>
              <w:bottom w:val="single" w:sz="4" w:space="0" w:color="000000"/>
              <w:right w:val="nil"/>
            </w:tcBorders>
            <w:tcMar>
              <w:top w:w="0" w:type="dxa"/>
              <w:left w:w="108" w:type="dxa"/>
              <w:bottom w:w="0" w:type="dxa"/>
              <w:right w:w="108" w:type="dxa"/>
            </w:tcMar>
            <w:textDirection w:val="btLr"/>
            <w:vAlign w:val="center"/>
            <w:hideMark/>
          </w:tcPr>
          <w:p w14:paraId="623ED677" w14:textId="77777777" w:rsidR="00E355C8" w:rsidRPr="00CD2096" w:rsidRDefault="00E355C8" w:rsidP="009A3230">
            <w:pPr>
              <w:widowControl w:val="0"/>
              <w:snapToGrid w:val="0"/>
              <w:spacing w:after="0" w:line="240" w:lineRule="auto"/>
              <w:ind w:left="113" w:right="142"/>
              <w:jc w:val="both"/>
              <w:rPr>
                <w:rFonts w:ascii="Times New Roman" w:eastAsia="Times New Roman" w:hAnsi="Times New Roman" w:cs="Times New Roman"/>
                <w:color w:val="000000" w:themeColor="text1"/>
              </w:rPr>
            </w:pPr>
            <w:r w:rsidRPr="00CD2096">
              <w:rPr>
                <w:rFonts w:ascii="Times New Roman" w:eastAsia="Times New Roman" w:hAnsi="Times New Roman" w:cs="Times New Roman"/>
                <w:color w:val="000000" w:themeColor="text1"/>
                <w:lang w:val="ru-RU"/>
              </w:rPr>
              <w:t>Психолог</w:t>
            </w:r>
          </w:p>
        </w:tc>
        <w:tc>
          <w:tcPr>
            <w:tcW w:w="487" w:type="dxa"/>
            <w:tcBorders>
              <w:top w:val="single" w:sz="4" w:space="0" w:color="000000"/>
              <w:left w:val="single" w:sz="4" w:space="0" w:color="000000"/>
              <w:bottom w:val="single" w:sz="4" w:space="0" w:color="000000"/>
              <w:right w:val="nil"/>
            </w:tcBorders>
            <w:tcMar>
              <w:top w:w="0" w:type="dxa"/>
              <w:left w:w="108" w:type="dxa"/>
              <w:bottom w:w="0" w:type="dxa"/>
              <w:right w:w="108" w:type="dxa"/>
            </w:tcMar>
            <w:textDirection w:val="btLr"/>
            <w:vAlign w:val="center"/>
            <w:hideMark/>
          </w:tcPr>
          <w:p w14:paraId="1FB6771D" w14:textId="77777777" w:rsidR="00E355C8" w:rsidRPr="00CD2096" w:rsidRDefault="00E355C8" w:rsidP="009A3230">
            <w:pPr>
              <w:widowControl w:val="0"/>
              <w:snapToGrid w:val="0"/>
              <w:spacing w:after="0" w:line="240" w:lineRule="auto"/>
              <w:ind w:left="113" w:right="142"/>
              <w:jc w:val="both"/>
              <w:rPr>
                <w:rFonts w:ascii="Times New Roman" w:eastAsia="Times New Roman" w:hAnsi="Times New Roman" w:cs="Times New Roman"/>
                <w:color w:val="000000" w:themeColor="text1"/>
              </w:rPr>
            </w:pPr>
            <w:r w:rsidRPr="00CD2096">
              <w:rPr>
                <w:rFonts w:ascii="Times New Roman" w:eastAsia="Times New Roman" w:hAnsi="Times New Roman" w:cs="Times New Roman"/>
                <w:color w:val="000000" w:themeColor="text1"/>
              </w:rPr>
              <w:t>Соціальний працівник</w:t>
            </w:r>
          </w:p>
        </w:tc>
        <w:tc>
          <w:tcPr>
            <w:tcW w:w="433"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textDirection w:val="btLr"/>
            <w:vAlign w:val="center"/>
            <w:hideMark/>
          </w:tcPr>
          <w:p w14:paraId="36044BE2" w14:textId="77777777" w:rsidR="00E355C8" w:rsidRPr="00CD2096" w:rsidRDefault="00E355C8" w:rsidP="009A3230">
            <w:pPr>
              <w:widowControl w:val="0"/>
              <w:snapToGrid w:val="0"/>
              <w:spacing w:after="0" w:line="240" w:lineRule="auto"/>
              <w:ind w:left="113" w:right="142"/>
              <w:jc w:val="both"/>
              <w:rPr>
                <w:rFonts w:ascii="Times New Roman" w:eastAsia="Times New Roman" w:hAnsi="Times New Roman" w:cs="Times New Roman"/>
                <w:color w:val="000000" w:themeColor="text1"/>
              </w:rPr>
            </w:pPr>
            <w:r w:rsidRPr="00CD2096">
              <w:rPr>
                <w:rFonts w:ascii="Times New Roman" w:eastAsia="Times New Roman" w:hAnsi="Times New Roman" w:cs="Times New Roman"/>
                <w:color w:val="000000" w:themeColor="text1"/>
              </w:rPr>
              <w:t xml:space="preserve">вищої </w:t>
            </w:r>
          </w:p>
        </w:tc>
        <w:tc>
          <w:tcPr>
            <w:tcW w:w="482" w:type="dxa"/>
            <w:tcBorders>
              <w:top w:val="single" w:sz="4" w:space="0" w:color="000000"/>
              <w:left w:val="single" w:sz="4" w:space="0" w:color="000000"/>
              <w:bottom w:val="single" w:sz="4" w:space="0" w:color="000000"/>
              <w:right w:val="nil"/>
            </w:tcBorders>
            <w:tcMar>
              <w:top w:w="0" w:type="dxa"/>
              <w:left w:w="108" w:type="dxa"/>
              <w:bottom w:w="0" w:type="dxa"/>
              <w:right w:w="108" w:type="dxa"/>
            </w:tcMar>
            <w:textDirection w:val="btLr"/>
            <w:vAlign w:val="center"/>
            <w:hideMark/>
          </w:tcPr>
          <w:p w14:paraId="5DDFE75B" w14:textId="77777777" w:rsidR="00E355C8" w:rsidRPr="00CD2096" w:rsidRDefault="00E355C8" w:rsidP="009A3230">
            <w:pPr>
              <w:widowControl w:val="0"/>
              <w:snapToGrid w:val="0"/>
              <w:spacing w:after="0" w:line="240" w:lineRule="auto"/>
              <w:ind w:left="113" w:right="142"/>
              <w:jc w:val="both"/>
              <w:rPr>
                <w:rFonts w:ascii="Times New Roman" w:eastAsia="Times New Roman" w:hAnsi="Times New Roman" w:cs="Times New Roman"/>
                <w:color w:val="000000" w:themeColor="text1"/>
              </w:rPr>
            </w:pPr>
            <w:r w:rsidRPr="00CD2096">
              <w:rPr>
                <w:rFonts w:ascii="Times New Roman" w:eastAsia="Times New Roman" w:hAnsi="Times New Roman" w:cs="Times New Roman"/>
                <w:color w:val="000000" w:themeColor="text1"/>
              </w:rPr>
              <w:t xml:space="preserve">  першої  </w:t>
            </w:r>
          </w:p>
        </w:tc>
        <w:tc>
          <w:tcPr>
            <w:tcW w:w="482" w:type="dxa"/>
            <w:tcBorders>
              <w:top w:val="single" w:sz="4" w:space="0" w:color="000000"/>
              <w:left w:val="single" w:sz="4" w:space="0" w:color="000000"/>
              <w:bottom w:val="single" w:sz="4" w:space="0" w:color="000000"/>
              <w:right w:val="nil"/>
            </w:tcBorders>
            <w:tcMar>
              <w:top w:w="0" w:type="dxa"/>
              <w:left w:w="108" w:type="dxa"/>
              <w:bottom w:w="0" w:type="dxa"/>
              <w:right w:w="108" w:type="dxa"/>
            </w:tcMar>
            <w:textDirection w:val="btLr"/>
            <w:vAlign w:val="center"/>
            <w:hideMark/>
          </w:tcPr>
          <w:p w14:paraId="71BB681F" w14:textId="77777777" w:rsidR="00E355C8" w:rsidRPr="00CD2096" w:rsidRDefault="00E355C8" w:rsidP="009A3230">
            <w:pPr>
              <w:widowControl w:val="0"/>
              <w:snapToGrid w:val="0"/>
              <w:spacing w:after="0" w:line="240" w:lineRule="auto"/>
              <w:ind w:left="113" w:right="142"/>
              <w:jc w:val="both"/>
              <w:rPr>
                <w:rFonts w:ascii="Times New Roman" w:eastAsia="Times New Roman" w:hAnsi="Times New Roman" w:cs="Times New Roman"/>
                <w:color w:val="000000" w:themeColor="text1"/>
              </w:rPr>
            </w:pPr>
            <w:r w:rsidRPr="00CD2096">
              <w:rPr>
                <w:rFonts w:ascii="Times New Roman" w:eastAsia="Times New Roman" w:hAnsi="Times New Roman" w:cs="Times New Roman"/>
                <w:color w:val="000000" w:themeColor="text1"/>
              </w:rPr>
              <w:t xml:space="preserve">  другої  </w:t>
            </w:r>
          </w:p>
        </w:tc>
        <w:tc>
          <w:tcPr>
            <w:tcW w:w="498" w:type="dxa"/>
            <w:tcBorders>
              <w:top w:val="single" w:sz="4" w:space="0" w:color="000000"/>
              <w:left w:val="single" w:sz="4" w:space="0" w:color="000000"/>
              <w:bottom w:val="single" w:sz="4" w:space="0" w:color="000000"/>
              <w:right w:val="nil"/>
            </w:tcBorders>
            <w:tcMar>
              <w:top w:w="0" w:type="dxa"/>
              <w:left w:w="108" w:type="dxa"/>
              <w:bottom w:w="0" w:type="dxa"/>
              <w:right w:w="108" w:type="dxa"/>
            </w:tcMar>
            <w:textDirection w:val="btLr"/>
            <w:vAlign w:val="center"/>
            <w:hideMark/>
          </w:tcPr>
          <w:p w14:paraId="3D9653D7" w14:textId="77777777" w:rsidR="00E355C8" w:rsidRPr="00CD2096" w:rsidRDefault="00E355C8" w:rsidP="009A3230">
            <w:pPr>
              <w:widowControl w:val="0"/>
              <w:snapToGrid w:val="0"/>
              <w:spacing w:after="0" w:line="240" w:lineRule="auto"/>
              <w:ind w:left="113" w:right="142"/>
              <w:jc w:val="both"/>
              <w:rPr>
                <w:rFonts w:ascii="Times New Roman" w:eastAsia="Times New Roman" w:hAnsi="Times New Roman" w:cs="Times New Roman"/>
                <w:color w:val="000000" w:themeColor="text1"/>
              </w:rPr>
            </w:pPr>
            <w:r w:rsidRPr="00CD2096">
              <w:rPr>
                <w:rFonts w:ascii="Times New Roman" w:eastAsia="Times New Roman" w:hAnsi="Times New Roman" w:cs="Times New Roman"/>
                <w:color w:val="000000" w:themeColor="text1"/>
              </w:rPr>
              <w:t>спеціаліст</w:t>
            </w:r>
          </w:p>
        </w:tc>
        <w:tc>
          <w:tcPr>
            <w:tcW w:w="537"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textDirection w:val="btLr"/>
            <w:vAlign w:val="center"/>
            <w:hideMark/>
          </w:tcPr>
          <w:p w14:paraId="4B1B2C35" w14:textId="77777777" w:rsidR="00E355C8" w:rsidRPr="00CD2096" w:rsidRDefault="00E355C8" w:rsidP="009A3230">
            <w:pPr>
              <w:widowControl w:val="0"/>
              <w:snapToGrid w:val="0"/>
              <w:spacing w:after="0" w:line="240" w:lineRule="auto"/>
              <w:ind w:left="113" w:right="142"/>
              <w:jc w:val="both"/>
              <w:rPr>
                <w:rFonts w:ascii="Times New Roman" w:eastAsia="Times New Roman" w:hAnsi="Times New Roman" w:cs="Times New Roman"/>
                <w:color w:val="000000" w:themeColor="text1"/>
              </w:rPr>
            </w:pPr>
            <w:r w:rsidRPr="00CD2096">
              <w:rPr>
                <w:rFonts w:ascii="Times New Roman" w:eastAsia="Times New Roman" w:hAnsi="Times New Roman" w:cs="Times New Roman"/>
                <w:color w:val="000000" w:themeColor="text1"/>
              </w:rPr>
              <w:t>повну вищу</w:t>
            </w:r>
          </w:p>
        </w:tc>
        <w:tc>
          <w:tcPr>
            <w:tcW w:w="482" w:type="dxa"/>
            <w:tcBorders>
              <w:top w:val="single" w:sz="4" w:space="0" w:color="000000"/>
              <w:left w:val="single" w:sz="4" w:space="0" w:color="000000"/>
              <w:bottom w:val="single" w:sz="4" w:space="0" w:color="000000"/>
              <w:right w:val="nil"/>
            </w:tcBorders>
            <w:tcMar>
              <w:top w:w="0" w:type="dxa"/>
              <w:left w:w="108" w:type="dxa"/>
              <w:bottom w:w="0" w:type="dxa"/>
              <w:right w:w="108" w:type="dxa"/>
            </w:tcMar>
            <w:textDirection w:val="btLr"/>
            <w:vAlign w:val="center"/>
            <w:hideMark/>
          </w:tcPr>
          <w:p w14:paraId="6C7BC392" w14:textId="77777777" w:rsidR="00E355C8" w:rsidRPr="00CD2096" w:rsidRDefault="00E355C8" w:rsidP="009A3230">
            <w:pPr>
              <w:widowControl w:val="0"/>
              <w:snapToGrid w:val="0"/>
              <w:spacing w:after="0" w:line="240" w:lineRule="auto"/>
              <w:ind w:left="113" w:right="142"/>
              <w:jc w:val="both"/>
              <w:rPr>
                <w:rFonts w:ascii="Times New Roman" w:eastAsia="Times New Roman" w:hAnsi="Times New Roman" w:cs="Times New Roman"/>
                <w:color w:val="000000" w:themeColor="text1"/>
              </w:rPr>
            </w:pPr>
            <w:r w:rsidRPr="00CD2096">
              <w:rPr>
                <w:rFonts w:ascii="Times New Roman" w:eastAsia="Times New Roman" w:hAnsi="Times New Roman" w:cs="Times New Roman"/>
                <w:color w:val="000000" w:themeColor="text1"/>
              </w:rPr>
              <w:t>базову вищу</w:t>
            </w:r>
          </w:p>
        </w:tc>
        <w:tc>
          <w:tcPr>
            <w:tcW w:w="482" w:type="dxa"/>
            <w:tcBorders>
              <w:top w:val="single" w:sz="4" w:space="0" w:color="000000"/>
              <w:left w:val="single" w:sz="4" w:space="0" w:color="000000"/>
              <w:bottom w:val="single" w:sz="4" w:space="0" w:color="000000"/>
              <w:right w:val="nil"/>
            </w:tcBorders>
            <w:tcMar>
              <w:top w:w="0" w:type="dxa"/>
              <w:left w:w="108" w:type="dxa"/>
              <w:bottom w:w="0" w:type="dxa"/>
              <w:right w:w="108" w:type="dxa"/>
            </w:tcMar>
            <w:textDirection w:val="btLr"/>
            <w:vAlign w:val="center"/>
            <w:hideMark/>
          </w:tcPr>
          <w:p w14:paraId="630A9B78" w14:textId="77777777" w:rsidR="00E355C8" w:rsidRPr="00CD2096" w:rsidRDefault="00E355C8" w:rsidP="009A3230">
            <w:pPr>
              <w:widowControl w:val="0"/>
              <w:snapToGrid w:val="0"/>
              <w:spacing w:after="0" w:line="240" w:lineRule="auto"/>
              <w:ind w:left="113" w:right="142"/>
              <w:jc w:val="both"/>
              <w:rPr>
                <w:rFonts w:ascii="Times New Roman" w:eastAsia="Times New Roman" w:hAnsi="Times New Roman" w:cs="Times New Roman"/>
                <w:color w:val="000000" w:themeColor="text1"/>
              </w:rPr>
            </w:pPr>
            <w:r w:rsidRPr="00CD2096">
              <w:rPr>
                <w:rFonts w:ascii="Times New Roman" w:eastAsia="Times New Roman" w:hAnsi="Times New Roman" w:cs="Times New Roman"/>
                <w:color w:val="000000" w:themeColor="text1"/>
              </w:rPr>
              <w:t>неповну вищу</w:t>
            </w:r>
          </w:p>
        </w:tc>
        <w:tc>
          <w:tcPr>
            <w:tcW w:w="482"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textDirection w:val="btLr"/>
            <w:vAlign w:val="center"/>
            <w:hideMark/>
          </w:tcPr>
          <w:p w14:paraId="28FB25EF" w14:textId="77777777" w:rsidR="00E355C8" w:rsidRPr="00CD2096" w:rsidRDefault="00E355C8" w:rsidP="009A3230">
            <w:pPr>
              <w:widowControl w:val="0"/>
              <w:snapToGrid w:val="0"/>
              <w:spacing w:after="0" w:line="240" w:lineRule="auto"/>
              <w:ind w:left="113" w:right="142"/>
              <w:jc w:val="both"/>
              <w:rPr>
                <w:rFonts w:ascii="Times New Roman" w:eastAsia="Times New Roman" w:hAnsi="Times New Roman" w:cs="Times New Roman"/>
                <w:color w:val="000000" w:themeColor="text1"/>
              </w:rPr>
            </w:pPr>
            <w:r w:rsidRPr="00CD2096">
              <w:rPr>
                <w:rFonts w:ascii="Times New Roman" w:eastAsia="Times New Roman" w:hAnsi="Times New Roman" w:cs="Times New Roman"/>
                <w:color w:val="000000" w:themeColor="text1"/>
              </w:rPr>
              <w:t>вчитель-методист</w:t>
            </w:r>
          </w:p>
        </w:tc>
        <w:tc>
          <w:tcPr>
            <w:tcW w:w="482" w:type="dxa"/>
            <w:tcBorders>
              <w:top w:val="single" w:sz="4" w:space="0" w:color="000000"/>
              <w:left w:val="single" w:sz="4" w:space="0" w:color="000000"/>
              <w:bottom w:val="single" w:sz="4" w:space="0" w:color="000000"/>
              <w:right w:val="nil"/>
            </w:tcBorders>
            <w:tcMar>
              <w:top w:w="0" w:type="dxa"/>
              <w:left w:w="108" w:type="dxa"/>
              <w:bottom w:w="0" w:type="dxa"/>
              <w:right w:w="108" w:type="dxa"/>
            </w:tcMar>
            <w:textDirection w:val="btLr"/>
            <w:vAlign w:val="center"/>
            <w:hideMark/>
          </w:tcPr>
          <w:p w14:paraId="45EB0569" w14:textId="77777777" w:rsidR="00E355C8" w:rsidRPr="00CD2096" w:rsidRDefault="00E355C8" w:rsidP="009A3230">
            <w:pPr>
              <w:widowControl w:val="0"/>
              <w:snapToGrid w:val="0"/>
              <w:spacing w:after="0" w:line="240" w:lineRule="auto"/>
              <w:ind w:left="113" w:right="142"/>
              <w:jc w:val="both"/>
              <w:rPr>
                <w:rFonts w:ascii="Times New Roman" w:eastAsia="Times New Roman" w:hAnsi="Times New Roman" w:cs="Times New Roman"/>
                <w:color w:val="000000" w:themeColor="text1"/>
              </w:rPr>
            </w:pPr>
            <w:r w:rsidRPr="00CD2096">
              <w:rPr>
                <w:rFonts w:ascii="Times New Roman" w:eastAsia="Times New Roman" w:hAnsi="Times New Roman" w:cs="Times New Roman"/>
                <w:color w:val="000000" w:themeColor="text1"/>
              </w:rPr>
              <w:t>старшій учителів</w:t>
            </w:r>
          </w:p>
        </w:tc>
        <w:tc>
          <w:tcPr>
            <w:tcW w:w="49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hideMark/>
          </w:tcPr>
          <w:p w14:paraId="643B60D6" w14:textId="77777777" w:rsidR="00E355C8" w:rsidRPr="00CD2096" w:rsidRDefault="00E355C8" w:rsidP="009A3230">
            <w:pPr>
              <w:widowControl w:val="0"/>
              <w:snapToGrid w:val="0"/>
              <w:spacing w:after="0" w:line="240" w:lineRule="auto"/>
              <w:ind w:left="113" w:right="142"/>
              <w:jc w:val="both"/>
              <w:rPr>
                <w:color w:val="000000" w:themeColor="text1"/>
              </w:rPr>
            </w:pPr>
            <w:r w:rsidRPr="00CD2096">
              <w:rPr>
                <w:rFonts w:ascii="Times New Roman" w:eastAsia="Times New Roman" w:hAnsi="Times New Roman" w:cs="Times New Roman"/>
                <w:color w:val="000000" w:themeColor="text1"/>
              </w:rPr>
              <w:t>відмінник освіти</w:t>
            </w:r>
          </w:p>
        </w:tc>
      </w:tr>
      <w:tr w:rsidR="00E355C8" w:rsidRPr="00CD2096" w14:paraId="1E0B9785" w14:textId="77777777" w:rsidTr="009A3230">
        <w:trPr>
          <w:gridAfter w:val="1"/>
          <w:wAfter w:w="23" w:type="dxa"/>
        </w:trPr>
        <w:tc>
          <w:tcPr>
            <w:tcW w:w="615"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52F689B3" w14:textId="09E6BF70" w:rsidR="00E355C8" w:rsidRPr="00CD2096" w:rsidRDefault="006079B1" w:rsidP="009A3230">
            <w:pPr>
              <w:widowControl w:val="0"/>
              <w:snapToGrid w:val="0"/>
              <w:spacing w:after="0" w:line="240" w:lineRule="auto"/>
              <w:ind w:right="142"/>
              <w:jc w:val="both"/>
              <w:rPr>
                <w:rFonts w:ascii="Times New Roman" w:eastAsia="Times New Roman" w:hAnsi="Times New Roman" w:cs="Times New Roman"/>
                <w:color w:val="000000" w:themeColor="text1"/>
                <w:szCs w:val="24"/>
                <w:lang w:val="en-US"/>
              </w:rPr>
            </w:pPr>
            <w:r w:rsidRPr="00CD2096">
              <w:rPr>
                <w:rFonts w:ascii="Times New Roman" w:eastAsia="Times New Roman" w:hAnsi="Times New Roman" w:cs="Times New Roman"/>
                <w:color w:val="000000" w:themeColor="text1"/>
                <w:szCs w:val="24"/>
              </w:rPr>
              <w:t>6</w:t>
            </w:r>
            <w:r w:rsidRPr="00CD2096">
              <w:rPr>
                <w:rFonts w:ascii="Times New Roman" w:eastAsia="Times New Roman" w:hAnsi="Times New Roman" w:cs="Times New Roman"/>
                <w:color w:val="000000" w:themeColor="text1"/>
                <w:szCs w:val="24"/>
                <w:lang w:val="en-US"/>
              </w:rPr>
              <w:t>8</w:t>
            </w:r>
          </w:p>
        </w:tc>
        <w:tc>
          <w:tcPr>
            <w:tcW w:w="705"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570D6DE5" w14:textId="3F5E70B3" w:rsidR="00E355C8" w:rsidRPr="00CD2096" w:rsidRDefault="006079B1" w:rsidP="009A3230">
            <w:pPr>
              <w:widowControl w:val="0"/>
              <w:snapToGrid w:val="0"/>
              <w:spacing w:after="0" w:line="240" w:lineRule="auto"/>
              <w:ind w:right="142"/>
              <w:jc w:val="both"/>
              <w:rPr>
                <w:rFonts w:ascii="Times New Roman" w:eastAsia="Times New Roman" w:hAnsi="Times New Roman" w:cs="Times New Roman"/>
                <w:color w:val="000000" w:themeColor="text1"/>
                <w:szCs w:val="24"/>
                <w:lang w:val="en-US"/>
              </w:rPr>
            </w:pPr>
            <w:r w:rsidRPr="00CD2096">
              <w:rPr>
                <w:rFonts w:ascii="Times New Roman" w:eastAsia="Times New Roman" w:hAnsi="Times New Roman" w:cs="Times New Roman"/>
                <w:color w:val="000000" w:themeColor="text1"/>
                <w:szCs w:val="24"/>
              </w:rPr>
              <w:t>4</w:t>
            </w:r>
            <w:r w:rsidRPr="00CD2096">
              <w:rPr>
                <w:rFonts w:ascii="Times New Roman" w:eastAsia="Times New Roman" w:hAnsi="Times New Roman" w:cs="Times New Roman"/>
                <w:color w:val="000000" w:themeColor="text1"/>
                <w:szCs w:val="24"/>
                <w:lang w:val="en-US"/>
              </w:rPr>
              <w:t>8</w:t>
            </w:r>
          </w:p>
        </w:tc>
        <w:tc>
          <w:tcPr>
            <w:tcW w:w="57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393DCA2D" w14:textId="3BB1333F" w:rsidR="00E355C8" w:rsidRPr="00CD2096" w:rsidRDefault="006079B1" w:rsidP="009A3230">
            <w:pPr>
              <w:widowControl w:val="0"/>
              <w:snapToGrid w:val="0"/>
              <w:spacing w:after="0" w:line="240" w:lineRule="auto"/>
              <w:ind w:right="-110"/>
              <w:jc w:val="both"/>
              <w:rPr>
                <w:rFonts w:ascii="Times New Roman" w:eastAsia="Times New Roman" w:hAnsi="Times New Roman" w:cs="Times New Roman"/>
                <w:color w:val="000000" w:themeColor="text1"/>
                <w:szCs w:val="24"/>
                <w:lang w:val="en-US"/>
              </w:rPr>
            </w:pPr>
            <w:r w:rsidRPr="00CD2096">
              <w:rPr>
                <w:rFonts w:ascii="Times New Roman" w:eastAsia="Times New Roman" w:hAnsi="Times New Roman" w:cs="Times New Roman"/>
                <w:color w:val="000000" w:themeColor="text1"/>
                <w:szCs w:val="24"/>
              </w:rPr>
              <w:t>4</w:t>
            </w:r>
            <w:r w:rsidRPr="00CD2096">
              <w:rPr>
                <w:rFonts w:ascii="Times New Roman" w:eastAsia="Times New Roman" w:hAnsi="Times New Roman" w:cs="Times New Roman"/>
                <w:color w:val="000000" w:themeColor="text1"/>
                <w:szCs w:val="24"/>
                <w:lang w:val="en-US"/>
              </w:rPr>
              <w:t>8</w:t>
            </w:r>
          </w:p>
        </w:tc>
        <w:tc>
          <w:tcPr>
            <w:tcW w:w="48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1281EDFA" w14:textId="7DA9D32E" w:rsidR="00E355C8" w:rsidRPr="00CD2096" w:rsidRDefault="006079B1" w:rsidP="009A3230">
            <w:pPr>
              <w:widowControl w:val="0"/>
              <w:snapToGrid w:val="0"/>
              <w:spacing w:after="0" w:line="240" w:lineRule="auto"/>
              <w:ind w:right="142"/>
              <w:jc w:val="both"/>
              <w:rPr>
                <w:rFonts w:ascii="Times New Roman" w:eastAsia="Times New Roman" w:hAnsi="Times New Roman" w:cs="Times New Roman"/>
                <w:color w:val="000000" w:themeColor="text1"/>
                <w:szCs w:val="24"/>
                <w:lang w:val="en-US"/>
              </w:rPr>
            </w:pPr>
            <w:r w:rsidRPr="00CD2096">
              <w:rPr>
                <w:rFonts w:ascii="Times New Roman" w:eastAsia="Times New Roman" w:hAnsi="Times New Roman" w:cs="Times New Roman"/>
                <w:color w:val="000000" w:themeColor="text1"/>
                <w:szCs w:val="24"/>
                <w:lang w:val="en-US"/>
              </w:rPr>
              <w:t>5</w:t>
            </w:r>
          </w:p>
        </w:tc>
        <w:tc>
          <w:tcPr>
            <w:tcW w:w="482"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1D934A31" w14:textId="77777777" w:rsidR="00E355C8" w:rsidRPr="00CD2096" w:rsidRDefault="00E355C8" w:rsidP="009A3230">
            <w:pPr>
              <w:widowControl w:val="0"/>
              <w:snapToGrid w:val="0"/>
              <w:spacing w:after="0" w:line="240" w:lineRule="auto"/>
              <w:ind w:right="142"/>
              <w:jc w:val="both"/>
              <w:rPr>
                <w:rFonts w:ascii="Times New Roman" w:eastAsia="Times New Roman" w:hAnsi="Times New Roman" w:cs="Times New Roman"/>
                <w:color w:val="000000" w:themeColor="text1"/>
                <w:szCs w:val="24"/>
              </w:rPr>
            </w:pPr>
            <w:r w:rsidRPr="00CD2096">
              <w:rPr>
                <w:rFonts w:ascii="Times New Roman" w:eastAsia="Times New Roman" w:hAnsi="Times New Roman" w:cs="Times New Roman"/>
                <w:color w:val="000000" w:themeColor="text1"/>
                <w:szCs w:val="24"/>
                <w:lang w:val="ru-RU"/>
              </w:rPr>
              <w:t>1</w:t>
            </w:r>
          </w:p>
        </w:tc>
        <w:tc>
          <w:tcPr>
            <w:tcW w:w="48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36920062" w14:textId="77777777" w:rsidR="00E355C8" w:rsidRPr="00CD2096" w:rsidRDefault="00E355C8" w:rsidP="009A3230">
            <w:pPr>
              <w:widowControl w:val="0"/>
              <w:snapToGrid w:val="0"/>
              <w:spacing w:after="0" w:line="240" w:lineRule="auto"/>
              <w:ind w:right="142"/>
              <w:jc w:val="both"/>
              <w:rPr>
                <w:rFonts w:ascii="Times New Roman" w:eastAsia="Times New Roman" w:hAnsi="Times New Roman" w:cs="Times New Roman"/>
                <w:color w:val="000000" w:themeColor="text1"/>
                <w:szCs w:val="24"/>
              </w:rPr>
            </w:pPr>
            <w:r w:rsidRPr="00CD2096">
              <w:rPr>
                <w:rFonts w:ascii="Times New Roman" w:eastAsia="Times New Roman" w:hAnsi="Times New Roman" w:cs="Times New Roman"/>
                <w:color w:val="000000" w:themeColor="text1"/>
                <w:szCs w:val="24"/>
              </w:rPr>
              <w:t>1</w:t>
            </w:r>
          </w:p>
        </w:tc>
        <w:tc>
          <w:tcPr>
            <w:tcW w:w="48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1A258D7D" w14:textId="77777777" w:rsidR="00E355C8" w:rsidRPr="00CD2096" w:rsidRDefault="00E355C8" w:rsidP="009A3230">
            <w:pPr>
              <w:widowControl w:val="0"/>
              <w:snapToGrid w:val="0"/>
              <w:spacing w:after="0" w:line="240" w:lineRule="auto"/>
              <w:ind w:right="142"/>
              <w:jc w:val="both"/>
              <w:rPr>
                <w:rFonts w:ascii="Times New Roman" w:eastAsia="Times New Roman" w:hAnsi="Times New Roman" w:cs="Times New Roman"/>
                <w:color w:val="000000" w:themeColor="text1"/>
                <w:szCs w:val="24"/>
              </w:rPr>
            </w:pPr>
            <w:r w:rsidRPr="00CD2096">
              <w:rPr>
                <w:rFonts w:ascii="Times New Roman" w:eastAsia="Times New Roman" w:hAnsi="Times New Roman" w:cs="Times New Roman"/>
                <w:color w:val="000000" w:themeColor="text1"/>
                <w:szCs w:val="24"/>
              </w:rPr>
              <w:t>1</w:t>
            </w:r>
          </w:p>
        </w:tc>
        <w:tc>
          <w:tcPr>
            <w:tcW w:w="48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2DB1BEBE" w14:textId="77777777" w:rsidR="00E355C8" w:rsidRPr="00CD2096" w:rsidRDefault="00E355C8" w:rsidP="009A3230">
            <w:pPr>
              <w:widowControl w:val="0"/>
              <w:snapToGrid w:val="0"/>
              <w:spacing w:after="0" w:line="240" w:lineRule="auto"/>
              <w:ind w:right="142"/>
              <w:jc w:val="both"/>
              <w:rPr>
                <w:rFonts w:ascii="Times New Roman" w:eastAsia="Times New Roman" w:hAnsi="Times New Roman" w:cs="Times New Roman"/>
                <w:color w:val="000000" w:themeColor="text1"/>
                <w:szCs w:val="24"/>
              </w:rPr>
            </w:pPr>
            <w:r w:rsidRPr="00CD2096">
              <w:rPr>
                <w:rFonts w:ascii="Times New Roman" w:eastAsia="Times New Roman" w:hAnsi="Times New Roman" w:cs="Times New Roman"/>
                <w:color w:val="000000" w:themeColor="text1"/>
                <w:szCs w:val="24"/>
              </w:rPr>
              <w:t>1</w:t>
            </w:r>
          </w:p>
        </w:tc>
        <w:tc>
          <w:tcPr>
            <w:tcW w:w="48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16EF39B2" w14:textId="77777777" w:rsidR="00E355C8" w:rsidRPr="00CD2096" w:rsidRDefault="00E355C8" w:rsidP="009A3230">
            <w:pPr>
              <w:widowControl w:val="0"/>
              <w:snapToGrid w:val="0"/>
              <w:spacing w:after="0" w:line="240" w:lineRule="auto"/>
              <w:ind w:right="142"/>
              <w:jc w:val="both"/>
              <w:rPr>
                <w:rFonts w:ascii="Times New Roman" w:eastAsia="Times New Roman" w:hAnsi="Times New Roman" w:cs="Times New Roman"/>
                <w:color w:val="000000" w:themeColor="text1"/>
                <w:szCs w:val="24"/>
                <w:lang w:val="ru-RU"/>
              </w:rPr>
            </w:pPr>
            <w:r w:rsidRPr="00CD2096">
              <w:rPr>
                <w:rFonts w:ascii="Times New Roman" w:eastAsia="Times New Roman" w:hAnsi="Times New Roman" w:cs="Times New Roman"/>
                <w:color w:val="000000" w:themeColor="text1"/>
                <w:szCs w:val="24"/>
              </w:rPr>
              <w:t>1</w:t>
            </w:r>
          </w:p>
        </w:tc>
        <w:tc>
          <w:tcPr>
            <w:tcW w:w="487"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72851DC1" w14:textId="77777777" w:rsidR="00E355C8" w:rsidRPr="00CD2096" w:rsidRDefault="00E355C8" w:rsidP="009A3230">
            <w:pPr>
              <w:widowControl w:val="0"/>
              <w:snapToGrid w:val="0"/>
              <w:spacing w:after="0" w:line="240" w:lineRule="auto"/>
              <w:ind w:right="142"/>
              <w:jc w:val="both"/>
              <w:rPr>
                <w:rFonts w:ascii="Times New Roman" w:eastAsia="Times New Roman" w:hAnsi="Times New Roman" w:cs="Times New Roman"/>
                <w:color w:val="000000" w:themeColor="text1"/>
                <w:szCs w:val="24"/>
              </w:rPr>
            </w:pPr>
            <w:r w:rsidRPr="00CD2096">
              <w:rPr>
                <w:rFonts w:ascii="Times New Roman" w:eastAsia="Times New Roman" w:hAnsi="Times New Roman" w:cs="Times New Roman"/>
                <w:color w:val="000000" w:themeColor="text1"/>
                <w:szCs w:val="24"/>
                <w:lang w:val="ru-RU"/>
              </w:rPr>
              <w:t>1</w:t>
            </w:r>
          </w:p>
        </w:tc>
        <w:tc>
          <w:tcPr>
            <w:tcW w:w="433"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77D368E0" w14:textId="337F8157" w:rsidR="00E355C8" w:rsidRPr="00CD2096" w:rsidRDefault="007B4114" w:rsidP="009A3230">
            <w:pPr>
              <w:widowControl w:val="0"/>
              <w:snapToGrid w:val="0"/>
              <w:spacing w:after="0" w:line="240" w:lineRule="auto"/>
              <w:ind w:right="-108"/>
              <w:jc w:val="both"/>
              <w:rPr>
                <w:rFonts w:ascii="Times New Roman" w:eastAsia="Times New Roman" w:hAnsi="Times New Roman" w:cs="Times New Roman"/>
                <w:color w:val="000000" w:themeColor="text1"/>
                <w:szCs w:val="24"/>
                <w:lang w:val="en-US"/>
              </w:rPr>
            </w:pPr>
            <w:r w:rsidRPr="00CD2096">
              <w:rPr>
                <w:rFonts w:ascii="Times New Roman" w:eastAsia="Times New Roman" w:hAnsi="Times New Roman" w:cs="Times New Roman"/>
                <w:color w:val="000000" w:themeColor="text1"/>
                <w:szCs w:val="24"/>
              </w:rPr>
              <w:t>2</w:t>
            </w:r>
            <w:r w:rsidRPr="00CD2096">
              <w:rPr>
                <w:rFonts w:ascii="Times New Roman" w:eastAsia="Times New Roman" w:hAnsi="Times New Roman" w:cs="Times New Roman"/>
                <w:color w:val="000000" w:themeColor="text1"/>
                <w:szCs w:val="24"/>
                <w:lang w:val="en-US"/>
              </w:rPr>
              <w:t>5</w:t>
            </w:r>
          </w:p>
        </w:tc>
        <w:tc>
          <w:tcPr>
            <w:tcW w:w="48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046B4BA5" w14:textId="77777777" w:rsidR="00E355C8" w:rsidRPr="00CD2096" w:rsidRDefault="00E355C8" w:rsidP="009A3230">
            <w:pPr>
              <w:widowControl w:val="0"/>
              <w:snapToGrid w:val="0"/>
              <w:spacing w:after="0" w:line="240" w:lineRule="auto"/>
              <w:ind w:right="142"/>
              <w:jc w:val="both"/>
              <w:rPr>
                <w:rFonts w:ascii="Times New Roman" w:eastAsia="Times New Roman" w:hAnsi="Times New Roman" w:cs="Times New Roman"/>
                <w:color w:val="000000" w:themeColor="text1"/>
                <w:szCs w:val="24"/>
              </w:rPr>
            </w:pPr>
            <w:r w:rsidRPr="00CD2096">
              <w:rPr>
                <w:rFonts w:ascii="Times New Roman" w:eastAsia="Times New Roman" w:hAnsi="Times New Roman" w:cs="Times New Roman"/>
                <w:color w:val="000000" w:themeColor="text1"/>
                <w:szCs w:val="24"/>
              </w:rPr>
              <w:t>2</w:t>
            </w:r>
          </w:p>
        </w:tc>
        <w:tc>
          <w:tcPr>
            <w:tcW w:w="48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2341AC92" w14:textId="77777777" w:rsidR="00E355C8" w:rsidRPr="00CD2096" w:rsidRDefault="00E355C8" w:rsidP="009A3230">
            <w:pPr>
              <w:widowControl w:val="0"/>
              <w:snapToGrid w:val="0"/>
              <w:spacing w:after="0" w:line="240" w:lineRule="auto"/>
              <w:ind w:right="142"/>
              <w:jc w:val="both"/>
              <w:rPr>
                <w:rFonts w:ascii="Times New Roman" w:eastAsia="Times New Roman" w:hAnsi="Times New Roman" w:cs="Times New Roman"/>
                <w:color w:val="000000" w:themeColor="text1"/>
                <w:szCs w:val="24"/>
              </w:rPr>
            </w:pPr>
            <w:r w:rsidRPr="00CD2096">
              <w:rPr>
                <w:rFonts w:ascii="Times New Roman" w:eastAsia="Times New Roman" w:hAnsi="Times New Roman" w:cs="Times New Roman"/>
                <w:color w:val="000000" w:themeColor="text1"/>
                <w:szCs w:val="24"/>
              </w:rPr>
              <w:t>3</w:t>
            </w:r>
          </w:p>
        </w:tc>
        <w:tc>
          <w:tcPr>
            <w:tcW w:w="49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29861649" w14:textId="5CE2B92E" w:rsidR="00E355C8" w:rsidRPr="00CD2096" w:rsidRDefault="006079B1" w:rsidP="009A3230">
            <w:pPr>
              <w:widowControl w:val="0"/>
              <w:snapToGrid w:val="0"/>
              <w:spacing w:after="0" w:line="240" w:lineRule="auto"/>
              <w:ind w:right="-81"/>
              <w:jc w:val="both"/>
              <w:rPr>
                <w:rFonts w:ascii="Times New Roman" w:eastAsia="Times New Roman" w:hAnsi="Times New Roman" w:cs="Times New Roman"/>
                <w:color w:val="000000" w:themeColor="text1"/>
                <w:szCs w:val="24"/>
                <w:lang w:val="en-US"/>
              </w:rPr>
            </w:pPr>
            <w:r w:rsidRPr="00CD2096">
              <w:rPr>
                <w:rFonts w:ascii="Times New Roman" w:eastAsia="Times New Roman" w:hAnsi="Times New Roman" w:cs="Times New Roman"/>
                <w:color w:val="000000" w:themeColor="text1"/>
                <w:szCs w:val="24"/>
              </w:rPr>
              <w:t>1</w:t>
            </w:r>
            <w:r w:rsidR="007B4114" w:rsidRPr="00CD2096">
              <w:rPr>
                <w:rFonts w:ascii="Times New Roman" w:eastAsia="Times New Roman" w:hAnsi="Times New Roman" w:cs="Times New Roman"/>
                <w:color w:val="000000" w:themeColor="text1"/>
                <w:szCs w:val="24"/>
                <w:lang w:val="en-US"/>
              </w:rPr>
              <w:t>8</w:t>
            </w:r>
          </w:p>
        </w:tc>
        <w:tc>
          <w:tcPr>
            <w:tcW w:w="537"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1811BFAB" w14:textId="77777777" w:rsidR="00E355C8" w:rsidRPr="00CD2096" w:rsidRDefault="00E355C8" w:rsidP="009A3230">
            <w:pPr>
              <w:widowControl w:val="0"/>
              <w:snapToGrid w:val="0"/>
              <w:spacing w:after="0" w:line="240" w:lineRule="auto"/>
              <w:jc w:val="both"/>
              <w:rPr>
                <w:rFonts w:ascii="Times New Roman" w:eastAsia="Times New Roman" w:hAnsi="Times New Roman" w:cs="Times New Roman"/>
                <w:color w:val="000000" w:themeColor="text1"/>
                <w:szCs w:val="24"/>
              </w:rPr>
            </w:pPr>
            <w:r w:rsidRPr="00CD2096">
              <w:rPr>
                <w:rFonts w:ascii="Times New Roman" w:eastAsia="Times New Roman" w:hAnsi="Times New Roman" w:cs="Times New Roman"/>
                <w:color w:val="000000" w:themeColor="text1"/>
                <w:szCs w:val="24"/>
              </w:rPr>
              <w:t>44</w:t>
            </w:r>
          </w:p>
        </w:tc>
        <w:tc>
          <w:tcPr>
            <w:tcW w:w="48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7BF2D218" w14:textId="77777777" w:rsidR="00E355C8" w:rsidRPr="00CD2096" w:rsidRDefault="00E355C8" w:rsidP="009A3230">
            <w:pPr>
              <w:widowControl w:val="0"/>
              <w:snapToGrid w:val="0"/>
              <w:spacing w:after="0" w:line="240" w:lineRule="auto"/>
              <w:ind w:right="142"/>
              <w:jc w:val="both"/>
              <w:rPr>
                <w:rFonts w:ascii="Times New Roman" w:eastAsia="Times New Roman" w:hAnsi="Times New Roman" w:cs="Times New Roman"/>
                <w:color w:val="000000" w:themeColor="text1"/>
                <w:szCs w:val="24"/>
              </w:rPr>
            </w:pPr>
            <w:r w:rsidRPr="00CD2096">
              <w:rPr>
                <w:rFonts w:ascii="Times New Roman" w:eastAsia="Times New Roman" w:hAnsi="Times New Roman" w:cs="Times New Roman"/>
                <w:color w:val="000000" w:themeColor="text1"/>
                <w:szCs w:val="24"/>
              </w:rPr>
              <w:t>1</w:t>
            </w:r>
          </w:p>
        </w:tc>
        <w:tc>
          <w:tcPr>
            <w:tcW w:w="48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2D72CDCB" w14:textId="77777777" w:rsidR="00E355C8" w:rsidRPr="00CD2096" w:rsidRDefault="00E355C8" w:rsidP="009A3230">
            <w:pPr>
              <w:widowControl w:val="0"/>
              <w:snapToGrid w:val="0"/>
              <w:spacing w:after="0" w:line="240" w:lineRule="auto"/>
              <w:ind w:right="142"/>
              <w:jc w:val="both"/>
              <w:rPr>
                <w:rFonts w:ascii="Times New Roman" w:eastAsia="Times New Roman" w:hAnsi="Times New Roman" w:cs="Times New Roman"/>
                <w:color w:val="000000" w:themeColor="text1"/>
                <w:szCs w:val="24"/>
              </w:rPr>
            </w:pPr>
            <w:r w:rsidRPr="00CD2096">
              <w:rPr>
                <w:rFonts w:ascii="Times New Roman" w:eastAsia="Times New Roman" w:hAnsi="Times New Roman" w:cs="Times New Roman"/>
                <w:color w:val="000000" w:themeColor="text1"/>
                <w:szCs w:val="24"/>
              </w:rPr>
              <w:t>1</w:t>
            </w:r>
          </w:p>
        </w:tc>
        <w:tc>
          <w:tcPr>
            <w:tcW w:w="482"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284DADF4" w14:textId="77777777" w:rsidR="00E355C8" w:rsidRPr="00CD2096" w:rsidRDefault="00E355C8" w:rsidP="009A3230">
            <w:pPr>
              <w:widowControl w:val="0"/>
              <w:snapToGrid w:val="0"/>
              <w:spacing w:after="0" w:line="240" w:lineRule="auto"/>
              <w:ind w:right="142"/>
              <w:jc w:val="both"/>
              <w:rPr>
                <w:rFonts w:ascii="Times New Roman" w:eastAsia="Times New Roman" w:hAnsi="Times New Roman" w:cs="Times New Roman"/>
                <w:color w:val="000000" w:themeColor="text1"/>
                <w:szCs w:val="24"/>
              </w:rPr>
            </w:pPr>
            <w:r w:rsidRPr="00CD2096">
              <w:rPr>
                <w:rFonts w:ascii="Times New Roman" w:eastAsia="Times New Roman" w:hAnsi="Times New Roman" w:cs="Times New Roman"/>
                <w:color w:val="000000" w:themeColor="text1"/>
                <w:szCs w:val="24"/>
              </w:rPr>
              <w:t>2</w:t>
            </w:r>
          </w:p>
        </w:tc>
        <w:tc>
          <w:tcPr>
            <w:tcW w:w="48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47172EE0" w14:textId="62ED2783" w:rsidR="00E355C8" w:rsidRPr="00CD2096" w:rsidRDefault="006079B1" w:rsidP="009A3230">
            <w:pPr>
              <w:widowControl w:val="0"/>
              <w:snapToGrid w:val="0"/>
              <w:spacing w:after="0" w:line="240" w:lineRule="auto"/>
              <w:jc w:val="both"/>
              <w:rPr>
                <w:rFonts w:ascii="Times New Roman" w:eastAsia="Times New Roman" w:hAnsi="Times New Roman" w:cs="Times New Roman"/>
                <w:color w:val="000000" w:themeColor="text1"/>
                <w:szCs w:val="24"/>
                <w:lang w:val="en-US"/>
              </w:rPr>
            </w:pPr>
            <w:r w:rsidRPr="00CD2096">
              <w:rPr>
                <w:rFonts w:ascii="Times New Roman" w:eastAsia="Times New Roman" w:hAnsi="Times New Roman" w:cs="Times New Roman"/>
                <w:color w:val="000000" w:themeColor="text1"/>
                <w:szCs w:val="24"/>
              </w:rPr>
              <w:t>1</w:t>
            </w:r>
            <w:r w:rsidRPr="00CD2096">
              <w:rPr>
                <w:rFonts w:ascii="Times New Roman" w:eastAsia="Times New Roman" w:hAnsi="Times New Roman" w:cs="Times New Roman"/>
                <w:color w:val="000000" w:themeColor="text1"/>
                <w:szCs w:val="24"/>
                <w:lang w:val="en-US"/>
              </w:rPr>
              <w:t>7</w:t>
            </w:r>
          </w:p>
        </w:tc>
        <w:tc>
          <w:tcPr>
            <w:tcW w:w="49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6E1AEB" w14:textId="77777777" w:rsidR="00E355C8" w:rsidRPr="00CD2096" w:rsidRDefault="00E355C8" w:rsidP="009A3230">
            <w:pPr>
              <w:widowControl w:val="0"/>
              <w:snapToGrid w:val="0"/>
              <w:spacing w:after="0" w:line="240" w:lineRule="auto"/>
              <w:ind w:right="142"/>
              <w:jc w:val="both"/>
              <w:rPr>
                <w:color w:val="000000" w:themeColor="text1"/>
              </w:rPr>
            </w:pPr>
            <w:r w:rsidRPr="00CD2096">
              <w:rPr>
                <w:rFonts w:ascii="Times New Roman" w:eastAsia="Times New Roman" w:hAnsi="Times New Roman" w:cs="Times New Roman"/>
                <w:color w:val="000000" w:themeColor="text1"/>
                <w:szCs w:val="24"/>
              </w:rPr>
              <w:t>1</w:t>
            </w:r>
          </w:p>
        </w:tc>
      </w:tr>
    </w:tbl>
    <w:p w14:paraId="3DC07D3E" w14:textId="77777777" w:rsidR="00E355C8" w:rsidRPr="00C277E4" w:rsidRDefault="00E355C8" w:rsidP="00E355C8">
      <w:pPr>
        <w:autoSpaceDE w:val="0"/>
        <w:spacing w:after="0" w:line="240" w:lineRule="auto"/>
        <w:ind w:right="142"/>
        <w:jc w:val="both"/>
        <w:rPr>
          <w:rFonts w:ascii="Times New Roman" w:eastAsia="Times New Roman" w:hAnsi="Times New Roman" w:cs="Times New Roman"/>
          <w:color w:val="FF0000"/>
          <w:sz w:val="28"/>
          <w:szCs w:val="28"/>
        </w:rPr>
      </w:pPr>
    </w:p>
    <w:p w14:paraId="1C9188A5" w14:textId="0D713F2C" w:rsidR="00E355C8" w:rsidRPr="00E040A1" w:rsidRDefault="00E355C8" w:rsidP="00E355C8">
      <w:pPr>
        <w:widowControl w:val="0"/>
        <w:snapToGrid w:val="0"/>
        <w:spacing w:after="0" w:line="240" w:lineRule="auto"/>
        <w:ind w:right="142" w:firstLine="709"/>
        <w:jc w:val="both"/>
        <w:rPr>
          <w:rFonts w:ascii="Times New Roman" w:eastAsia="Times New Roman" w:hAnsi="Times New Roman" w:cs="Times New Roman"/>
          <w:color w:val="000000" w:themeColor="text1"/>
          <w:sz w:val="28"/>
          <w:szCs w:val="28"/>
        </w:rPr>
      </w:pPr>
      <w:r w:rsidRPr="00E040A1">
        <w:rPr>
          <w:rFonts w:ascii="Times New Roman" w:eastAsia="Times New Roman" w:hAnsi="Times New Roman" w:cs="Times New Roman"/>
          <w:color w:val="000000" w:themeColor="text1"/>
          <w:sz w:val="28"/>
          <w:szCs w:val="28"/>
        </w:rPr>
        <w:t xml:space="preserve">Рух кадрів. На початок навчального </w:t>
      </w:r>
      <w:r w:rsidR="007B4114">
        <w:rPr>
          <w:rFonts w:ascii="Times New Roman" w:eastAsia="Times New Roman" w:hAnsi="Times New Roman" w:cs="Times New Roman"/>
          <w:color w:val="000000" w:themeColor="text1"/>
          <w:sz w:val="28"/>
          <w:szCs w:val="28"/>
        </w:rPr>
        <w:t>року було 4</w:t>
      </w:r>
      <w:r w:rsidR="007B4114">
        <w:rPr>
          <w:rFonts w:ascii="Times New Roman" w:eastAsia="Times New Roman" w:hAnsi="Times New Roman" w:cs="Times New Roman"/>
          <w:color w:val="000000" w:themeColor="text1"/>
          <w:sz w:val="28"/>
          <w:szCs w:val="28"/>
          <w:lang w:val="en-US"/>
        </w:rPr>
        <w:t>8</w:t>
      </w:r>
      <w:r w:rsidRPr="00E040A1">
        <w:rPr>
          <w:rFonts w:ascii="Times New Roman" w:eastAsia="Times New Roman" w:hAnsi="Times New Roman" w:cs="Times New Roman"/>
          <w:color w:val="000000" w:themeColor="text1"/>
          <w:sz w:val="28"/>
          <w:szCs w:val="28"/>
        </w:rPr>
        <w:t xml:space="preserve"> педагогічних працівників, під час освітнього процесу одна працівниця</w:t>
      </w:r>
      <w:r w:rsidR="00041F5E">
        <w:rPr>
          <w:rFonts w:ascii="Times New Roman" w:eastAsia="Times New Roman" w:hAnsi="Times New Roman" w:cs="Times New Roman"/>
          <w:color w:val="000000" w:themeColor="text1"/>
          <w:sz w:val="28"/>
          <w:szCs w:val="28"/>
        </w:rPr>
        <w:t>, асистент вчителя</w:t>
      </w:r>
      <w:r w:rsidRPr="00E040A1">
        <w:rPr>
          <w:rFonts w:ascii="Times New Roman" w:eastAsia="Times New Roman" w:hAnsi="Times New Roman" w:cs="Times New Roman"/>
          <w:color w:val="000000" w:themeColor="text1"/>
          <w:sz w:val="28"/>
          <w:szCs w:val="28"/>
        </w:rPr>
        <w:t xml:space="preserve"> пішла у відпустку по догляду за дитиною трирічного віку</w:t>
      </w:r>
      <w:r w:rsidR="007B4114">
        <w:rPr>
          <w:rFonts w:ascii="Times New Roman" w:eastAsia="Times New Roman" w:hAnsi="Times New Roman" w:cs="Times New Roman"/>
          <w:color w:val="000000" w:themeColor="text1"/>
          <w:sz w:val="28"/>
          <w:szCs w:val="28"/>
        </w:rPr>
        <w:t xml:space="preserve">, </w:t>
      </w:r>
      <w:r w:rsidR="00041F5E">
        <w:rPr>
          <w:rFonts w:ascii="Times New Roman" w:eastAsia="Times New Roman" w:hAnsi="Times New Roman" w:cs="Times New Roman"/>
          <w:color w:val="000000" w:themeColor="text1"/>
          <w:sz w:val="28"/>
          <w:szCs w:val="28"/>
        </w:rPr>
        <w:t>звільнено 2</w:t>
      </w:r>
      <w:r w:rsidR="007B4114">
        <w:rPr>
          <w:rFonts w:ascii="Times New Roman" w:eastAsia="Times New Roman" w:hAnsi="Times New Roman" w:cs="Times New Roman"/>
          <w:color w:val="000000" w:themeColor="text1"/>
          <w:sz w:val="28"/>
          <w:szCs w:val="28"/>
        </w:rPr>
        <w:t xml:space="preserve"> педагогічних</w:t>
      </w:r>
      <w:r w:rsidR="00041F5E">
        <w:rPr>
          <w:rFonts w:ascii="Times New Roman" w:eastAsia="Times New Roman" w:hAnsi="Times New Roman" w:cs="Times New Roman"/>
          <w:color w:val="000000" w:themeColor="text1"/>
          <w:sz w:val="28"/>
          <w:szCs w:val="28"/>
        </w:rPr>
        <w:t xml:space="preserve"> працівників, 2</w:t>
      </w:r>
      <w:r w:rsidR="007B4114">
        <w:rPr>
          <w:rFonts w:ascii="Times New Roman" w:eastAsia="Times New Roman" w:hAnsi="Times New Roman" w:cs="Times New Roman"/>
          <w:color w:val="000000" w:themeColor="text1"/>
          <w:sz w:val="28"/>
          <w:szCs w:val="28"/>
        </w:rPr>
        <w:t xml:space="preserve"> техпрацівників, прийнято 3</w:t>
      </w:r>
      <w:r w:rsidRPr="00E040A1">
        <w:rPr>
          <w:rFonts w:ascii="Times New Roman" w:eastAsia="Times New Roman" w:hAnsi="Times New Roman" w:cs="Times New Roman"/>
          <w:color w:val="000000" w:themeColor="text1"/>
          <w:sz w:val="28"/>
          <w:szCs w:val="28"/>
        </w:rPr>
        <w:t xml:space="preserve"> педагогічних працівників</w:t>
      </w:r>
      <w:r w:rsidR="007B4114">
        <w:rPr>
          <w:rFonts w:ascii="Times New Roman" w:eastAsia="Times New Roman" w:hAnsi="Times New Roman" w:cs="Times New Roman"/>
          <w:color w:val="000000" w:themeColor="text1"/>
          <w:sz w:val="28"/>
          <w:szCs w:val="28"/>
        </w:rPr>
        <w:t>, 3 техпрацівників</w:t>
      </w:r>
      <w:r w:rsidRPr="00E040A1">
        <w:rPr>
          <w:rFonts w:ascii="Times New Roman" w:eastAsia="Times New Roman" w:hAnsi="Times New Roman" w:cs="Times New Roman"/>
          <w:color w:val="000000" w:themeColor="text1"/>
          <w:sz w:val="28"/>
          <w:szCs w:val="28"/>
        </w:rPr>
        <w:t>.</w:t>
      </w:r>
    </w:p>
    <w:p w14:paraId="1633E29B" w14:textId="77777777" w:rsidR="00E355C8" w:rsidRPr="00C55180" w:rsidRDefault="00E355C8" w:rsidP="00E355C8">
      <w:pPr>
        <w:widowControl w:val="0"/>
        <w:snapToGrid w:val="0"/>
        <w:spacing w:after="0" w:line="240" w:lineRule="auto"/>
        <w:ind w:right="142" w:firstLine="709"/>
        <w:jc w:val="both"/>
        <w:rPr>
          <w:rFonts w:ascii="Times New Roman" w:hAnsi="Times New Roman" w:cs="Times New Roman"/>
          <w:color w:val="000000" w:themeColor="text1"/>
          <w:sz w:val="28"/>
          <w:szCs w:val="28"/>
        </w:rPr>
      </w:pPr>
      <w:r w:rsidRPr="00C55180">
        <w:rPr>
          <w:rFonts w:ascii="Times New Roman" w:eastAsia="Times New Roman" w:hAnsi="Times New Roman" w:cs="Times New Roman"/>
          <w:color w:val="000000" w:themeColor="text1"/>
          <w:sz w:val="28"/>
          <w:szCs w:val="28"/>
        </w:rPr>
        <w:t xml:space="preserve">Освітній рівень педагогів залишається високим (96% педпрацівників з повною вищою освітою). </w:t>
      </w:r>
    </w:p>
    <w:p w14:paraId="5F8924C8" w14:textId="77777777" w:rsidR="00E355C8" w:rsidRPr="00C55180" w:rsidRDefault="00E355C8" w:rsidP="00E355C8">
      <w:pPr>
        <w:spacing w:after="0" w:line="240" w:lineRule="auto"/>
        <w:ind w:right="142" w:firstLine="709"/>
        <w:jc w:val="both"/>
        <w:rPr>
          <w:rFonts w:ascii="Times New Roman" w:hAnsi="Times New Roman" w:cs="Times New Roman"/>
          <w:color w:val="000000" w:themeColor="text1"/>
          <w:sz w:val="28"/>
          <w:szCs w:val="28"/>
        </w:rPr>
      </w:pPr>
      <w:r w:rsidRPr="00C55180">
        <w:rPr>
          <w:rFonts w:ascii="Times New Roman" w:hAnsi="Times New Roman" w:cs="Times New Roman"/>
          <w:color w:val="000000" w:themeColor="text1"/>
          <w:sz w:val="28"/>
          <w:szCs w:val="28"/>
        </w:rPr>
        <w:t>Головне проблемне питання, над яким працював педагогічний колектив- реалізація принципів компетентнісного підходу у навчанні та вихованні підростаючої особистості як один із шляхів оновлення змісту освіти.</w:t>
      </w:r>
    </w:p>
    <w:p w14:paraId="2B54E9A5" w14:textId="192BA633" w:rsidR="00E355C8" w:rsidRDefault="00E355C8" w:rsidP="00E355C8">
      <w:pPr>
        <w:spacing w:after="0" w:line="240" w:lineRule="auto"/>
        <w:ind w:right="142" w:firstLine="709"/>
        <w:jc w:val="both"/>
        <w:rPr>
          <w:rFonts w:ascii="Times New Roman" w:hAnsi="Times New Roman" w:cs="Times New Roman"/>
          <w:color w:val="000000"/>
          <w:sz w:val="28"/>
          <w:szCs w:val="28"/>
        </w:rPr>
      </w:pPr>
      <w:r w:rsidRPr="00C55180">
        <w:rPr>
          <w:rFonts w:ascii="Times New Roman" w:hAnsi="Times New Roman" w:cs="Times New Roman"/>
          <w:color w:val="000000" w:themeColor="text1"/>
          <w:sz w:val="28"/>
          <w:szCs w:val="28"/>
        </w:rPr>
        <w:t xml:space="preserve">У межах роботи над єдиною методичною проблемою на практичних семінарах, на засіданнях педрад, </w:t>
      </w:r>
      <w:r w:rsidR="00640E4E">
        <w:rPr>
          <w:rFonts w:ascii="Times New Roman" w:hAnsi="Times New Roman" w:cs="Times New Roman"/>
          <w:color w:val="000000" w:themeColor="text1"/>
          <w:sz w:val="28"/>
          <w:szCs w:val="28"/>
        </w:rPr>
        <w:t>педагогічних спільнот</w:t>
      </w:r>
      <w:r>
        <w:rPr>
          <w:rFonts w:ascii="Times New Roman" w:hAnsi="Times New Roman" w:cs="Times New Roman"/>
          <w:color w:val="000000" w:themeColor="text1"/>
          <w:sz w:val="28"/>
          <w:szCs w:val="28"/>
        </w:rPr>
        <w:t xml:space="preserve"> </w:t>
      </w:r>
      <w:r w:rsidR="00640E4E">
        <w:rPr>
          <w:rFonts w:ascii="Times New Roman" w:hAnsi="Times New Roman" w:cs="Times New Roman"/>
          <w:color w:val="000000" w:themeColor="text1"/>
          <w:sz w:val="28"/>
          <w:szCs w:val="28"/>
        </w:rPr>
        <w:t xml:space="preserve">- </w:t>
      </w:r>
      <w:r w:rsidRPr="00C55180">
        <w:rPr>
          <w:rFonts w:ascii="Times New Roman" w:hAnsi="Times New Roman" w:cs="Times New Roman"/>
          <w:color w:val="000000" w:themeColor="text1"/>
          <w:sz w:val="28"/>
          <w:szCs w:val="28"/>
        </w:rPr>
        <w:t>були</w:t>
      </w:r>
      <w:r w:rsidR="00640E4E">
        <w:rPr>
          <w:rFonts w:ascii="Times New Roman" w:hAnsi="Times New Roman" w:cs="Times New Roman"/>
          <w:color w:val="000000" w:themeColor="text1"/>
          <w:sz w:val="28"/>
          <w:szCs w:val="28"/>
        </w:rPr>
        <w:t xml:space="preserve"> </w:t>
      </w:r>
      <w:r w:rsidRPr="00C55180">
        <w:rPr>
          <w:rFonts w:ascii="Times New Roman" w:hAnsi="Times New Roman" w:cs="Times New Roman"/>
          <w:color w:val="000000" w:themeColor="text1"/>
          <w:sz w:val="28"/>
          <w:szCs w:val="28"/>
        </w:rPr>
        <w:t xml:space="preserve"> розглянуті питання запровадження компетентнісного підходу в освітній процес, </w:t>
      </w:r>
      <w:r>
        <w:rPr>
          <w:rFonts w:ascii="Times New Roman" w:hAnsi="Times New Roman" w:cs="Times New Roman"/>
          <w:color w:val="000000"/>
          <w:sz w:val="28"/>
          <w:szCs w:val="28"/>
        </w:rPr>
        <w:t>шляхів вдосконалення педагогічного моніторингу, розвитку навичок самоосвіти здобувачів освіти, ознайомлення вчителів з інноваційними методами навчання.</w:t>
      </w:r>
    </w:p>
    <w:p w14:paraId="00882AC4" w14:textId="436DCA86" w:rsidR="00B45F82" w:rsidRPr="007333AD" w:rsidRDefault="00B45F82" w:rsidP="002B1986">
      <w:pPr>
        <w:spacing w:after="0" w:line="240" w:lineRule="auto"/>
        <w:ind w:firstLine="680"/>
        <w:textAlignment w:val="baseline"/>
        <w:rPr>
          <w:rFonts w:ascii="Times New Roman" w:eastAsia="Times New Roman" w:hAnsi="Times New Roman" w:cs="Times New Roman"/>
          <w:b/>
          <w:caps/>
          <w:sz w:val="28"/>
          <w:szCs w:val="28"/>
          <w:bdr w:val="none" w:sz="0" w:space="0" w:color="auto" w:frame="1"/>
          <w:lang w:eastAsia="ru-RU"/>
        </w:rPr>
      </w:pPr>
      <w:r w:rsidRPr="002B1986">
        <w:rPr>
          <w:rFonts w:ascii="Times New Roman" w:eastAsia="Times New Roman" w:hAnsi="Times New Roman" w:cs="Times New Roman"/>
          <w:b/>
          <w:color w:val="002060"/>
          <w:sz w:val="28"/>
          <w:szCs w:val="28"/>
          <w:lang w:eastAsia="ru-RU"/>
        </w:rPr>
        <w:t xml:space="preserve">Стратегічна ціль: </w:t>
      </w:r>
      <w:r w:rsidR="002B1986">
        <w:rPr>
          <w:rFonts w:ascii="Times New Roman" w:eastAsia="Times New Roman" w:hAnsi="Times New Roman" w:cs="Times New Roman"/>
          <w:b/>
          <w:caps/>
          <w:sz w:val="28"/>
          <w:szCs w:val="28"/>
          <w:bdr w:val="none" w:sz="0" w:space="0" w:color="auto" w:frame="1"/>
          <w:lang w:eastAsia="ru-RU"/>
        </w:rPr>
        <w:t xml:space="preserve">Формування інклюзивного, </w:t>
      </w:r>
      <w:r w:rsidRPr="002B1986">
        <w:rPr>
          <w:rFonts w:ascii="Times New Roman" w:eastAsia="Times New Roman" w:hAnsi="Times New Roman" w:cs="Times New Roman"/>
          <w:b/>
          <w:caps/>
          <w:sz w:val="28"/>
          <w:szCs w:val="28"/>
          <w:bdr w:val="none" w:sz="0" w:space="0" w:color="auto" w:frame="1"/>
          <w:lang w:eastAsia="ru-RU"/>
        </w:rPr>
        <w:t>розвивального та мотивуючого до навчання освітнього простору</w:t>
      </w:r>
    </w:p>
    <w:p w14:paraId="60DB9E7F" w14:textId="2CD7BEA0" w:rsidR="00783855" w:rsidRDefault="00B45F82" w:rsidP="00783855">
      <w:pPr>
        <w:spacing w:after="0" w:line="240" w:lineRule="auto"/>
        <w:ind w:firstLine="680"/>
        <w:jc w:val="both"/>
        <w:textAlignment w:val="baseline"/>
        <w:rPr>
          <w:rFonts w:ascii="Times New Roman" w:eastAsia="Times New Roman" w:hAnsi="Times New Roman" w:cs="Times New Roman"/>
          <w:sz w:val="28"/>
          <w:szCs w:val="28"/>
          <w:bdr w:val="none" w:sz="0" w:space="0" w:color="auto" w:frame="1"/>
          <w:lang w:eastAsia="ru-RU"/>
        </w:rPr>
      </w:pPr>
      <w:r w:rsidRPr="00A11DA8">
        <w:rPr>
          <w:rFonts w:ascii="Times New Roman" w:eastAsia="Times New Roman" w:hAnsi="Times New Roman" w:cs="Times New Roman"/>
          <w:sz w:val="28"/>
          <w:szCs w:val="28"/>
          <w:bdr w:val="none" w:sz="0" w:space="0" w:color="auto" w:frame="1"/>
          <w:lang w:eastAsia="ru-RU"/>
        </w:rPr>
        <w:t xml:space="preserve">Протягом </w:t>
      </w:r>
      <w:r w:rsidR="003F60D8">
        <w:rPr>
          <w:rFonts w:ascii="Times New Roman" w:eastAsia="Times New Roman" w:hAnsi="Times New Roman" w:cs="Times New Roman"/>
          <w:color w:val="000000" w:themeColor="text1"/>
          <w:sz w:val="28"/>
          <w:szCs w:val="28"/>
        </w:rPr>
        <w:t xml:space="preserve">2025/2026 </w:t>
      </w:r>
      <w:r w:rsidRPr="00A11DA8">
        <w:rPr>
          <w:rFonts w:ascii="Times New Roman" w:eastAsia="Times New Roman" w:hAnsi="Times New Roman" w:cs="Times New Roman"/>
          <w:sz w:val="28"/>
          <w:szCs w:val="28"/>
          <w:bdr w:val="none" w:sz="0" w:space="0" w:color="auto" w:frame="1"/>
          <w:lang w:eastAsia="ru-RU"/>
        </w:rPr>
        <w:t xml:space="preserve">навчального року у закладі освіти, відповідно до заяв батьків та висновку </w:t>
      </w:r>
      <w:r w:rsidR="00030081">
        <w:rPr>
          <w:rFonts w:ascii="Times New Roman" w:eastAsia="Times New Roman" w:hAnsi="Times New Roman" w:cs="Times New Roman"/>
          <w:sz w:val="28"/>
          <w:szCs w:val="28"/>
          <w:bdr w:val="none" w:sz="0" w:space="0" w:color="auto" w:frame="1"/>
          <w:lang w:eastAsia="ru-RU"/>
        </w:rPr>
        <w:t>ІРЦ</w:t>
      </w:r>
      <w:r w:rsidRPr="00A11DA8">
        <w:rPr>
          <w:rFonts w:ascii="Times New Roman" w:eastAsia="Times New Roman" w:hAnsi="Times New Roman" w:cs="Times New Roman"/>
          <w:sz w:val="28"/>
          <w:szCs w:val="28"/>
          <w:bdr w:val="none" w:sz="0" w:space="0" w:color="auto" w:frame="1"/>
          <w:lang w:eastAsia="ru-RU"/>
        </w:rPr>
        <w:t xml:space="preserve">,   було організовано інклюзивне навчання </w:t>
      </w:r>
      <w:r>
        <w:rPr>
          <w:rFonts w:ascii="Times New Roman" w:eastAsia="Times New Roman" w:hAnsi="Times New Roman" w:cs="Times New Roman"/>
          <w:sz w:val="28"/>
          <w:szCs w:val="28"/>
          <w:bdr w:val="none" w:sz="0" w:space="0" w:color="auto" w:frame="1"/>
          <w:lang w:eastAsia="ru-RU"/>
        </w:rPr>
        <w:t>для</w:t>
      </w:r>
      <w:r w:rsidR="00783855">
        <w:rPr>
          <w:rFonts w:ascii="Times New Roman" w:eastAsia="Times New Roman" w:hAnsi="Times New Roman" w:cs="Times New Roman"/>
          <w:sz w:val="28"/>
          <w:szCs w:val="28"/>
          <w:bdr w:val="none" w:sz="0" w:space="0" w:color="auto" w:frame="1"/>
          <w:lang w:eastAsia="ru-RU"/>
        </w:rPr>
        <w:t xml:space="preserve"> 8 учнів</w:t>
      </w:r>
      <w:r w:rsidRPr="00A11DA8">
        <w:rPr>
          <w:rFonts w:ascii="Times New Roman" w:eastAsia="Times New Roman" w:hAnsi="Times New Roman" w:cs="Times New Roman"/>
          <w:sz w:val="28"/>
          <w:szCs w:val="28"/>
          <w:bdr w:val="none" w:sz="0" w:space="0" w:color="auto" w:frame="1"/>
          <w:lang w:eastAsia="ru-RU"/>
        </w:rPr>
        <w:t>, що забезпеч</w:t>
      </w:r>
      <w:r>
        <w:rPr>
          <w:rFonts w:ascii="Times New Roman" w:eastAsia="Times New Roman" w:hAnsi="Times New Roman" w:cs="Times New Roman"/>
          <w:sz w:val="28"/>
          <w:szCs w:val="28"/>
          <w:bdr w:val="none" w:sz="0" w:space="0" w:color="auto" w:frame="1"/>
          <w:lang w:eastAsia="ru-RU"/>
        </w:rPr>
        <w:t>ило</w:t>
      </w:r>
      <w:r w:rsidRPr="00A11DA8">
        <w:rPr>
          <w:rFonts w:ascii="Times New Roman" w:eastAsia="Times New Roman" w:hAnsi="Times New Roman" w:cs="Times New Roman"/>
          <w:sz w:val="28"/>
          <w:szCs w:val="28"/>
          <w:bdr w:val="none" w:sz="0" w:space="0" w:color="auto" w:frame="1"/>
          <w:lang w:eastAsia="ru-RU"/>
        </w:rPr>
        <w:t xml:space="preserve"> право кожної дитини на вільний доступ до освіти. </w:t>
      </w:r>
      <w:r w:rsidRPr="003C5EB7">
        <w:rPr>
          <w:rFonts w:ascii="Times New Roman" w:eastAsia="Times New Roman" w:hAnsi="Times New Roman" w:cs="Times New Roman"/>
          <w:sz w:val="28"/>
          <w:szCs w:val="28"/>
          <w:bdr w:val="none" w:sz="0" w:space="0" w:color="auto" w:frame="1"/>
          <w:lang w:eastAsia="ru-RU"/>
        </w:rPr>
        <w:t>Наявні посади асистента вчителя</w:t>
      </w:r>
      <w:r w:rsidR="00783855">
        <w:rPr>
          <w:rFonts w:ascii="Times New Roman" w:eastAsia="Times New Roman" w:hAnsi="Times New Roman" w:cs="Times New Roman"/>
          <w:sz w:val="28"/>
          <w:szCs w:val="28"/>
          <w:bdr w:val="none" w:sz="0" w:space="0" w:color="auto" w:frame="1"/>
          <w:lang w:eastAsia="ru-RU"/>
        </w:rPr>
        <w:t xml:space="preserve"> (8 одиниць</w:t>
      </w:r>
      <w:r>
        <w:rPr>
          <w:rFonts w:ascii="Times New Roman" w:eastAsia="Times New Roman" w:hAnsi="Times New Roman" w:cs="Times New Roman"/>
          <w:sz w:val="28"/>
          <w:szCs w:val="28"/>
          <w:bdr w:val="none" w:sz="0" w:space="0" w:color="auto" w:frame="1"/>
          <w:lang w:eastAsia="ru-RU"/>
        </w:rPr>
        <w:t>)</w:t>
      </w:r>
      <w:r w:rsidRPr="003C5EB7">
        <w:rPr>
          <w:rFonts w:ascii="Times New Roman" w:eastAsia="Times New Roman" w:hAnsi="Times New Roman" w:cs="Times New Roman"/>
          <w:sz w:val="28"/>
          <w:szCs w:val="28"/>
          <w:bdr w:val="none" w:sz="0" w:space="0" w:color="auto" w:frame="1"/>
          <w:lang w:eastAsia="ru-RU"/>
        </w:rPr>
        <w:t>, інших фахівців</w:t>
      </w:r>
      <w:r>
        <w:rPr>
          <w:rFonts w:ascii="Times New Roman" w:eastAsia="Times New Roman" w:hAnsi="Times New Roman" w:cs="Times New Roman"/>
          <w:sz w:val="28"/>
          <w:szCs w:val="28"/>
          <w:bdr w:val="none" w:sz="0" w:space="0" w:color="auto" w:frame="1"/>
          <w:lang w:eastAsia="ru-RU"/>
        </w:rPr>
        <w:t xml:space="preserve"> (психолог, логопед)</w:t>
      </w:r>
      <w:r w:rsidRPr="003C5EB7">
        <w:rPr>
          <w:rFonts w:ascii="Times New Roman" w:eastAsia="Times New Roman" w:hAnsi="Times New Roman" w:cs="Times New Roman"/>
          <w:sz w:val="28"/>
          <w:szCs w:val="28"/>
          <w:bdr w:val="none" w:sz="0" w:space="0" w:color="auto" w:frame="1"/>
          <w:lang w:eastAsia="ru-RU"/>
        </w:rPr>
        <w:t xml:space="preserve">, які забезпечують навчання дітей з ООП. Педагогічні працівники одним із напрямів підвищення кваліфікації обирають методики роботи з дітьми з ООП. Забезпечується психологічний супровід навчання дітей з ООП. Створено команду психолого-педагогічного супроводу дитини з особливими освітніми потребами. Складено індивідуальні програми розвитку для дітей з ООП. Заклад забезпечено засобами корекції згідно з ІПР дитини. Забезпечується системна комунікація з батьками та співпраця з фахівцями інклюзивно-ресурсного центру. Для батьків проводяться регулярні консультації щодо навчання і розвитку дитини. Батьки беруть участь у засіданнях команди психолого-педагогічного супроводу. </w:t>
      </w:r>
    </w:p>
    <w:p w14:paraId="46AB5B61" w14:textId="77777777" w:rsidR="0058552D" w:rsidRPr="008177ED" w:rsidRDefault="0058552D" w:rsidP="00640E4E">
      <w:pPr>
        <w:pStyle w:val="a5"/>
        <w:spacing w:before="0" w:beforeAutospacing="0" w:after="0" w:afterAutospacing="0"/>
        <w:ind w:firstLine="709"/>
        <w:jc w:val="both"/>
        <w:rPr>
          <w:sz w:val="28"/>
          <w:szCs w:val="28"/>
        </w:rPr>
      </w:pPr>
      <w:r w:rsidRPr="008177ED">
        <w:rPr>
          <w:sz w:val="28"/>
          <w:szCs w:val="28"/>
        </w:rPr>
        <w:lastRenderedPageBreak/>
        <w:t xml:space="preserve">Системну роботу в цьому напрямі здійснює соціально-психологічна служба в складі практичного психолога </w:t>
      </w:r>
      <w:r w:rsidRPr="0058552D">
        <w:rPr>
          <w:bCs/>
          <w:sz w:val="28"/>
          <w:szCs w:val="28"/>
        </w:rPr>
        <w:t>Дякун Іванни Анатоліївни</w:t>
      </w:r>
      <w:r w:rsidRPr="0058552D">
        <w:rPr>
          <w:sz w:val="28"/>
          <w:szCs w:val="28"/>
        </w:rPr>
        <w:t xml:space="preserve"> та соціального педагога </w:t>
      </w:r>
      <w:r w:rsidRPr="0058552D">
        <w:rPr>
          <w:bCs/>
          <w:sz w:val="28"/>
          <w:szCs w:val="28"/>
        </w:rPr>
        <w:t>Феденька Віталія Ярославовича</w:t>
      </w:r>
      <w:r w:rsidRPr="0058552D">
        <w:rPr>
          <w:sz w:val="28"/>
          <w:szCs w:val="28"/>
        </w:rPr>
        <w:t>.</w:t>
      </w:r>
      <w:r w:rsidRPr="008177ED">
        <w:rPr>
          <w:sz w:val="28"/>
          <w:szCs w:val="28"/>
        </w:rPr>
        <w:t xml:space="preserve"> Фахівці служби проводять регулярну діагностику, індивідуальні консультації та корекційно-розвиткові заняття, спрямовані на підтримку дітей з особливими освітніми потребами, а також дітей із родин внутрішньо переміщених осіб, яких у ліцеї прийнято з теплом і розумінням.</w:t>
      </w:r>
    </w:p>
    <w:p w14:paraId="6987EE43" w14:textId="7F7214D2" w:rsidR="0058552D" w:rsidRDefault="0058552D" w:rsidP="00640E4E">
      <w:pPr>
        <w:pStyle w:val="a5"/>
        <w:spacing w:before="0" w:beforeAutospacing="0" w:after="0" w:afterAutospacing="0"/>
        <w:ind w:firstLine="709"/>
        <w:jc w:val="both"/>
        <w:rPr>
          <w:sz w:val="28"/>
          <w:szCs w:val="28"/>
        </w:rPr>
      </w:pPr>
      <w:r w:rsidRPr="008177ED">
        <w:rPr>
          <w:sz w:val="28"/>
          <w:szCs w:val="28"/>
        </w:rPr>
        <w:t>Особливої уваги заслуговує виховна робота, орієнтована на формування культури прийняття та поваги до різноманітності. Зокрема, тематичний захід до Міжнародного дня людей з інвалідністю у 2-А класі спонукав учнів до осмислення цінності кожної людини, незалежно від її можливостей. Через інтерактивні обговорення та творчі завдання діти навчилися помічати унікальність одне одного, що сприяє формуванню дружньої, безпечної атмосфери в колективі.</w:t>
      </w:r>
      <w:r w:rsidR="00640E4E">
        <w:rPr>
          <w:sz w:val="28"/>
          <w:szCs w:val="28"/>
          <w:lang w:val="uk-UA"/>
        </w:rPr>
        <w:t xml:space="preserve"> </w:t>
      </w:r>
      <w:r w:rsidRPr="008177ED">
        <w:rPr>
          <w:sz w:val="28"/>
          <w:szCs w:val="28"/>
        </w:rPr>
        <w:t>Педагогічний колектив ліцею переконаний: справжня інклюзія — це не лише адаптація простору, а й виховання в кожному учневі здатності бути поруч, підтримати та прийняти іншого.</w:t>
      </w:r>
    </w:p>
    <w:p w14:paraId="3C5E9EC9" w14:textId="77777777" w:rsidR="00B45F82" w:rsidRPr="007333AD" w:rsidRDefault="00B45F82" w:rsidP="00640E4E">
      <w:pPr>
        <w:shd w:val="clear" w:color="auto" w:fill="FFFFFF"/>
        <w:tabs>
          <w:tab w:val="left" w:pos="0"/>
        </w:tabs>
        <w:spacing w:after="0" w:line="240" w:lineRule="auto"/>
        <w:ind w:firstLine="709"/>
        <w:jc w:val="both"/>
        <w:rPr>
          <w:rFonts w:ascii="Times New Roman" w:eastAsia="Times New Roman" w:hAnsi="Times New Roman" w:cs="Times New Roman"/>
          <w:b/>
          <w:caps/>
          <w:sz w:val="28"/>
          <w:szCs w:val="28"/>
          <w:lang w:eastAsia="uk-UA"/>
        </w:rPr>
      </w:pPr>
      <w:r w:rsidRPr="002B1986">
        <w:rPr>
          <w:rFonts w:ascii="Times New Roman" w:eastAsia="Times New Roman" w:hAnsi="Times New Roman" w:cs="Times New Roman"/>
          <w:b/>
          <w:color w:val="002060"/>
          <w:sz w:val="28"/>
          <w:szCs w:val="28"/>
          <w:lang w:eastAsia="ru-RU"/>
        </w:rPr>
        <w:t xml:space="preserve">Стратегічна ціль: </w:t>
      </w:r>
      <w:r w:rsidRPr="002B1986">
        <w:rPr>
          <w:rFonts w:ascii="Times New Roman" w:eastAsia="Times New Roman" w:hAnsi="Times New Roman" w:cs="Times New Roman"/>
          <w:b/>
          <w:caps/>
          <w:sz w:val="28"/>
          <w:szCs w:val="28"/>
          <w:lang w:eastAsia="uk-UA"/>
        </w:rPr>
        <w:t>Створення простору інформаційної взаємодії та соціально-культурної комунікації учасників освітнього процесу</w:t>
      </w:r>
    </w:p>
    <w:p w14:paraId="7F18CCC4" w14:textId="77777777" w:rsidR="00D66E5D" w:rsidRDefault="00B45F82" w:rsidP="00B45F82">
      <w:pPr>
        <w:shd w:val="clear" w:color="auto" w:fill="FFFFFF"/>
        <w:tabs>
          <w:tab w:val="left" w:pos="0"/>
        </w:tabs>
        <w:spacing w:after="0" w:line="24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Протягом </w:t>
      </w:r>
      <w:r w:rsidR="003F60D8">
        <w:rPr>
          <w:rFonts w:ascii="Times New Roman" w:eastAsia="Times New Roman" w:hAnsi="Times New Roman" w:cs="Times New Roman"/>
          <w:color w:val="000000" w:themeColor="text1"/>
          <w:sz w:val="28"/>
          <w:szCs w:val="28"/>
        </w:rPr>
        <w:t xml:space="preserve">2025/2026 </w:t>
      </w:r>
      <w:r>
        <w:rPr>
          <w:rFonts w:ascii="Times New Roman" w:eastAsia="Times New Roman" w:hAnsi="Times New Roman" w:cs="Times New Roman"/>
          <w:sz w:val="28"/>
          <w:szCs w:val="28"/>
          <w:lang w:eastAsia="uk-UA"/>
        </w:rPr>
        <w:t>н. р. значна увага приділялася роботі шкільної бібліотеки, адже о</w:t>
      </w:r>
      <w:r w:rsidRPr="00525A5A">
        <w:rPr>
          <w:rFonts w:ascii="Times New Roman" w:eastAsia="Times New Roman" w:hAnsi="Times New Roman" w:cs="Times New Roman"/>
          <w:sz w:val="28"/>
          <w:szCs w:val="28"/>
          <w:lang w:eastAsia="uk-UA"/>
        </w:rPr>
        <w:t>світня діяльність у закладі освіти неможлива без створення інформаційного простору, використання інформаційних ресурсів та комунікацій між</w:t>
      </w:r>
      <w:r>
        <w:rPr>
          <w:rFonts w:ascii="Times New Roman" w:eastAsia="Times New Roman" w:hAnsi="Times New Roman" w:cs="Times New Roman"/>
          <w:sz w:val="28"/>
          <w:szCs w:val="28"/>
          <w:lang w:eastAsia="uk-UA"/>
        </w:rPr>
        <w:t xml:space="preserve"> </w:t>
      </w:r>
      <w:r w:rsidRPr="00525A5A">
        <w:rPr>
          <w:rFonts w:ascii="Times New Roman" w:eastAsia="Times New Roman" w:hAnsi="Times New Roman" w:cs="Times New Roman"/>
          <w:sz w:val="28"/>
          <w:szCs w:val="28"/>
          <w:lang w:eastAsia="uk-UA"/>
        </w:rPr>
        <w:t xml:space="preserve">учасниками освітнього процесу. Під впливом процесів глобальної інформатизації змінюються мета і завдання </w:t>
      </w:r>
      <w:r w:rsidR="00783855">
        <w:rPr>
          <w:rFonts w:ascii="Times New Roman" w:eastAsia="Times New Roman" w:hAnsi="Times New Roman" w:cs="Times New Roman"/>
          <w:sz w:val="28"/>
          <w:szCs w:val="28"/>
          <w:lang w:eastAsia="uk-UA"/>
        </w:rPr>
        <w:t>ліцею,</w:t>
      </w:r>
      <w:r w:rsidRPr="00525A5A">
        <w:rPr>
          <w:rFonts w:ascii="Times New Roman" w:eastAsia="Times New Roman" w:hAnsi="Times New Roman" w:cs="Times New Roman"/>
          <w:sz w:val="28"/>
          <w:szCs w:val="28"/>
          <w:lang w:eastAsia="uk-UA"/>
        </w:rPr>
        <w:t xml:space="preserve"> вони стають більше особистісно-орієнтованими, спрямованими, зокрема, на формування та розвиток здібностей учнів і вчителів щодо опрацювання освіт</w:t>
      </w:r>
      <w:r>
        <w:rPr>
          <w:rFonts w:ascii="Times New Roman" w:eastAsia="Times New Roman" w:hAnsi="Times New Roman" w:cs="Times New Roman"/>
          <w:sz w:val="28"/>
          <w:szCs w:val="28"/>
          <w:lang w:eastAsia="uk-UA"/>
        </w:rPr>
        <w:t>ньої інформації.</w:t>
      </w:r>
    </w:p>
    <w:p w14:paraId="7574752F" w14:textId="77777777" w:rsidR="00D66E5D" w:rsidRDefault="00D66E5D" w:rsidP="00D66E5D">
      <w:pPr>
        <w:pStyle w:val="a5"/>
        <w:shd w:val="clear" w:color="auto" w:fill="FFFFFF"/>
        <w:spacing w:before="0" w:beforeAutospacing="0" w:after="0" w:afterAutospacing="0"/>
        <w:ind w:firstLine="284"/>
        <w:jc w:val="both"/>
        <w:rPr>
          <w:bCs/>
          <w:color w:val="333333"/>
          <w:sz w:val="28"/>
          <w:szCs w:val="28"/>
        </w:rPr>
      </w:pPr>
      <w:r w:rsidRPr="004E0B64">
        <w:rPr>
          <w:b/>
          <w:color w:val="333333"/>
          <w:sz w:val="28"/>
          <w:szCs w:val="28"/>
        </w:rPr>
        <w:t>Фонд нашої бібліотеки на 2025 рік:</w:t>
      </w:r>
      <w:r>
        <w:rPr>
          <w:bCs/>
          <w:color w:val="333333"/>
          <w:sz w:val="28"/>
          <w:szCs w:val="28"/>
        </w:rPr>
        <w:t xml:space="preserve"> </w:t>
      </w:r>
      <w:r w:rsidRPr="00D66E5D">
        <w:rPr>
          <w:bCs/>
          <w:sz w:val="28"/>
          <w:szCs w:val="28"/>
        </w:rPr>
        <w:t>художня література - 6137 екземплярів, підручники -7621 </w:t>
      </w:r>
      <w:r w:rsidRPr="00D66E5D">
        <w:rPr>
          <w:bCs/>
          <w:spacing w:val="-1"/>
          <w:sz w:val="28"/>
          <w:szCs w:val="28"/>
        </w:rPr>
        <w:t>екземпляр.</w:t>
      </w:r>
      <w:r w:rsidRPr="00D66E5D">
        <w:rPr>
          <w:bCs/>
          <w:sz w:val="28"/>
          <w:szCs w:val="28"/>
        </w:rPr>
        <w:t> Постійно з бібліотечних фондів вилучаються застарілі  підручники, галузева та художня література.</w:t>
      </w:r>
    </w:p>
    <w:p w14:paraId="7D5631EB" w14:textId="4F976C0B" w:rsidR="00B45F82" w:rsidRDefault="00B45F82" w:rsidP="00B45F82">
      <w:pPr>
        <w:shd w:val="clear" w:color="auto" w:fill="FFFFFF"/>
        <w:tabs>
          <w:tab w:val="left" w:pos="0"/>
        </w:tabs>
        <w:spacing w:after="0" w:line="24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w:t>
      </w:r>
      <w:r w:rsidR="00783855">
        <w:rPr>
          <w:rFonts w:ascii="Times New Roman" w:eastAsia="Times New Roman" w:hAnsi="Times New Roman" w:cs="Times New Roman"/>
          <w:sz w:val="28"/>
          <w:szCs w:val="28"/>
          <w:lang w:eastAsia="uk-UA"/>
        </w:rPr>
        <w:t>Шкільна бібліотека ліцею</w:t>
      </w:r>
      <w:r w:rsidRPr="00525A5A">
        <w:rPr>
          <w:rFonts w:ascii="Times New Roman" w:eastAsia="Times New Roman" w:hAnsi="Times New Roman" w:cs="Times New Roman"/>
          <w:sz w:val="28"/>
          <w:szCs w:val="28"/>
          <w:lang w:eastAsia="uk-UA"/>
        </w:rPr>
        <w:t xml:space="preserve"> поступово трансформується в сучасний інформаційно-методичний центр, який поєднує в собі інформаційну, освітню, розвивальну, культурну, виховну, дозвіллєву функції.</w:t>
      </w:r>
      <w:r>
        <w:rPr>
          <w:rFonts w:ascii="Times New Roman" w:eastAsia="Times New Roman" w:hAnsi="Times New Roman" w:cs="Times New Roman"/>
          <w:sz w:val="28"/>
          <w:szCs w:val="28"/>
          <w:lang w:eastAsia="uk-UA"/>
        </w:rPr>
        <w:t xml:space="preserve"> </w:t>
      </w:r>
      <w:r w:rsidRPr="008665E6">
        <w:rPr>
          <w:rFonts w:ascii="Times New Roman" w:eastAsia="Times New Roman" w:hAnsi="Times New Roman" w:cs="Times New Roman"/>
          <w:sz w:val="28"/>
          <w:szCs w:val="28"/>
          <w:lang w:eastAsia="uk-UA"/>
        </w:rPr>
        <w:t xml:space="preserve"> Діяльність бібліотеки спрямована на розвиток інформаційної культури учнів. Шкільний бібліотекар виконує функцію консультування з пошуку інформації для педагогічних працівників і учнів. Простір бібліотеки максимально зручний для використання. Він використовується для проєктної роботи, проведення інтегрованих уроків, інформаційно-просвітницьких заходів, неформального спілкування тощо.</w:t>
      </w:r>
    </w:p>
    <w:p w14:paraId="6EC60193" w14:textId="40001B89" w:rsidR="00B45F82" w:rsidRPr="007E191A" w:rsidRDefault="00B45F82" w:rsidP="00B45F82">
      <w:pPr>
        <w:shd w:val="clear" w:color="auto" w:fill="FFFFFF"/>
        <w:tabs>
          <w:tab w:val="left" w:pos="0"/>
        </w:tabs>
        <w:spacing w:after="0" w:line="240" w:lineRule="auto"/>
        <w:ind w:firstLine="709"/>
        <w:jc w:val="both"/>
        <w:rPr>
          <w:rFonts w:ascii="Times New Roman" w:eastAsia="Times New Roman" w:hAnsi="Times New Roman" w:cs="Times New Roman"/>
          <w:sz w:val="28"/>
          <w:szCs w:val="28"/>
          <w:lang w:eastAsia="uk-UA"/>
        </w:rPr>
      </w:pPr>
      <w:r w:rsidRPr="007E191A">
        <w:rPr>
          <w:rFonts w:ascii="Times New Roman" w:eastAsia="Times New Roman" w:hAnsi="Times New Roman" w:cs="Times New Roman"/>
          <w:sz w:val="28"/>
          <w:szCs w:val="28"/>
          <w:lang w:eastAsia="uk-UA"/>
        </w:rPr>
        <w:t xml:space="preserve">У </w:t>
      </w:r>
      <w:r w:rsidR="003F60D8">
        <w:rPr>
          <w:rFonts w:ascii="Times New Roman" w:eastAsia="Times New Roman" w:hAnsi="Times New Roman" w:cs="Times New Roman"/>
          <w:color w:val="000000" w:themeColor="text1"/>
          <w:sz w:val="28"/>
          <w:szCs w:val="28"/>
        </w:rPr>
        <w:t xml:space="preserve">2025/2026 </w:t>
      </w:r>
      <w:r w:rsidRPr="007E191A">
        <w:rPr>
          <w:rFonts w:ascii="Times New Roman" w:eastAsia="Times New Roman" w:hAnsi="Times New Roman" w:cs="Times New Roman"/>
          <w:sz w:val="28"/>
          <w:szCs w:val="28"/>
          <w:lang w:eastAsia="uk-UA"/>
        </w:rPr>
        <w:t xml:space="preserve"> н.</w:t>
      </w:r>
      <w:r>
        <w:rPr>
          <w:rFonts w:ascii="Times New Roman" w:eastAsia="Times New Roman" w:hAnsi="Times New Roman" w:cs="Times New Roman"/>
          <w:sz w:val="28"/>
          <w:szCs w:val="28"/>
          <w:lang w:eastAsia="uk-UA"/>
        </w:rPr>
        <w:t xml:space="preserve"> </w:t>
      </w:r>
      <w:r w:rsidRPr="007E191A">
        <w:rPr>
          <w:rFonts w:ascii="Times New Roman" w:eastAsia="Times New Roman" w:hAnsi="Times New Roman" w:cs="Times New Roman"/>
          <w:sz w:val="28"/>
          <w:szCs w:val="28"/>
          <w:lang w:eastAsia="uk-UA"/>
        </w:rPr>
        <w:t>р. шкільна бібліотека працювала за такими напрямами:</w:t>
      </w:r>
    </w:p>
    <w:p w14:paraId="3D375253" w14:textId="77777777" w:rsidR="00B45F82" w:rsidRPr="007E191A" w:rsidRDefault="00B45F82" w:rsidP="00632C68">
      <w:pPr>
        <w:numPr>
          <w:ilvl w:val="0"/>
          <w:numId w:val="5"/>
        </w:numPr>
        <w:shd w:val="clear" w:color="auto" w:fill="FFFFFF"/>
        <w:tabs>
          <w:tab w:val="left" w:pos="0"/>
        </w:tabs>
        <w:spacing w:after="0" w:line="240" w:lineRule="auto"/>
        <w:ind w:left="0" w:firstLine="709"/>
        <w:jc w:val="both"/>
        <w:rPr>
          <w:rFonts w:ascii="Times New Roman" w:eastAsia="Times New Roman" w:hAnsi="Times New Roman" w:cs="Times New Roman"/>
          <w:sz w:val="28"/>
          <w:szCs w:val="28"/>
          <w:lang w:eastAsia="uk-UA"/>
        </w:rPr>
      </w:pPr>
      <w:r w:rsidRPr="007E191A">
        <w:rPr>
          <w:rFonts w:ascii="Times New Roman" w:eastAsia="Times New Roman" w:hAnsi="Times New Roman" w:cs="Times New Roman"/>
          <w:sz w:val="28"/>
          <w:szCs w:val="28"/>
          <w:lang w:eastAsia="uk-UA"/>
        </w:rPr>
        <w:t>виховання естетичної, етичної, інтелектуальної культури читачів;</w:t>
      </w:r>
    </w:p>
    <w:p w14:paraId="0E5DFF9D" w14:textId="77777777" w:rsidR="00B45F82" w:rsidRPr="007E191A" w:rsidRDefault="00B45F82" w:rsidP="00632C68">
      <w:pPr>
        <w:numPr>
          <w:ilvl w:val="0"/>
          <w:numId w:val="5"/>
        </w:numPr>
        <w:shd w:val="clear" w:color="auto" w:fill="FFFFFF"/>
        <w:tabs>
          <w:tab w:val="left" w:pos="0"/>
        </w:tabs>
        <w:spacing w:after="0" w:line="240" w:lineRule="auto"/>
        <w:ind w:left="0" w:firstLine="709"/>
        <w:jc w:val="both"/>
        <w:rPr>
          <w:rFonts w:ascii="Times New Roman" w:eastAsia="Times New Roman" w:hAnsi="Times New Roman" w:cs="Times New Roman"/>
          <w:sz w:val="28"/>
          <w:szCs w:val="28"/>
          <w:lang w:eastAsia="uk-UA"/>
        </w:rPr>
      </w:pPr>
      <w:r w:rsidRPr="007E191A">
        <w:rPr>
          <w:rFonts w:ascii="Times New Roman" w:eastAsia="Times New Roman" w:hAnsi="Times New Roman" w:cs="Times New Roman"/>
          <w:sz w:val="28"/>
          <w:szCs w:val="28"/>
          <w:lang w:eastAsia="uk-UA"/>
        </w:rPr>
        <w:t>патріотичне виховання;</w:t>
      </w:r>
    </w:p>
    <w:p w14:paraId="4826430B" w14:textId="420CEF7F" w:rsidR="00B45F82" w:rsidRPr="00770BE6" w:rsidRDefault="00B45F82" w:rsidP="000E02CD">
      <w:pPr>
        <w:numPr>
          <w:ilvl w:val="0"/>
          <w:numId w:val="5"/>
        </w:numPr>
        <w:shd w:val="clear" w:color="auto" w:fill="FFFFFF"/>
        <w:tabs>
          <w:tab w:val="left" w:pos="0"/>
        </w:tabs>
        <w:spacing w:after="0" w:line="240" w:lineRule="auto"/>
        <w:ind w:left="0" w:firstLine="709"/>
        <w:jc w:val="both"/>
        <w:rPr>
          <w:rFonts w:ascii="Times New Roman" w:eastAsia="Times New Roman" w:hAnsi="Times New Roman" w:cs="Times New Roman"/>
          <w:sz w:val="28"/>
          <w:szCs w:val="28"/>
          <w:lang w:eastAsia="uk-UA"/>
        </w:rPr>
      </w:pPr>
      <w:r w:rsidRPr="00770BE6">
        <w:rPr>
          <w:rFonts w:ascii="Times New Roman" w:eastAsia="Times New Roman" w:hAnsi="Times New Roman" w:cs="Times New Roman"/>
          <w:sz w:val="28"/>
          <w:szCs w:val="28"/>
          <w:lang w:eastAsia="uk-UA"/>
        </w:rPr>
        <w:t>забезпечення навчальною літературою;</w:t>
      </w:r>
      <w:r w:rsidR="00770BE6" w:rsidRPr="00770BE6">
        <w:rPr>
          <w:rFonts w:ascii="Times New Roman" w:eastAsia="Times New Roman" w:hAnsi="Times New Roman" w:cs="Times New Roman"/>
          <w:sz w:val="28"/>
          <w:szCs w:val="28"/>
          <w:lang w:eastAsia="uk-UA"/>
        </w:rPr>
        <w:t xml:space="preserve"> </w:t>
      </w:r>
      <w:r w:rsidRPr="00770BE6">
        <w:rPr>
          <w:rFonts w:ascii="Times New Roman" w:eastAsia="Times New Roman" w:hAnsi="Times New Roman" w:cs="Times New Roman"/>
          <w:sz w:val="28"/>
          <w:szCs w:val="28"/>
          <w:lang w:eastAsia="uk-UA"/>
        </w:rPr>
        <w:t>виховання культури читання;</w:t>
      </w:r>
    </w:p>
    <w:p w14:paraId="7EE6D868" w14:textId="77777777" w:rsidR="00B45F82" w:rsidRPr="007E191A" w:rsidRDefault="00B45F82" w:rsidP="00632C68">
      <w:pPr>
        <w:numPr>
          <w:ilvl w:val="0"/>
          <w:numId w:val="5"/>
        </w:numPr>
        <w:shd w:val="clear" w:color="auto" w:fill="FFFFFF"/>
        <w:tabs>
          <w:tab w:val="left" w:pos="0"/>
        </w:tabs>
        <w:spacing w:after="0" w:line="240" w:lineRule="auto"/>
        <w:ind w:left="0" w:firstLine="709"/>
        <w:jc w:val="both"/>
        <w:rPr>
          <w:rFonts w:ascii="Times New Roman" w:eastAsia="Times New Roman" w:hAnsi="Times New Roman" w:cs="Times New Roman"/>
          <w:sz w:val="28"/>
          <w:szCs w:val="28"/>
          <w:lang w:eastAsia="uk-UA"/>
        </w:rPr>
      </w:pPr>
      <w:r w:rsidRPr="007E191A">
        <w:rPr>
          <w:rFonts w:ascii="Times New Roman" w:eastAsia="Times New Roman" w:hAnsi="Times New Roman" w:cs="Times New Roman"/>
          <w:sz w:val="28"/>
          <w:szCs w:val="28"/>
          <w:lang w:eastAsia="uk-UA"/>
        </w:rPr>
        <w:t>пошук нових шляхів комплектування бібліотеки.</w:t>
      </w:r>
    </w:p>
    <w:p w14:paraId="691FE8AD" w14:textId="77777777" w:rsidR="00B45F82" w:rsidRPr="007E191A" w:rsidRDefault="00B45F82" w:rsidP="00B45F82">
      <w:pPr>
        <w:shd w:val="clear" w:color="auto" w:fill="FFFFFF"/>
        <w:tabs>
          <w:tab w:val="left" w:pos="0"/>
        </w:tabs>
        <w:spacing w:after="0" w:line="240" w:lineRule="auto"/>
        <w:ind w:firstLine="709"/>
        <w:jc w:val="both"/>
        <w:rPr>
          <w:rFonts w:ascii="Times New Roman" w:eastAsia="Times New Roman" w:hAnsi="Times New Roman" w:cs="Times New Roman"/>
          <w:sz w:val="28"/>
          <w:szCs w:val="28"/>
          <w:lang w:eastAsia="uk-UA"/>
        </w:rPr>
      </w:pPr>
      <w:r w:rsidRPr="007E191A">
        <w:rPr>
          <w:rFonts w:ascii="Times New Roman" w:eastAsia="Times New Roman" w:hAnsi="Times New Roman" w:cs="Times New Roman"/>
          <w:sz w:val="28"/>
          <w:szCs w:val="28"/>
          <w:lang w:eastAsia="uk-UA"/>
        </w:rPr>
        <w:t>Були проведені наступні виставки:</w:t>
      </w:r>
    </w:p>
    <w:p w14:paraId="082E11FD" w14:textId="77777777" w:rsidR="00B45F82" w:rsidRPr="007E191A" w:rsidRDefault="00B45F82" w:rsidP="00632C68">
      <w:pPr>
        <w:numPr>
          <w:ilvl w:val="0"/>
          <w:numId w:val="6"/>
        </w:numPr>
        <w:shd w:val="clear" w:color="auto" w:fill="FFFFFF"/>
        <w:tabs>
          <w:tab w:val="left" w:pos="0"/>
        </w:tabs>
        <w:spacing w:after="0" w:line="240" w:lineRule="auto"/>
        <w:ind w:left="0" w:firstLine="709"/>
        <w:jc w:val="both"/>
        <w:rPr>
          <w:rFonts w:ascii="Times New Roman" w:eastAsia="Times New Roman" w:hAnsi="Times New Roman" w:cs="Times New Roman"/>
          <w:sz w:val="28"/>
          <w:szCs w:val="28"/>
          <w:lang w:eastAsia="uk-UA"/>
        </w:rPr>
      </w:pPr>
      <w:r w:rsidRPr="007E191A">
        <w:rPr>
          <w:rFonts w:ascii="Times New Roman" w:eastAsia="Times New Roman" w:hAnsi="Times New Roman" w:cs="Times New Roman"/>
          <w:sz w:val="28"/>
          <w:szCs w:val="28"/>
          <w:lang w:eastAsia="uk-UA"/>
        </w:rPr>
        <w:t>До Дня пам’яті жертв Голодомору і політичних репресій в Україні;</w:t>
      </w:r>
    </w:p>
    <w:p w14:paraId="1C403841" w14:textId="321529B8" w:rsidR="00B45F82" w:rsidRPr="00770BE6" w:rsidRDefault="00B45F82" w:rsidP="00C86FE9">
      <w:pPr>
        <w:numPr>
          <w:ilvl w:val="0"/>
          <w:numId w:val="6"/>
        </w:numPr>
        <w:shd w:val="clear" w:color="auto" w:fill="FFFFFF"/>
        <w:tabs>
          <w:tab w:val="left" w:pos="0"/>
        </w:tabs>
        <w:spacing w:after="0" w:line="240" w:lineRule="auto"/>
        <w:ind w:left="0" w:firstLine="709"/>
        <w:jc w:val="both"/>
        <w:rPr>
          <w:rFonts w:ascii="Times New Roman" w:eastAsia="Times New Roman" w:hAnsi="Times New Roman" w:cs="Times New Roman"/>
          <w:sz w:val="28"/>
          <w:szCs w:val="28"/>
          <w:lang w:eastAsia="uk-UA"/>
        </w:rPr>
      </w:pPr>
      <w:r w:rsidRPr="00770BE6">
        <w:rPr>
          <w:rFonts w:ascii="Times New Roman" w:eastAsia="Times New Roman" w:hAnsi="Times New Roman" w:cs="Times New Roman"/>
          <w:sz w:val="28"/>
          <w:szCs w:val="28"/>
          <w:lang w:eastAsia="uk-UA"/>
        </w:rPr>
        <w:t>До дня писемності та мови;</w:t>
      </w:r>
      <w:r w:rsidR="00770BE6" w:rsidRPr="00770BE6">
        <w:rPr>
          <w:rFonts w:ascii="Times New Roman" w:eastAsia="Times New Roman" w:hAnsi="Times New Roman" w:cs="Times New Roman"/>
          <w:sz w:val="28"/>
          <w:szCs w:val="28"/>
          <w:lang w:eastAsia="uk-UA"/>
        </w:rPr>
        <w:t xml:space="preserve"> </w:t>
      </w:r>
      <w:r w:rsidRPr="00770BE6">
        <w:rPr>
          <w:rFonts w:ascii="Times New Roman" w:eastAsia="Times New Roman" w:hAnsi="Times New Roman" w:cs="Times New Roman"/>
          <w:sz w:val="28"/>
          <w:szCs w:val="28"/>
          <w:lang w:eastAsia="uk-UA"/>
        </w:rPr>
        <w:t>«Для нас перемога окрилене слово»;</w:t>
      </w:r>
    </w:p>
    <w:p w14:paraId="277C209F" w14:textId="0476B8C1" w:rsidR="00B45F82" w:rsidRPr="00770BE6" w:rsidRDefault="00B45F82" w:rsidP="00741646">
      <w:pPr>
        <w:numPr>
          <w:ilvl w:val="0"/>
          <w:numId w:val="6"/>
        </w:numPr>
        <w:shd w:val="clear" w:color="auto" w:fill="FFFFFF"/>
        <w:tabs>
          <w:tab w:val="left" w:pos="0"/>
        </w:tabs>
        <w:spacing w:after="0" w:line="240" w:lineRule="auto"/>
        <w:ind w:left="0" w:firstLine="709"/>
        <w:jc w:val="both"/>
        <w:rPr>
          <w:rFonts w:ascii="Times New Roman" w:eastAsia="Times New Roman" w:hAnsi="Times New Roman" w:cs="Times New Roman"/>
          <w:sz w:val="28"/>
          <w:szCs w:val="28"/>
          <w:lang w:eastAsia="uk-UA"/>
        </w:rPr>
      </w:pPr>
      <w:r w:rsidRPr="00770BE6">
        <w:rPr>
          <w:rFonts w:ascii="Times New Roman" w:eastAsia="Times New Roman" w:hAnsi="Times New Roman" w:cs="Times New Roman"/>
          <w:sz w:val="28"/>
          <w:szCs w:val="28"/>
          <w:lang w:eastAsia="uk-UA"/>
        </w:rPr>
        <w:t>«Не дамо СНІДу шанс»;</w:t>
      </w:r>
      <w:r w:rsidR="00770BE6" w:rsidRPr="00770BE6">
        <w:rPr>
          <w:rFonts w:ascii="Times New Roman" w:eastAsia="Times New Roman" w:hAnsi="Times New Roman" w:cs="Times New Roman"/>
          <w:sz w:val="28"/>
          <w:szCs w:val="28"/>
          <w:lang w:eastAsia="uk-UA"/>
        </w:rPr>
        <w:t xml:space="preserve"> </w:t>
      </w:r>
      <w:r w:rsidRPr="00770BE6">
        <w:rPr>
          <w:rFonts w:ascii="Times New Roman" w:eastAsia="Times New Roman" w:hAnsi="Times New Roman" w:cs="Times New Roman"/>
          <w:sz w:val="28"/>
          <w:szCs w:val="28"/>
          <w:lang w:eastAsia="uk-UA"/>
        </w:rPr>
        <w:t>«Ми чуємо тебе Кобзарю крізь століття»;</w:t>
      </w:r>
    </w:p>
    <w:p w14:paraId="6D427E3A" w14:textId="7B2AC8EE" w:rsidR="00B45F82" w:rsidRPr="007E191A" w:rsidRDefault="00B45F82" w:rsidP="00632C68">
      <w:pPr>
        <w:numPr>
          <w:ilvl w:val="0"/>
          <w:numId w:val="6"/>
        </w:numPr>
        <w:shd w:val="clear" w:color="auto" w:fill="FFFFFF"/>
        <w:tabs>
          <w:tab w:val="left" w:pos="0"/>
        </w:tabs>
        <w:spacing w:after="0" w:line="240" w:lineRule="auto"/>
        <w:ind w:left="0" w:firstLine="709"/>
        <w:jc w:val="both"/>
        <w:rPr>
          <w:rFonts w:ascii="Times New Roman" w:eastAsia="Times New Roman" w:hAnsi="Times New Roman" w:cs="Times New Roman"/>
          <w:sz w:val="28"/>
          <w:szCs w:val="28"/>
          <w:lang w:eastAsia="uk-UA"/>
        </w:rPr>
      </w:pPr>
      <w:r w:rsidRPr="007E191A">
        <w:rPr>
          <w:rFonts w:ascii="Times New Roman" w:eastAsia="Times New Roman" w:hAnsi="Times New Roman" w:cs="Times New Roman"/>
          <w:sz w:val="28"/>
          <w:szCs w:val="28"/>
          <w:lang w:eastAsia="uk-UA"/>
        </w:rPr>
        <w:t>До дня народження Л</w:t>
      </w:r>
      <w:r w:rsidR="003F60D8">
        <w:rPr>
          <w:rFonts w:ascii="Times New Roman" w:eastAsia="Times New Roman" w:hAnsi="Times New Roman" w:cs="Times New Roman"/>
          <w:sz w:val="28"/>
          <w:szCs w:val="28"/>
          <w:lang w:eastAsia="uk-UA"/>
        </w:rPr>
        <w:t>есі</w:t>
      </w:r>
      <w:r w:rsidRPr="007E191A">
        <w:rPr>
          <w:rFonts w:ascii="Times New Roman" w:eastAsia="Times New Roman" w:hAnsi="Times New Roman" w:cs="Times New Roman"/>
          <w:sz w:val="28"/>
          <w:szCs w:val="28"/>
          <w:lang w:eastAsia="uk-UA"/>
        </w:rPr>
        <w:t xml:space="preserve"> Українки, </w:t>
      </w:r>
      <w:r w:rsidR="00105CA2" w:rsidRPr="007E191A">
        <w:rPr>
          <w:rFonts w:ascii="Times New Roman" w:eastAsia="Times New Roman" w:hAnsi="Times New Roman" w:cs="Times New Roman"/>
          <w:sz w:val="28"/>
          <w:szCs w:val="28"/>
          <w:lang w:eastAsia="uk-UA"/>
        </w:rPr>
        <w:t>Т. Шевченка</w:t>
      </w:r>
      <w:r w:rsidR="00105CA2">
        <w:rPr>
          <w:rFonts w:ascii="Times New Roman" w:eastAsia="Times New Roman" w:hAnsi="Times New Roman" w:cs="Times New Roman"/>
          <w:sz w:val="28"/>
          <w:szCs w:val="28"/>
          <w:lang w:eastAsia="uk-UA"/>
        </w:rPr>
        <w:t xml:space="preserve">, </w:t>
      </w:r>
      <w:r w:rsidRPr="007E191A">
        <w:rPr>
          <w:rFonts w:ascii="Times New Roman" w:eastAsia="Times New Roman" w:hAnsi="Times New Roman" w:cs="Times New Roman"/>
          <w:sz w:val="28"/>
          <w:szCs w:val="28"/>
          <w:lang w:eastAsia="uk-UA"/>
        </w:rPr>
        <w:t xml:space="preserve">Г. Сковороди та інші.   </w:t>
      </w:r>
    </w:p>
    <w:p w14:paraId="2AF16A76" w14:textId="74C5B248" w:rsidR="00B45F82" w:rsidRPr="007E191A" w:rsidRDefault="00490377" w:rsidP="00B45F82">
      <w:pPr>
        <w:shd w:val="clear" w:color="auto" w:fill="FFFFFF"/>
        <w:tabs>
          <w:tab w:val="left" w:pos="0"/>
        </w:tabs>
        <w:spacing w:after="0" w:line="240" w:lineRule="auto"/>
        <w:ind w:firstLine="709"/>
        <w:jc w:val="both"/>
        <w:rPr>
          <w:rFonts w:ascii="Times New Roman" w:eastAsia="Times New Roman" w:hAnsi="Times New Roman" w:cs="Times New Roman"/>
          <w:sz w:val="28"/>
          <w:szCs w:val="28"/>
          <w:lang w:eastAsia="uk-UA"/>
        </w:rPr>
      </w:pPr>
      <w:r w:rsidRPr="00490377">
        <w:rPr>
          <w:rFonts w:ascii="Times New Roman" w:eastAsia="Times New Roman" w:hAnsi="Times New Roman" w:cs="Times New Roman"/>
          <w:sz w:val="28"/>
          <w:szCs w:val="28"/>
          <w:lang w:eastAsia="uk-UA"/>
        </w:rPr>
        <w:t>Протягом навчального року було проведено ряд заходів, спрямованих на підвищення інформаційної культури читачів.</w:t>
      </w:r>
      <w:r>
        <w:rPr>
          <w:rFonts w:ascii="Times New Roman" w:eastAsia="Times New Roman" w:hAnsi="Times New Roman" w:cs="Times New Roman"/>
          <w:sz w:val="28"/>
          <w:szCs w:val="28"/>
          <w:lang w:eastAsia="uk-UA"/>
        </w:rPr>
        <w:t xml:space="preserve"> </w:t>
      </w:r>
      <w:r w:rsidR="00B45F82" w:rsidRPr="007E191A">
        <w:rPr>
          <w:rFonts w:ascii="Times New Roman" w:eastAsia="Times New Roman" w:hAnsi="Times New Roman" w:cs="Times New Roman"/>
          <w:sz w:val="28"/>
          <w:szCs w:val="28"/>
          <w:lang w:eastAsia="uk-UA"/>
        </w:rPr>
        <w:t xml:space="preserve">До Всеукраїнського дня бібліотек проводились екскурсії до бібліотеки для наших нових читачів – першокласників. </w:t>
      </w:r>
      <w:r w:rsidR="00B45F82" w:rsidRPr="007E191A">
        <w:rPr>
          <w:rFonts w:ascii="Times New Roman" w:eastAsia="Times New Roman" w:hAnsi="Times New Roman" w:cs="Times New Roman"/>
          <w:sz w:val="28"/>
          <w:szCs w:val="28"/>
          <w:lang w:eastAsia="uk-UA"/>
        </w:rPr>
        <w:lastRenderedPageBreak/>
        <w:t xml:space="preserve">Також в рамках цього свята проходила акція «Подаруй бібліотеці книгу», в рамках якої наша бібліотека поповнилась цікавими новинками для молодших школярів.                                       </w:t>
      </w:r>
    </w:p>
    <w:p w14:paraId="0A8E0038" w14:textId="77777777" w:rsidR="00B45F82" w:rsidRPr="007E191A" w:rsidRDefault="00B45F82" w:rsidP="00B45F82">
      <w:pPr>
        <w:shd w:val="clear" w:color="auto" w:fill="FFFFFF"/>
        <w:tabs>
          <w:tab w:val="left" w:pos="0"/>
        </w:tabs>
        <w:spacing w:after="0" w:line="240" w:lineRule="auto"/>
        <w:ind w:firstLine="709"/>
        <w:jc w:val="both"/>
        <w:rPr>
          <w:rFonts w:ascii="Times New Roman" w:eastAsia="Times New Roman" w:hAnsi="Times New Roman" w:cs="Times New Roman"/>
          <w:sz w:val="28"/>
          <w:szCs w:val="28"/>
          <w:lang w:eastAsia="uk-UA"/>
        </w:rPr>
      </w:pPr>
      <w:r w:rsidRPr="007E191A">
        <w:rPr>
          <w:rFonts w:ascii="Times New Roman" w:eastAsia="Times New Roman" w:hAnsi="Times New Roman" w:cs="Times New Roman"/>
          <w:sz w:val="28"/>
          <w:szCs w:val="28"/>
          <w:lang w:eastAsia="uk-UA"/>
        </w:rPr>
        <w:t xml:space="preserve">До дня захисника України в нашій бібліотеці проходив «День бібліотворчості»: </w:t>
      </w:r>
      <w:r w:rsidRPr="007E191A">
        <w:rPr>
          <w:rFonts w:ascii="Times New Roman" w:eastAsia="Times New Roman" w:hAnsi="Times New Roman" w:cs="Times New Roman"/>
          <w:bCs/>
          <w:sz w:val="28"/>
          <w:szCs w:val="28"/>
          <w:lang w:eastAsia="uk-UA"/>
        </w:rPr>
        <w:t>«</w:t>
      </w:r>
      <w:r w:rsidRPr="007E191A">
        <w:rPr>
          <w:rFonts w:ascii="Times New Roman" w:eastAsia="Times New Roman" w:hAnsi="Times New Roman" w:cs="Times New Roman"/>
          <w:bCs/>
          <w:i/>
          <w:sz w:val="28"/>
          <w:szCs w:val="28"/>
          <w:lang w:eastAsia="uk-UA"/>
        </w:rPr>
        <w:t>Подарунок для героя</w:t>
      </w:r>
      <w:r w:rsidRPr="007E191A">
        <w:rPr>
          <w:rFonts w:ascii="Times New Roman" w:eastAsia="Times New Roman" w:hAnsi="Times New Roman" w:cs="Times New Roman"/>
          <w:bCs/>
          <w:sz w:val="28"/>
          <w:szCs w:val="28"/>
          <w:lang w:eastAsia="uk-UA"/>
        </w:rPr>
        <w:t xml:space="preserve">» </w:t>
      </w:r>
      <w:r w:rsidRPr="007E191A">
        <w:rPr>
          <w:rFonts w:ascii="Times New Roman" w:eastAsia="Times New Roman" w:hAnsi="Times New Roman" w:cs="Times New Roman"/>
          <w:sz w:val="28"/>
          <w:szCs w:val="28"/>
          <w:lang w:eastAsia="uk-UA"/>
        </w:rPr>
        <w:t>– майстер-класи зі створення патріотичних  оберегів, прикрас</w:t>
      </w:r>
      <w:r>
        <w:rPr>
          <w:rFonts w:ascii="Times New Roman" w:eastAsia="Times New Roman" w:hAnsi="Times New Roman" w:cs="Times New Roman"/>
          <w:sz w:val="28"/>
          <w:szCs w:val="28"/>
          <w:lang w:eastAsia="uk-UA"/>
        </w:rPr>
        <w:t>.</w:t>
      </w:r>
    </w:p>
    <w:p w14:paraId="04AB2589" w14:textId="77777777" w:rsidR="00B45F82" w:rsidRPr="007E191A" w:rsidRDefault="00B45F82" w:rsidP="00B45F82">
      <w:pPr>
        <w:shd w:val="clear" w:color="auto" w:fill="FFFFFF"/>
        <w:tabs>
          <w:tab w:val="left" w:pos="0"/>
        </w:tabs>
        <w:spacing w:after="0" w:line="240" w:lineRule="auto"/>
        <w:ind w:firstLine="709"/>
        <w:jc w:val="both"/>
        <w:rPr>
          <w:rFonts w:ascii="Times New Roman" w:eastAsia="Times New Roman" w:hAnsi="Times New Roman" w:cs="Times New Roman"/>
          <w:sz w:val="28"/>
          <w:szCs w:val="28"/>
          <w:lang w:eastAsia="uk-UA"/>
        </w:rPr>
      </w:pPr>
      <w:r w:rsidRPr="007E191A">
        <w:rPr>
          <w:rFonts w:ascii="Times New Roman" w:eastAsia="Times New Roman" w:hAnsi="Times New Roman" w:cs="Times New Roman"/>
          <w:sz w:val="28"/>
          <w:szCs w:val="28"/>
          <w:lang w:eastAsia="uk-UA"/>
        </w:rPr>
        <w:t xml:space="preserve">Для учнів </w:t>
      </w:r>
      <w:r>
        <w:rPr>
          <w:rFonts w:ascii="Times New Roman" w:eastAsia="Times New Roman" w:hAnsi="Times New Roman" w:cs="Times New Roman"/>
          <w:sz w:val="28"/>
          <w:szCs w:val="28"/>
          <w:lang w:eastAsia="uk-UA"/>
        </w:rPr>
        <w:t>5-</w:t>
      </w:r>
      <w:r w:rsidRPr="007E191A">
        <w:rPr>
          <w:rFonts w:ascii="Times New Roman" w:eastAsia="Times New Roman" w:hAnsi="Times New Roman" w:cs="Times New Roman"/>
          <w:sz w:val="28"/>
          <w:szCs w:val="28"/>
          <w:lang w:eastAsia="uk-UA"/>
        </w:rPr>
        <w:t>6 клас</w:t>
      </w:r>
      <w:r>
        <w:rPr>
          <w:rFonts w:ascii="Times New Roman" w:eastAsia="Times New Roman" w:hAnsi="Times New Roman" w:cs="Times New Roman"/>
          <w:sz w:val="28"/>
          <w:szCs w:val="28"/>
          <w:lang w:eastAsia="uk-UA"/>
        </w:rPr>
        <w:t>ів</w:t>
      </w:r>
      <w:r w:rsidRPr="007E191A">
        <w:rPr>
          <w:rFonts w:ascii="Times New Roman" w:eastAsia="Times New Roman" w:hAnsi="Times New Roman" w:cs="Times New Roman"/>
          <w:sz w:val="28"/>
          <w:szCs w:val="28"/>
          <w:lang w:eastAsia="uk-UA"/>
        </w:rPr>
        <w:t xml:space="preserve"> було проведено бесіду на тему: «Самостійний вибір книги у бібліотеці». Учні згадали про структурні елементи книги та їх призначення, познайомилися з фондом бібліотеки, навчилися правильно користуватися довідниками, словниками, енциклопедіями.</w:t>
      </w:r>
    </w:p>
    <w:p w14:paraId="0BFAC1BF" w14:textId="6268DBB4" w:rsidR="00B45F82" w:rsidRPr="007333AD" w:rsidRDefault="0058552D" w:rsidP="00B45F82">
      <w:pPr>
        <w:shd w:val="clear" w:color="auto" w:fill="FFFFFF"/>
        <w:spacing w:after="0" w:line="240" w:lineRule="auto"/>
        <w:ind w:firstLine="539"/>
        <w:jc w:val="both"/>
        <w:rPr>
          <w:rFonts w:ascii="Times New Roman" w:eastAsia="Times New Roman" w:hAnsi="Times New Roman" w:cs="Times New Roman"/>
          <w:b/>
          <w:sz w:val="28"/>
          <w:szCs w:val="28"/>
        </w:rPr>
      </w:pPr>
      <w:r>
        <w:rPr>
          <w:rFonts w:ascii="Times New Roman" w:eastAsia="Times New Roman" w:hAnsi="Times New Roman" w:cs="Times New Roman"/>
          <w:b/>
          <w:color w:val="002060"/>
          <w:sz w:val="28"/>
          <w:szCs w:val="28"/>
          <w:lang w:eastAsia="ru-RU"/>
        </w:rPr>
        <w:t xml:space="preserve">Стратегічна ціль: </w:t>
      </w:r>
      <w:r w:rsidR="00B45F82" w:rsidRPr="0058552D">
        <w:rPr>
          <w:rFonts w:ascii="Times New Roman" w:eastAsia="Times New Roman" w:hAnsi="Times New Roman" w:cs="Times New Roman"/>
          <w:b/>
          <w:caps/>
          <w:sz w:val="28"/>
          <w:szCs w:val="28"/>
        </w:rPr>
        <w:t>Створення освітнього середовища, вільного від будь-яких форм насильства та дискримінації</w:t>
      </w:r>
    </w:p>
    <w:p w14:paraId="2DE782BF" w14:textId="1A6FD41A" w:rsidR="00B45F82" w:rsidRDefault="00B45F82" w:rsidP="00B45F82">
      <w:pPr>
        <w:shd w:val="clear" w:color="auto" w:fill="FFFFFF"/>
        <w:spacing w:after="0" w:line="240" w:lineRule="auto"/>
        <w:ind w:firstLine="539"/>
        <w:jc w:val="both"/>
        <w:rPr>
          <w:rFonts w:ascii="Times New Roman" w:eastAsia="Times New Roman" w:hAnsi="Times New Roman" w:cs="Times New Roman"/>
          <w:sz w:val="28"/>
          <w:szCs w:val="28"/>
        </w:rPr>
      </w:pPr>
      <w:r w:rsidRPr="00B65192">
        <w:rPr>
          <w:rFonts w:ascii="Times New Roman" w:eastAsia="Times New Roman" w:hAnsi="Times New Roman" w:cs="Times New Roman"/>
          <w:sz w:val="28"/>
          <w:szCs w:val="28"/>
        </w:rPr>
        <w:t>В закладі освіти реалізується антибулінгова політика, спрямована на запобігання, протидію та реагування проявам булінгу (цькування), дискримінації. У грудні проведено акцію «1</w:t>
      </w:r>
      <w:r w:rsidR="00860933">
        <w:rPr>
          <w:rFonts w:ascii="Times New Roman" w:eastAsia="Times New Roman" w:hAnsi="Times New Roman" w:cs="Times New Roman"/>
          <w:sz w:val="28"/>
          <w:szCs w:val="28"/>
        </w:rPr>
        <w:t>4</w:t>
      </w:r>
      <w:r w:rsidRPr="00B65192">
        <w:rPr>
          <w:rFonts w:ascii="Times New Roman" w:eastAsia="Times New Roman" w:hAnsi="Times New Roman" w:cs="Times New Roman"/>
          <w:sz w:val="28"/>
          <w:szCs w:val="28"/>
        </w:rPr>
        <w:t xml:space="preserve"> днів проти насильства», у січні </w:t>
      </w:r>
      <w:r w:rsidR="00D55CB4">
        <w:rPr>
          <w:rFonts w:ascii="Times New Roman" w:eastAsia="Times New Roman" w:hAnsi="Times New Roman" w:cs="Times New Roman"/>
          <w:sz w:val="28"/>
          <w:szCs w:val="28"/>
        </w:rPr>
        <w:t>учні 6-8 класів відвідали захід «Ліцей</w:t>
      </w:r>
      <w:r w:rsidRPr="00B65192">
        <w:rPr>
          <w:rFonts w:ascii="Times New Roman" w:eastAsia="Times New Roman" w:hAnsi="Times New Roman" w:cs="Times New Roman"/>
          <w:sz w:val="28"/>
          <w:szCs w:val="28"/>
        </w:rPr>
        <w:t xml:space="preserve"> без булінгу». На сайті</w:t>
      </w:r>
      <w:r>
        <w:rPr>
          <w:rFonts w:ascii="Times New Roman" w:eastAsia="Times New Roman" w:hAnsi="Times New Roman" w:cs="Times New Roman"/>
          <w:sz w:val="28"/>
          <w:szCs w:val="28"/>
        </w:rPr>
        <w:t xml:space="preserve"> закладу освіти</w:t>
      </w:r>
      <w:r w:rsidRPr="00B65192">
        <w:rPr>
          <w:rFonts w:ascii="Times New Roman" w:eastAsia="Times New Roman" w:hAnsi="Times New Roman" w:cs="Times New Roman"/>
          <w:sz w:val="28"/>
          <w:szCs w:val="28"/>
        </w:rPr>
        <w:t xml:space="preserve"> розміщено корисні матеріали щодо теми антибулінгу. У </w:t>
      </w:r>
      <w:r w:rsidR="00D55CB4">
        <w:rPr>
          <w:rFonts w:ascii="Times New Roman" w:eastAsia="Times New Roman" w:hAnsi="Times New Roman" w:cs="Times New Roman"/>
          <w:sz w:val="28"/>
          <w:szCs w:val="28"/>
        </w:rPr>
        <w:t>грудні</w:t>
      </w:r>
      <w:r w:rsidRPr="00B65192">
        <w:rPr>
          <w:rFonts w:ascii="Times New Roman" w:eastAsia="Times New Roman" w:hAnsi="Times New Roman" w:cs="Times New Roman"/>
          <w:sz w:val="28"/>
          <w:szCs w:val="28"/>
        </w:rPr>
        <w:t xml:space="preserve"> 202</w:t>
      </w:r>
      <w:r w:rsidR="00860933">
        <w:rPr>
          <w:rFonts w:ascii="Times New Roman" w:eastAsia="Times New Roman" w:hAnsi="Times New Roman" w:cs="Times New Roman"/>
          <w:sz w:val="28"/>
          <w:szCs w:val="28"/>
        </w:rPr>
        <w:t>5</w:t>
      </w:r>
      <w:r w:rsidRPr="00B65192">
        <w:rPr>
          <w:rFonts w:ascii="Times New Roman" w:eastAsia="Times New Roman" w:hAnsi="Times New Roman" w:cs="Times New Roman"/>
          <w:sz w:val="28"/>
          <w:szCs w:val="28"/>
        </w:rPr>
        <w:t xml:space="preserve"> року на педагогічній раді затверджено «Положення про порядок розгляду випадків булінгу (цькування</w:t>
      </w:r>
      <w:r w:rsidR="00D55CB4">
        <w:rPr>
          <w:rFonts w:ascii="Times New Roman" w:eastAsia="Times New Roman" w:hAnsi="Times New Roman" w:cs="Times New Roman"/>
          <w:sz w:val="28"/>
          <w:szCs w:val="28"/>
        </w:rPr>
        <w:t>) у закладі освіти (п</w:t>
      </w:r>
      <w:r w:rsidR="00030081">
        <w:rPr>
          <w:rFonts w:ascii="Times New Roman" w:eastAsia="Times New Roman" w:hAnsi="Times New Roman" w:cs="Times New Roman"/>
          <w:sz w:val="28"/>
          <w:szCs w:val="28"/>
        </w:rPr>
        <w:t>р</w:t>
      </w:r>
      <w:r w:rsidR="00D55CB4">
        <w:rPr>
          <w:rFonts w:ascii="Times New Roman" w:eastAsia="Times New Roman" w:hAnsi="Times New Roman" w:cs="Times New Roman"/>
          <w:sz w:val="28"/>
          <w:szCs w:val="28"/>
        </w:rPr>
        <w:t>отокол №4 від 29.12.</w:t>
      </w:r>
      <w:r w:rsidRPr="00B65192">
        <w:rPr>
          <w:rFonts w:ascii="Times New Roman" w:eastAsia="Times New Roman" w:hAnsi="Times New Roman" w:cs="Times New Roman"/>
          <w:sz w:val="28"/>
          <w:szCs w:val="28"/>
        </w:rPr>
        <w:t>202</w:t>
      </w:r>
      <w:r w:rsidR="00860933">
        <w:rPr>
          <w:rFonts w:ascii="Times New Roman" w:eastAsia="Times New Roman" w:hAnsi="Times New Roman" w:cs="Times New Roman"/>
          <w:sz w:val="28"/>
          <w:szCs w:val="28"/>
        </w:rPr>
        <w:t>5</w:t>
      </w:r>
      <w:r w:rsidRPr="00B65192">
        <w:rPr>
          <w:rFonts w:ascii="Times New Roman" w:eastAsia="Times New Roman" w:hAnsi="Times New Roman" w:cs="Times New Roman"/>
          <w:sz w:val="28"/>
          <w:szCs w:val="28"/>
        </w:rPr>
        <w:t xml:space="preserve"> року), яке встановлює норми та правила етичної поведінки, професійного спілкування у відносинах між учасниками освітнього процесу.</w:t>
      </w:r>
      <w:r>
        <w:rPr>
          <w:rFonts w:ascii="Times New Roman" w:eastAsia="Times New Roman" w:hAnsi="Times New Roman" w:cs="Times New Roman"/>
          <w:sz w:val="28"/>
          <w:szCs w:val="28"/>
        </w:rPr>
        <w:t xml:space="preserve"> </w:t>
      </w:r>
    </w:p>
    <w:p w14:paraId="258FA25E" w14:textId="441411AA" w:rsidR="00B45F82" w:rsidRDefault="00B45F82" w:rsidP="00B45F82">
      <w:pPr>
        <w:shd w:val="clear" w:color="auto" w:fill="FFFFFF"/>
        <w:spacing w:after="0" w:line="240" w:lineRule="auto"/>
        <w:ind w:firstLine="539"/>
        <w:jc w:val="both"/>
        <w:rPr>
          <w:rFonts w:ascii="Times New Roman" w:eastAsia="Times New Roman" w:hAnsi="Times New Roman" w:cs="Times New Roman"/>
          <w:sz w:val="28"/>
          <w:szCs w:val="28"/>
        </w:rPr>
      </w:pPr>
      <w:r w:rsidRPr="00B65192">
        <w:rPr>
          <w:rFonts w:ascii="Times New Roman" w:eastAsia="Times New Roman" w:hAnsi="Times New Roman" w:cs="Times New Roman"/>
          <w:sz w:val="28"/>
          <w:szCs w:val="28"/>
        </w:rPr>
        <w:t>Систематично, шляхом опитування учнів і педагогічних працівників, вивчається думка про безпеку і психологічну комфортність освітнього</w:t>
      </w:r>
      <w:r>
        <w:rPr>
          <w:rFonts w:ascii="Times New Roman" w:eastAsia="Times New Roman" w:hAnsi="Times New Roman" w:cs="Times New Roman"/>
          <w:sz w:val="28"/>
          <w:szCs w:val="28"/>
        </w:rPr>
        <w:t xml:space="preserve"> </w:t>
      </w:r>
      <w:r w:rsidRPr="00B65192">
        <w:rPr>
          <w:rFonts w:ascii="Times New Roman" w:eastAsia="Times New Roman" w:hAnsi="Times New Roman" w:cs="Times New Roman"/>
          <w:sz w:val="28"/>
          <w:szCs w:val="28"/>
        </w:rPr>
        <w:t>середовища. Здійснюється інформування педагогічних працівників щодо</w:t>
      </w:r>
      <w:r>
        <w:rPr>
          <w:rFonts w:ascii="Times New Roman" w:eastAsia="Times New Roman" w:hAnsi="Times New Roman" w:cs="Times New Roman"/>
          <w:sz w:val="28"/>
          <w:szCs w:val="28"/>
        </w:rPr>
        <w:t xml:space="preserve"> </w:t>
      </w:r>
      <w:r w:rsidRPr="00B65192">
        <w:rPr>
          <w:rFonts w:ascii="Times New Roman" w:eastAsia="Times New Roman" w:hAnsi="Times New Roman" w:cs="Times New Roman"/>
          <w:sz w:val="28"/>
          <w:szCs w:val="28"/>
        </w:rPr>
        <w:t>ознак булінгу, іншого насильства та запобігання йому. Відбувається систематична співпраця з представниками</w:t>
      </w:r>
      <w:r>
        <w:rPr>
          <w:rFonts w:ascii="Times New Roman" w:eastAsia="Times New Roman" w:hAnsi="Times New Roman" w:cs="Times New Roman"/>
          <w:sz w:val="28"/>
          <w:szCs w:val="28"/>
        </w:rPr>
        <w:t xml:space="preserve"> правоохоронних органів, іншими </w:t>
      </w:r>
      <w:r w:rsidRPr="00B65192">
        <w:rPr>
          <w:rFonts w:ascii="Times New Roman" w:eastAsia="Times New Roman" w:hAnsi="Times New Roman" w:cs="Times New Roman"/>
          <w:sz w:val="28"/>
          <w:szCs w:val="28"/>
        </w:rPr>
        <w:t>фахівцями з питань запобігання та протидії булінгу. Керівництво, педагогічні працівники протидіють булінгу, іншому насильству, дотримуються</w:t>
      </w:r>
      <w:r>
        <w:rPr>
          <w:rFonts w:ascii="Times New Roman" w:eastAsia="Times New Roman" w:hAnsi="Times New Roman" w:cs="Times New Roman"/>
          <w:sz w:val="28"/>
          <w:szCs w:val="28"/>
        </w:rPr>
        <w:t xml:space="preserve"> </w:t>
      </w:r>
      <w:r w:rsidRPr="00B65192">
        <w:rPr>
          <w:rFonts w:ascii="Times New Roman" w:eastAsia="Times New Roman" w:hAnsi="Times New Roman" w:cs="Times New Roman"/>
          <w:sz w:val="28"/>
          <w:szCs w:val="28"/>
        </w:rPr>
        <w:t>порядку реагування на їх прояви. Здійснюється аналіз причин відсутності</w:t>
      </w:r>
      <w:r>
        <w:rPr>
          <w:rFonts w:ascii="Times New Roman" w:eastAsia="Times New Roman" w:hAnsi="Times New Roman" w:cs="Times New Roman"/>
          <w:sz w:val="28"/>
          <w:szCs w:val="28"/>
        </w:rPr>
        <w:t xml:space="preserve"> </w:t>
      </w:r>
      <w:r w:rsidRPr="00B65192">
        <w:rPr>
          <w:rFonts w:ascii="Times New Roman" w:eastAsia="Times New Roman" w:hAnsi="Times New Roman" w:cs="Times New Roman"/>
          <w:sz w:val="28"/>
          <w:szCs w:val="28"/>
        </w:rPr>
        <w:t>учнів на заняттях та вживаються відповідні заходи. Психологічна служба у</w:t>
      </w:r>
      <w:r>
        <w:rPr>
          <w:rFonts w:ascii="Times New Roman" w:eastAsia="Times New Roman" w:hAnsi="Times New Roman" w:cs="Times New Roman"/>
          <w:sz w:val="28"/>
          <w:szCs w:val="28"/>
        </w:rPr>
        <w:t xml:space="preserve"> </w:t>
      </w:r>
      <w:r w:rsidRPr="00B65192">
        <w:rPr>
          <w:rFonts w:ascii="Times New Roman" w:eastAsia="Times New Roman" w:hAnsi="Times New Roman" w:cs="Times New Roman"/>
          <w:sz w:val="28"/>
          <w:szCs w:val="28"/>
        </w:rPr>
        <w:t>своїй діяльності тісно співпрацює з керівництвом та класними керівниками. Систематично надаються консультації учасникам освітнього процесу</w:t>
      </w:r>
      <w:r>
        <w:rPr>
          <w:rFonts w:ascii="Times New Roman" w:eastAsia="Times New Roman" w:hAnsi="Times New Roman" w:cs="Times New Roman"/>
          <w:sz w:val="28"/>
          <w:szCs w:val="28"/>
        </w:rPr>
        <w:t xml:space="preserve"> </w:t>
      </w:r>
      <w:r w:rsidRPr="00B65192">
        <w:rPr>
          <w:rFonts w:ascii="Times New Roman" w:eastAsia="Times New Roman" w:hAnsi="Times New Roman" w:cs="Times New Roman"/>
          <w:sz w:val="28"/>
          <w:szCs w:val="28"/>
        </w:rPr>
        <w:t>з проблем адаптації, булінгу, мобінгу, особистісного розвитку та інших</w:t>
      </w:r>
      <w:r>
        <w:rPr>
          <w:rFonts w:ascii="Times New Roman" w:eastAsia="Times New Roman" w:hAnsi="Times New Roman" w:cs="Times New Roman"/>
          <w:sz w:val="28"/>
          <w:szCs w:val="28"/>
        </w:rPr>
        <w:t xml:space="preserve"> </w:t>
      </w:r>
      <w:r w:rsidRPr="00B65192">
        <w:rPr>
          <w:rFonts w:ascii="Times New Roman" w:eastAsia="Times New Roman" w:hAnsi="Times New Roman" w:cs="Times New Roman"/>
          <w:sz w:val="28"/>
          <w:szCs w:val="28"/>
        </w:rPr>
        <w:t>проблем. Вивчається рівень отримання психолого-соціальної підтримки</w:t>
      </w:r>
      <w:r>
        <w:rPr>
          <w:rFonts w:ascii="Times New Roman" w:eastAsia="Times New Roman" w:hAnsi="Times New Roman" w:cs="Times New Roman"/>
          <w:sz w:val="28"/>
          <w:szCs w:val="28"/>
        </w:rPr>
        <w:t xml:space="preserve"> </w:t>
      </w:r>
      <w:r w:rsidRPr="00B65192">
        <w:rPr>
          <w:rFonts w:ascii="Times New Roman" w:eastAsia="Times New Roman" w:hAnsi="Times New Roman" w:cs="Times New Roman"/>
          <w:sz w:val="28"/>
          <w:szCs w:val="28"/>
        </w:rPr>
        <w:t>учнів, які цього потребують. Керівництво вчасно повідомляє органи та</w:t>
      </w:r>
      <w:r>
        <w:rPr>
          <w:rFonts w:ascii="Times New Roman" w:eastAsia="Times New Roman" w:hAnsi="Times New Roman" w:cs="Times New Roman"/>
          <w:sz w:val="28"/>
          <w:szCs w:val="28"/>
        </w:rPr>
        <w:t xml:space="preserve"> </w:t>
      </w:r>
      <w:r w:rsidRPr="00B65192">
        <w:rPr>
          <w:rFonts w:ascii="Times New Roman" w:eastAsia="Times New Roman" w:hAnsi="Times New Roman" w:cs="Times New Roman"/>
          <w:sz w:val="28"/>
          <w:szCs w:val="28"/>
        </w:rPr>
        <w:t>служби у справах дітей, правоохоронні органи про виявлені факти булінгу</w:t>
      </w:r>
      <w:r>
        <w:rPr>
          <w:rFonts w:ascii="Times New Roman" w:eastAsia="Times New Roman" w:hAnsi="Times New Roman" w:cs="Times New Roman"/>
          <w:sz w:val="28"/>
          <w:szCs w:val="28"/>
        </w:rPr>
        <w:t xml:space="preserve"> </w:t>
      </w:r>
      <w:r w:rsidRPr="00B65192">
        <w:rPr>
          <w:rFonts w:ascii="Times New Roman" w:eastAsia="Times New Roman" w:hAnsi="Times New Roman" w:cs="Times New Roman"/>
          <w:sz w:val="28"/>
          <w:szCs w:val="28"/>
        </w:rPr>
        <w:t>або іншого насильства. До політики запобігання булінгу і мобінгу активно</w:t>
      </w:r>
      <w:r>
        <w:rPr>
          <w:rFonts w:ascii="Times New Roman" w:eastAsia="Times New Roman" w:hAnsi="Times New Roman" w:cs="Times New Roman"/>
          <w:sz w:val="28"/>
          <w:szCs w:val="28"/>
        </w:rPr>
        <w:t xml:space="preserve"> </w:t>
      </w:r>
      <w:r w:rsidRPr="00B65192">
        <w:rPr>
          <w:rFonts w:ascii="Times New Roman" w:eastAsia="Times New Roman" w:hAnsi="Times New Roman" w:cs="Times New Roman"/>
          <w:sz w:val="28"/>
          <w:szCs w:val="28"/>
        </w:rPr>
        <w:t>залучаються представники учнівського самоврядування. В закладі культивується повага до</w:t>
      </w:r>
      <w:r>
        <w:rPr>
          <w:rFonts w:ascii="Times New Roman" w:eastAsia="Times New Roman" w:hAnsi="Times New Roman" w:cs="Times New Roman"/>
          <w:sz w:val="28"/>
          <w:szCs w:val="28"/>
        </w:rPr>
        <w:t xml:space="preserve"> </w:t>
      </w:r>
      <w:r w:rsidRPr="00B65192">
        <w:rPr>
          <w:rFonts w:ascii="Times New Roman" w:eastAsia="Times New Roman" w:hAnsi="Times New Roman" w:cs="Times New Roman"/>
          <w:sz w:val="28"/>
          <w:szCs w:val="28"/>
        </w:rPr>
        <w:t>прав людини та здійснюється протидія до будь-яких форм дискримінації</w:t>
      </w:r>
      <w:r>
        <w:rPr>
          <w:rFonts w:ascii="Times New Roman" w:eastAsia="Times New Roman" w:hAnsi="Times New Roman" w:cs="Times New Roman"/>
          <w:sz w:val="28"/>
          <w:szCs w:val="28"/>
        </w:rPr>
        <w:t xml:space="preserve"> </w:t>
      </w:r>
      <w:r w:rsidRPr="00B65192">
        <w:rPr>
          <w:rFonts w:ascii="Times New Roman" w:eastAsia="Times New Roman" w:hAnsi="Times New Roman" w:cs="Times New Roman"/>
          <w:sz w:val="28"/>
          <w:szCs w:val="28"/>
        </w:rPr>
        <w:t>за різними ознаками. Ця політика забезпечується через проведення бесід</w:t>
      </w:r>
      <w:r>
        <w:rPr>
          <w:rFonts w:ascii="Times New Roman" w:eastAsia="Times New Roman" w:hAnsi="Times New Roman" w:cs="Times New Roman"/>
          <w:sz w:val="28"/>
          <w:szCs w:val="28"/>
        </w:rPr>
        <w:t xml:space="preserve"> </w:t>
      </w:r>
      <w:r w:rsidRPr="00B65192">
        <w:rPr>
          <w:rFonts w:ascii="Times New Roman" w:eastAsia="Times New Roman" w:hAnsi="Times New Roman" w:cs="Times New Roman"/>
          <w:sz w:val="28"/>
          <w:szCs w:val="28"/>
        </w:rPr>
        <w:t>з учнями, проведення тематичних після</w:t>
      </w:r>
      <w:r>
        <w:rPr>
          <w:rFonts w:ascii="Times New Roman" w:eastAsia="Times New Roman" w:hAnsi="Times New Roman" w:cs="Times New Roman"/>
          <w:sz w:val="28"/>
          <w:szCs w:val="28"/>
        </w:rPr>
        <w:t xml:space="preserve"> </w:t>
      </w:r>
      <w:r w:rsidRPr="00B65192">
        <w:rPr>
          <w:rFonts w:ascii="Times New Roman" w:eastAsia="Times New Roman" w:hAnsi="Times New Roman" w:cs="Times New Roman"/>
          <w:sz w:val="28"/>
          <w:szCs w:val="28"/>
        </w:rPr>
        <w:t>урочних заходів, наскрізного процесу виховання. Заклад допомагає батькам виявляти ознаки того, що їхня</w:t>
      </w:r>
      <w:r>
        <w:rPr>
          <w:rFonts w:ascii="Times New Roman" w:eastAsia="Times New Roman" w:hAnsi="Times New Roman" w:cs="Times New Roman"/>
          <w:sz w:val="28"/>
          <w:szCs w:val="28"/>
        </w:rPr>
        <w:t xml:space="preserve"> </w:t>
      </w:r>
      <w:r w:rsidRPr="00B65192">
        <w:rPr>
          <w:rFonts w:ascii="Times New Roman" w:eastAsia="Times New Roman" w:hAnsi="Times New Roman" w:cs="Times New Roman"/>
          <w:sz w:val="28"/>
          <w:szCs w:val="28"/>
        </w:rPr>
        <w:t>дитина стала жертвою/ініціатором чи свідком булінгу (цькування). Для</w:t>
      </w:r>
      <w:r>
        <w:rPr>
          <w:rFonts w:ascii="Times New Roman" w:eastAsia="Times New Roman" w:hAnsi="Times New Roman" w:cs="Times New Roman"/>
          <w:sz w:val="28"/>
          <w:szCs w:val="28"/>
        </w:rPr>
        <w:t xml:space="preserve"> </w:t>
      </w:r>
      <w:r w:rsidRPr="00B65192">
        <w:rPr>
          <w:rFonts w:ascii="Times New Roman" w:eastAsia="Times New Roman" w:hAnsi="Times New Roman" w:cs="Times New Roman"/>
          <w:sz w:val="28"/>
          <w:szCs w:val="28"/>
        </w:rPr>
        <w:t xml:space="preserve">батьків проводяться інформаційно-просвітницькі заходи. </w:t>
      </w:r>
    </w:p>
    <w:p w14:paraId="1254C6D8" w14:textId="77777777" w:rsidR="00B45F82" w:rsidRPr="007333AD" w:rsidRDefault="00B45F82" w:rsidP="00B45F82">
      <w:pPr>
        <w:shd w:val="clear" w:color="auto" w:fill="FFFFFF"/>
        <w:tabs>
          <w:tab w:val="left" w:pos="0"/>
        </w:tabs>
        <w:spacing w:after="0" w:line="240" w:lineRule="auto"/>
        <w:ind w:firstLine="709"/>
        <w:jc w:val="both"/>
        <w:rPr>
          <w:rFonts w:ascii="Times New Roman" w:eastAsia="Times New Roman" w:hAnsi="Times New Roman" w:cs="Times New Roman"/>
          <w:b/>
          <w:caps/>
          <w:sz w:val="28"/>
          <w:szCs w:val="28"/>
          <w:lang w:eastAsia="uk-UA"/>
        </w:rPr>
      </w:pPr>
      <w:r w:rsidRPr="0058552D">
        <w:rPr>
          <w:rFonts w:ascii="Times New Roman" w:eastAsia="Times New Roman" w:hAnsi="Times New Roman" w:cs="Times New Roman"/>
          <w:b/>
          <w:color w:val="002060"/>
          <w:sz w:val="28"/>
          <w:szCs w:val="28"/>
          <w:lang w:eastAsia="ru-RU"/>
        </w:rPr>
        <w:t>Стратегічна ціль</w:t>
      </w:r>
      <w:r w:rsidRPr="0058552D">
        <w:rPr>
          <w:rFonts w:ascii="Times New Roman" w:eastAsia="Times New Roman" w:hAnsi="Times New Roman" w:cs="Times New Roman"/>
          <w:b/>
          <w:sz w:val="28"/>
          <w:szCs w:val="28"/>
          <w:lang w:eastAsia="ru-RU"/>
        </w:rPr>
        <w:t xml:space="preserve">: </w:t>
      </w:r>
      <w:r w:rsidRPr="0058552D">
        <w:rPr>
          <w:rFonts w:ascii="Times New Roman" w:eastAsia="Times New Roman" w:hAnsi="Times New Roman" w:cs="Times New Roman"/>
          <w:b/>
          <w:caps/>
          <w:sz w:val="28"/>
          <w:szCs w:val="28"/>
          <w:lang w:eastAsia="uk-UA"/>
        </w:rPr>
        <w:t>збереження та зміцнення здоров’я учня та вчителя</w:t>
      </w:r>
    </w:p>
    <w:p w14:paraId="60BC8E1C" w14:textId="5F556E5D" w:rsidR="00B45F82" w:rsidRPr="00D55CB4" w:rsidRDefault="00B45F82" w:rsidP="0058552D">
      <w:pPr>
        <w:shd w:val="clear" w:color="auto" w:fill="FFFFFF"/>
        <w:tabs>
          <w:tab w:val="left" w:pos="0"/>
        </w:tabs>
        <w:spacing w:after="0" w:line="240" w:lineRule="auto"/>
        <w:ind w:firstLine="567"/>
        <w:jc w:val="both"/>
        <w:rPr>
          <w:rFonts w:ascii="Times New Roman" w:eastAsia="Times New Roman" w:hAnsi="Times New Roman" w:cs="Times New Roman"/>
          <w:sz w:val="28"/>
          <w:szCs w:val="28"/>
          <w:lang w:eastAsia="uk-UA"/>
        </w:rPr>
      </w:pPr>
      <w:r w:rsidRPr="00D60BBB">
        <w:rPr>
          <w:rFonts w:ascii="Times New Roman" w:eastAsia="Times New Roman" w:hAnsi="Times New Roman" w:cs="Times New Roman"/>
          <w:sz w:val="28"/>
          <w:szCs w:val="28"/>
          <w:lang w:eastAsia="uk-UA"/>
        </w:rPr>
        <w:t>Однією з умов безпечного освітнього середовища є знання та дотримання учнями й працівниками закладу вимог охорони праці, безпеки житт</w:t>
      </w:r>
      <w:r>
        <w:rPr>
          <w:rFonts w:ascii="Times New Roman" w:eastAsia="Times New Roman" w:hAnsi="Times New Roman" w:cs="Times New Roman"/>
          <w:sz w:val="28"/>
          <w:szCs w:val="28"/>
          <w:lang w:eastAsia="uk-UA"/>
        </w:rPr>
        <w:t xml:space="preserve">єдіяльності, пожежної безпеки. </w:t>
      </w:r>
      <w:r w:rsidRPr="00D55CB4">
        <w:rPr>
          <w:rFonts w:ascii="Times New Roman" w:hAnsi="Times New Roman"/>
          <w:bCs/>
          <w:color w:val="000000" w:themeColor="text1"/>
          <w:sz w:val="28"/>
          <w:szCs w:val="28"/>
          <w:lang w:eastAsia="uk-UA"/>
        </w:rPr>
        <w:t xml:space="preserve">Робота  закладу </w:t>
      </w:r>
      <w:r w:rsidR="00603369" w:rsidRPr="00D55CB4">
        <w:rPr>
          <w:rFonts w:ascii="Times New Roman" w:hAnsi="Times New Roman"/>
          <w:bCs/>
          <w:color w:val="000000" w:themeColor="text1"/>
          <w:sz w:val="28"/>
          <w:szCs w:val="28"/>
          <w:lang w:eastAsia="uk-UA"/>
        </w:rPr>
        <w:t xml:space="preserve">освіти </w:t>
      </w:r>
      <w:r w:rsidRPr="00D55CB4">
        <w:rPr>
          <w:rFonts w:ascii="Times New Roman" w:hAnsi="Times New Roman"/>
          <w:bCs/>
          <w:color w:val="000000" w:themeColor="text1"/>
          <w:sz w:val="28"/>
          <w:szCs w:val="28"/>
          <w:lang w:eastAsia="uk-UA"/>
        </w:rPr>
        <w:t xml:space="preserve">із запобігання дитячому травматизму упродовж </w:t>
      </w:r>
      <w:r w:rsidR="00860933" w:rsidRPr="00D55CB4">
        <w:rPr>
          <w:rFonts w:ascii="Times New Roman" w:hAnsi="Times New Roman"/>
          <w:bCs/>
          <w:color w:val="000000" w:themeColor="text1"/>
          <w:sz w:val="28"/>
          <w:szCs w:val="28"/>
        </w:rPr>
        <w:t>2025/2026</w:t>
      </w:r>
      <w:r w:rsidR="00860933" w:rsidRPr="00D55CB4">
        <w:rPr>
          <w:rFonts w:ascii="Times New Roman" w:hAnsi="Times New Roman"/>
          <w:color w:val="000000" w:themeColor="text1"/>
          <w:sz w:val="28"/>
          <w:szCs w:val="28"/>
        </w:rPr>
        <w:t xml:space="preserve"> </w:t>
      </w:r>
      <w:r w:rsidRPr="00D55CB4">
        <w:rPr>
          <w:rFonts w:ascii="Times New Roman" w:hAnsi="Times New Roman"/>
          <w:bCs/>
          <w:color w:val="000000" w:themeColor="text1"/>
          <w:sz w:val="28"/>
          <w:szCs w:val="28"/>
          <w:lang w:eastAsia="uk-UA"/>
        </w:rPr>
        <w:t xml:space="preserve">навчального року здійснювалась відповідно до Законів України «Про освіту», «Про повну загальну середню освіту», «Про охорону дитинства», постанови Кабінету Міністрів України від 22.03.2001 № 270 «Про затвердження </w:t>
      </w:r>
      <w:r w:rsidRPr="00D55CB4">
        <w:rPr>
          <w:rFonts w:ascii="Times New Roman" w:hAnsi="Times New Roman"/>
          <w:bCs/>
          <w:color w:val="000000" w:themeColor="text1"/>
          <w:sz w:val="28"/>
          <w:szCs w:val="28"/>
          <w:lang w:eastAsia="uk-UA"/>
        </w:rPr>
        <w:lastRenderedPageBreak/>
        <w:t>Порядку розслідування та обліку нещасних випадків невиробничого характеру»</w:t>
      </w:r>
      <w:r w:rsidR="002E3396" w:rsidRPr="00D55CB4">
        <w:rPr>
          <w:rFonts w:ascii="Times New Roman" w:hAnsi="Times New Roman"/>
          <w:bCs/>
          <w:color w:val="000000" w:themeColor="text1"/>
          <w:sz w:val="28"/>
          <w:szCs w:val="28"/>
          <w:lang w:eastAsia="uk-UA"/>
        </w:rPr>
        <w:t xml:space="preserve"> у редакції від 0</w:t>
      </w:r>
      <w:r w:rsidR="00860933" w:rsidRPr="00D55CB4">
        <w:rPr>
          <w:rFonts w:ascii="Times New Roman" w:hAnsi="Times New Roman"/>
          <w:bCs/>
          <w:color w:val="000000" w:themeColor="text1"/>
          <w:sz w:val="28"/>
          <w:szCs w:val="28"/>
          <w:lang w:eastAsia="uk-UA"/>
        </w:rPr>
        <w:t>4</w:t>
      </w:r>
      <w:r w:rsidR="002E3396" w:rsidRPr="00D55CB4">
        <w:rPr>
          <w:rFonts w:ascii="Times New Roman" w:hAnsi="Times New Roman"/>
          <w:bCs/>
          <w:color w:val="000000" w:themeColor="text1"/>
          <w:sz w:val="28"/>
          <w:szCs w:val="28"/>
          <w:lang w:eastAsia="uk-UA"/>
        </w:rPr>
        <w:t>.0</w:t>
      </w:r>
      <w:r w:rsidR="00860933" w:rsidRPr="00D55CB4">
        <w:rPr>
          <w:rFonts w:ascii="Times New Roman" w:hAnsi="Times New Roman"/>
          <w:bCs/>
          <w:color w:val="000000" w:themeColor="text1"/>
          <w:sz w:val="28"/>
          <w:szCs w:val="28"/>
          <w:lang w:eastAsia="uk-UA"/>
        </w:rPr>
        <w:t>4</w:t>
      </w:r>
      <w:r w:rsidR="002E3396" w:rsidRPr="00D55CB4">
        <w:rPr>
          <w:rFonts w:ascii="Times New Roman" w:hAnsi="Times New Roman"/>
          <w:bCs/>
          <w:color w:val="000000" w:themeColor="text1"/>
          <w:sz w:val="28"/>
          <w:szCs w:val="28"/>
          <w:lang w:eastAsia="uk-UA"/>
        </w:rPr>
        <w:t>.202</w:t>
      </w:r>
      <w:r w:rsidR="00860933" w:rsidRPr="00D55CB4">
        <w:rPr>
          <w:rFonts w:ascii="Times New Roman" w:hAnsi="Times New Roman"/>
          <w:bCs/>
          <w:color w:val="000000" w:themeColor="text1"/>
          <w:sz w:val="28"/>
          <w:szCs w:val="28"/>
          <w:lang w:eastAsia="uk-UA"/>
        </w:rPr>
        <w:t>6</w:t>
      </w:r>
      <w:r w:rsidRPr="00D55CB4">
        <w:rPr>
          <w:rFonts w:ascii="Times New Roman" w:hAnsi="Times New Roman"/>
          <w:bCs/>
          <w:color w:val="000000" w:themeColor="text1"/>
          <w:sz w:val="28"/>
          <w:szCs w:val="28"/>
          <w:lang w:eastAsia="uk-UA"/>
        </w:rPr>
        <w:t>, наказів Міністерства освіти і науки України від 1</w:t>
      </w:r>
      <w:r w:rsidR="00E6561C" w:rsidRPr="00D55CB4">
        <w:rPr>
          <w:rFonts w:ascii="Times New Roman" w:hAnsi="Times New Roman"/>
          <w:bCs/>
          <w:color w:val="000000" w:themeColor="text1"/>
          <w:sz w:val="28"/>
          <w:szCs w:val="28"/>
          <w:lang w:eastAsia="uk-UA"/>
        </w:rPr>
        <w:t>6</w:t>
      </w:r>
      <w:r w:rsidRPr="00D55CB4">
        <w:rPr>
          <w:rFonts w:ascii="Times New Roman" w:hAnsi="Times New Roman"/>
          <w:bCs/>
          <w:color w:val="000000" w:themeColor="text1"/>
          <w:sz w:val="28"/>
          <w:szCs w:val="28"/>
          <w:lang w:eastAsia="uk-UA"/>
        </w:rPr>
        <w:t>.0</w:t>
      </w:r>
      <w:r w:rsidR="00E6561C" w:rsidRPr="00D55CB4">
        <w:rPr>
          <w:rFonts w:ascii="Times New Roman" w:hAnsi="Times New Roman"/>
          <w:bCs/>
          <w:color w:val="000000" w:themeColor="text1"/>
          <w:sz w:val="28"/>
          <w:szCs w:val="28"/>
          <w:lang w:eastAsia="uk-UA"/>
        </w:rPr>
        <w:t>5</w:t>
      </w:r>
      <w:r w:rsidRPr="00D55CB4">
        <w:rPr>
          <w:rFonts w:ascii="Times New Roman" w:hAnsi="Times New Roman"/>
          <w:bCs/>
          <w:color w:val="000000" w:themeColor="text1"/>
          <w:sz w:val="28"/>
          <w:szCs w:val="28"/>
          <w:lang w:eastAsia="uk-UA"/>
        </w:rPr>
        <w:t>.20</w:t>
      </w:r>
      <w:r w:rsidR="00E6561C" w:rsidRPr="00D55CB4">
        <w:rPr>
          <w:rFonts w:ascii="Times New Roman" w:hAnsi="Times New Roman"/>
          <w:bCs/>
          <w:color w:val="000000" w:themeColor="text1"/>
          <w:sz w:val="28"/>
          <w:szCs w:val="28"/>
          <w:lang w:eastAsia="uk-UA"/>
        </w:rPr>
        <w:t>19</w:t>
      </w:r>
      <w:r w:rsidRPr="00D55CB4">
        <w:rPr>
          <w:rFonts w:ascii="Times New Roman" w:hAnsi="Times New Roman"/>
          <w:bCs/>
          <w:color w:val="000000" w:themeColor="text1"/>
          <w:sz w:val="28"/>
          <w:szCs w:val="28"/>
          <w:lang w:eastAsia="uk-UA"/>
        </w:rPr>
        <w:t xml:space="preserve"> № 6</w:t>
      </w:r>
      <w:r w:rsidR="00E6561C" w:rsidRPr="00D55CB4">
        <w:rPr>
          <w:rFonts w:ascii="Times New Roman" w:hAnsi="Times New Roman"/>
          <w:bCs/>
          <w:color w:val="000000" w:themeColor="text1"/>
          <w:sz w:val="28"/>
          <w:szCs w:val="28"/>
          <w:lang w:eastAsia="uk-UA"/>
        </w:rPr>
        <w:t>59</w:t>
      </w:r>
      <w:r w:rsidRPr="00D55CB4">
        <w:rPr>
          <w:rFonts w:ascii="Times New Roman" w:hAnsi="Times New Roman"/>
          <w:bCs/>
          <w:color w:val="000000" w:themeColor="text1"/>
          <w:sz w:val="28"/>
          <w:szCs w:val="28"/>
          <w:lang w:eastAsia="uk-UA"/>
        </w:rPr>
        <w:t xml:space="preserve"> «</w:t>
      </w:r>
      <w:r w:rsidR="002E3396" w:rsidRPr="00D55CB4">
        <w:rPr>
          <w:rFonts w:ascii="Times New Roman" w:hAnsi="Times New Roman"/>
          <w:bCs/>
          <w:color w:val="000000" w:themeColor="text1"/>
          <w:sz w:val="28"/>
          <w:szCs w:val="28"/>
          <w:shd w:val="clear" w:color="auto" w:fill="FFFFFF"/>
        </w:rPr>
        <w:t>Про затвердження Положення про порядок розслідування нещасних випадків, що сталися із здобувачами освіти під час освітнього процесу</w:t>
      </w:r>
      <w:r w:rsidR="002E3396" w:rsidRPr="00D55CB4">
        <w:rPr>
          <w:rFonts w:ascii="Times New Roman" w:hAnsi="Times New Roman"/>
          <w:bCs/>
          <w:color w:val="000000" w:themeColor="text1"/>
          <w:sz w:val="28"/>
          <w:szCs w:val="28"/>
          <w:lang w:eastAsia="uk-UA"/>
        </w:rPr>
        <w:t>»</w:t>
      </w:r>
      <w:r w:rsidRPr="00D55CB4">
        <w:rPr>
          <w:rFonts w:ascii="Times New Roman" w:hAnsi="Times New Roman"/>
          <w:bCs/>
          <w:color w:val="000000" w:themeColor="text1"/>
          <w:sz w:val="28"/>
          <w:szCs w:val="28"/>
          <w:lang w:eastAsia="uk-UA"/>
        </w:rPr>
        <w:t xml:space="preserve">, від </w:t>
      </w:r>
      <w:r w:rsidR="00E6561C" w:rsidRPr="00D55CB4">
        <w:rPr>
          <w:rFonts w:ascii="Times New Roman" w:hAnsi="Times New Roman"/>
          <w:bCs/>
          <w:color w:val="000000" w:themeColor="text1"/>
          <w:sz w:val="28"/>
          <w:szCs w:val="28"/>
          <w:lang w:eastAsia="uk-UA"/>
        </w:rPr>
        <w:t>26</w:t>
      </w:r>
      <w:r w:rsidRPr="00D55CB4">
        <w:rPr>
          <w:rFonts w:ascii="Times New Roman" w:hAnsi="Times New Roman"/>
          <w:bCs/>
          <w:color w:val="000000" w:themeColor="text1"/>
          <w:sz w:val="28"/>
          <w:szCs w:val="28"/>
          <w:lang w:eastAsia="uk-UA"/>
        </w:rPr>
        <w:t>.</w:t>
      </w:r>
      <w:r w:rsidR="00E6561C" w:rsidRPr="00D55CB4">
        <w:rPr>
          <w:rFonts w:ascii="Times New Roman" w:hAnsi="Times New Roman"/>
          <w:bCs/>
          <w:color w:val="000000" w:themeColor="text1"/>
          <w:sz w:val="28"/>
          <w:szCs w:val="28"/>
          <w:lang w:eastAsia="uk-UA"/>
        </w:rPr>
        <w:t>12</w:t>
      </w:r>
      <w:r w:rsidRPr="00D55CB4">
        <w:rPr>
          <w:rFonts w:ascii="Times New Roman" w:hAnsi="Times New Roman"/>
          <w:bCs/>
          <w:color w:val="000000" w:themeColor="text1"/>
          <w:sz w:val="28"/>
          <w:szCs w:val="28"/>
          <w:lang w:eastAsia="uk-UA"/>
        </w:rPr>
        <w:t>.201</w:t>
      </w:r>
      <w:r w:rsidR="00E6561C" w:rsidRPr="00D55CB4">
        <w:rPr>
          <w:rFonts w:ascii="Times New Roman" w:hAnsi="Times New Roman"/>
          <w:bCs/>
          <w:color w:val="000000" w:themeColor="text1"/>
          <w:sz w:val="28"/>
          <w:szCs w:val="28"/>
          <w:lang w:eastAsia="uk-UA"/>
        </w:rPr>
        <w:t>7</w:t>
      </w:r>
      <w:r w:rsidRPr="00D55CB4">
        <w:rPr>
          <w:rFonts w:ascii="Times New Roman" w:hAnsi="Times New Roman"/>
          <w:bCs/>
          <w:color w:val="000000" w:themeColor="text1"/>
          <w:sz w:val="28"/>
          <w:szCs w:val="28"/>
          <w:lang w:eastAsia="uk-UA"/>
        </w:rPr>
        <w:t xml:space="preserve"> №</w:t>
      </w:r>
      <w:r w:rsidR="00E6561C" w:rsidRPr="00D55CB4">
        <w:rPr>
          <w:rFonts w:ascii="Times New Roman" w:hAnsi="Times New Roman"/>
          <w:bCs/>
          <w:color w:val="000000" w:themeColor="text1"/>
          <w:sz w:val="28"/>
          <w:szCs w:val="28"/>
          <w:lang w:eastAsia="uk-UA"/>
        </w:rPr>
        <w:t>1669</w:t>
      </w:r>
      <w:r w:rsidRPr="00D55CB4">
        <w:rPr>
          <w:rFonts w:ascii="Times New Roman" w:hAnsi="Times New Roman"/>
          <w:bCs/>
          <w:color w:val="000000" w:themeColor="text1"/>
          <w:sz w:val="28"/>
          <w:szCs w:val="28"/>
          <w:lang w:eastAsia="uk-UA"/>
        </w:rPr>
        <w:t xml:space="preserve"> «</w:t>
      </w:r>
      <w:r w:rsidR="00E6561C" w:rsidRPr="00D55CB4">
        <w:rPr>
          <w:rFonts w:ascii="Times New Roman" w:hAnsi="Times New Roman"/>
          <w:bCs/>
          <w:color w:val="000000" w:themeColor="text1"/>
          <w:sz w:val="28"/>
          <w:szCs w:val="28"/>
          <w:shd w:val="clear" w:color="auto" w:fill="FFFFFF"/>
        </w:rPr>
        <w:t>Про затвердження Положення про організацію роботи з охорони праці та безпеки життєдіяльності учасників освітнього процесу в установах і закладах освіти»</w:t>
      </w:r>
      <w:r w:rsidRPr="00D55CB4">
        <w:rPr>
          <w:rFonts w:ascii="Times New Roman" w:hAnsi="Times New Roman"/>
          <w:bCs/>
          <w:color w:val="000000" w:themeColor="text1"/>
          <w:sz w:val="28"/>
          <w:szCs w:val="28"/>
          <w:lang w:eastAsia="uk-UA"/>
        </w:rPr>
        <w:t xml:space="preserve">, від 18.04.2006 №304 «Про затвердження Положення про порядок проведення навчання і перевірки знань з питань охорони праці в закладах, установах, організаціях, підприємствах, підпорядкованих Міністерству освіти і науки України» (зі змінами), листів Міністерства освіти і науки України від </w:t>
      </w:r>
      <w:r w:rsidR="00E6561C" w:rsidRPr="00D55CB4">
        <w:rPr>
          <w:rFonts w:ascii="Times New Roman" w:hAnsi="Times New Roman"/>
          <w:bCs/>
          <w:color w:val="000000" w:themeColor="text1"/>
          <w:szCs w:val="26"/>
        </w:rPr>
        <w:t xml:space="preserve"> </w:t>
      </w:r>
      <w:r w:rsidR="00860933" w:rsidRPr="00030081">
        <w:rPr>
          <w:rFonts w:ascii="Times New Roman" w:hAnsi="Times New Roman"/>
          <w:bCs/>
          <w:color w:val="000000" w:themeColor="text1"/>
          <w:sz w:val="24"/>
          <w:szCs w:val="28"/>
        </w:rPr>
        <w:t>08</w:t>
      </w:r>
      <w:r w:rsidR="00E6561C" w:rsidRPr="00030081">
        <w:rPr>
          <w:rFonts w:ascii="Times New Roman" w:hAnsi="Times New Roman"/>
          <w:bCs/>
          <w:color w:val="000000" w:themeColor="text1"/>
          <w:sz w:val="24"/>
          <w:szCs w:val="28"/>
        </w:rPr>
        <w:t>.12.2</w:t>
      </w:r>
      <w:r w:rsidR="00860933" w:rsidRPr="00030081">
        <w:rPr>
          <w:rFonts w:ascii="Times New Roman" w:hAnsi="Times New Roman"/>
          <w:bCs/>
          <w:color w:val="000000" w:themeColor="text1"/>
          <w:sz w:val="24"/>
          <w:szCs w:val="28"/>
        </w:rPr>
        <w:t>5</w:t>
      </w:r>
      <w:r w:rsidR="00E6561C" w:rsidRPr="00030081">
        <w:rPr>
          <w:rFonts w:ascii="Times New Roman" w:hAnsi="Times New Roman"/>
          <w:bCs/>
          <w:color w:val="000000" w:themeColor="text1"/>
          <w:sz w:val="24"/>
          <w:szCs w:val="28"/>
        </w:rPr>
        <w:t xml:space="preserve"> року № 1/2</w:t>
      </w:r>
      <w:r w:rsidR="00860933" w:rsidRPr="00030081">
        <w:rPr>
          <w:rFonts w:ascii="Times New Roman" w:hAnsi="Times New Roman"/>
          <w:bCs/>
          <w:color w:val="000000" w:themeColor="text1"/>
          <w:sz w:val="24"/>
          <w:szCs w:val="28"/>
        </w:rPr>
        <w:t>5775</w:t>
      </w:r>
      <w:r w:rsidR="00E6561C" w:rsidRPr="00030081">
        <w:rPr>
          <w:rFonts w:ascii="Times New Roman" w:hAnsi="Times New Roman"/>
          <w:bCs/>
          <w:color w:val="000000" w:themeColor="text1"/>
          <w:sz w:val="24"/>
          <w:szCs w:val="28"/>
        </w:rPr>
        <w:t>-2</w:t>
      </w:r>
      <w:r w:rsidR="00860933" w:rsidRPr="00030081">
        <w:rPr>
          <w:rFonts w:ascii="Times New Roman" w:hAnsi="Times New Roman"/>
          <w:bCs/>
          <w:color w:val="000000" w:themeColor="text1"/>
          <w:sz w:val="24"/>
          <w:szCs w:val="28"/>
        </w:rPr>
        <w:t>5</w:t>
      </w:r>
      <w:r w:rsidR="00E6561C" w:rsidRPr="00D55CB4">
        <w:rPr>
          <w:rFonts w:ascii="Times New Roman" w:hAnsi="Times New Roman"/>
          <w:bCs/>
          <w:color w:val="000000" w:themeColor="text1"/>
          <w:szCs w:val="26"/>
        </w:rPr>
        <w:t xml:space="preserve"> </w:t>
      </w:r>
      <w:r w:rsidR="00E6561C" w:rsidRPr="00D55CB4">
        <w:rPr>
          <w:rFonts w:ascii="Times New Roman" w:hAnsi="Times New Roman"/>
          <w:bCs/>
          <w:color w:val="000000" w:themeColor="text1"/>
          <w:sz w:val="28"/>
          <w:szCs w:val="28"/>
        </w:rPr>
        <w:t>«</w:t>
      </w:r>
      <w:r w:rsidR="00E6561C" w:rsidRPr="00D55CB4">
        <w:rPr>
          <w:rFonts w:ascii="Times New Roman" w:hAnsi="Times New Roman"/>
          <w:bCs/>
          <w:color w:val="000000" w:themeColor="text1"/>
          <w:sz w:val="28"/>
          <w:szCs w:val="28"/>
          <w:shd w:val="clear" w:color="auto" w:fill="FFFFFF"/>
        </w:rPr>
        <w:t>Про організацію та проведення заходів з питань безпеки життєдіяльності учасників освітнього процесу перед початком зимових канікул»</w:t>
      </w:r>
      <w:r w:rsidRPr="00D55CB4">
        <w:rPr>
          <w:rFonts w:ascii="Times New Roman" w:hAnsi="Times New Roman"/>
          <w:sz w:val="28"/>
          <w:szCs w:val="28"/>
          <w:lang w:eastAsia="uk-UA"/>
        </w:rPr>
        <w:t xml:space="preserve">, </w:t>
      </w:r>
      <w:r w:rsidRPr="00D55CB4">
        <w:rPr>
          <w:rFonts w:ascii="Times New Roman" w:hAnsi="Times New Roman"/>
          <w:bCs/>
          <w:sz w:val="28"/>
          <w:szCs w:val="28"/>
          <w:lang w:eastAsia="uk-UA"/>
        </w:rPr>
        <w:t>від 16.06.2014 №1/9-319 «Про використання методичних матеріалів щодо організація навчання і перевірки знань, проведення інструктажів з питань охорони праці, безпеки життєдіяльності в загальноосвітніх навчальних закладах</w:t>
      </w:r>
      <w:r w:rsidR="00603369" w:rsidRPr="00D55CB4">
        <w:rPr>
          <w:rFonts w:ascii="Times New Roman" w:hAnsi="Times New Roman"/>
          <w:bCs/>
          <w:sz w:val="28"/>
          <w:szCs w:val="28"/>
          <w:lang w:eastAsia="uk-UA"/>
        </w:rPr>
        <w:t>»</w:t>
      </w:r>
      <w:r w:rsidRPr="00D55CB4">
        <w:rPr>
          <w:rFonts w:ascii="Times New Roman" w:hAnsi="Times New Roman"/>
          <w:bCs/>
          <w:sz w:val="28"/>
          <w:szCs w:val="28"/>
          <w:lang w:eastAsia="uk-UA"/>
        </w:rPr>
        <w:t>.</w:t>
      </w:r>
    </w:p>
    <w:p w14:paraId="335866A2" w14:textId="77777777" w:rsidR="006A17A0" w:rsidRPr="00EA6B1F" w:rsidRDefault="00B45F82" w:rsidP="006A17A0">
      <w:pPr>
        <w:spacing w:after="0" w:line="240" w:lineRule="auto"/>
        <w:ind w:firstLine="708"/>
        <w:jc w:val="both"/>
        <w:rPr>
          <w:rFonts w:ascii="Times New Roman" w:eastAsia="Calibri" w:hAnsi="Times New Roman" w:cs="Times New Roman"/>
          <w:sz w:val="28"/>
          <w:szCs w:val="28"/>
        </w:rPr>
      </w:pPr>
      <w:r w:rsidRPr="00EA6B1F">
        <w:rPr>
          <w:rFonts w:ascii="Times New Roman" w:eastAsia="Times New Roman" w:hAnsi="Times New Roman" w:cs="Times New Roman"/>
          <w:sz w:val="28"/>
          <w:szCs w:val="28"/>
          <w:lang w:eastAsia="uk-UA"/>
        </w:rPr>
        <w:t xml:space="preserve">У </w:t>
      </w:r>
      <w:r w:rsidR="00E648F8">
        <w:rPr>
          <w:rFonts w:ascii="Times New Roman" w:eastAsia="Calibri" w:hAnsi="Times New Roman" w:cs="Times New Roman"/>
          <w:sz w:val="28"/>
          <w:szCs w:val="28"/>
        </w:rPr>
        <w:t>202</w:t>
      </w:r>
      <w:r w:rsidR="00860933">
        <w:rPr>
          <w:rFonts w:ascii="Times New Roman" w:eastAsia="Calibri" w:hAnsi="Times New Roman" w:cs="Times New Roman"/>
          <w:sz w:val="28"/>
          <w:szCs w:val="28"/>
        </w:rPr>
        <w:t>5</w:t>
      </w:r>
      <w:r w:rsidR="00E648F8">
        <w:rPr>
          <w:rFonts w:ascii="Times New Roman" w:eastAsia="Calibri" w:hAnsi="Times New Roman" w:cs="Times New Roman"/>
          <w:sz w:val="28"/>
          <w:szCs w:val="28"/>
        </w:rPr>
        <w:t>/202</w:t>
      </w:r>
      <w:r w:rsidR="00860933">
        <w:rPr>
          <w:rFonts w:ascii="Times New Roman" w:eastAsia="Calibri" w:hAnsi="Times New Roman" w:cs="Times New Roman"/>
          <w:sz w:val="28"/>
          <w:szCs w:val="28"/>
        </w:rPr>
        <w:t>6</w:t>
      </w:r>
      <w:r w:rsidR="00E648F8" w:rsidRPr="00413159">
        <w:rPr>
          <w:rFonts w:ascii="Times New Roman" w:eastAsia="Calibri" w:hAnsi="Times New Roman" w:cs="Times New Roman"/>
          <w:sz w:val="28"/>
          <w:szCs w:val="28"/>
        </w:rPr>
        <w:t xml:space="preserve"> </w:t>
      </w:r>
      <w:r w:rsidRPr="00EA6B1F">
        <w:rPr>
          <w:rFonts w:ascii="Times New Roman" w:eastAsia="Times New Roman" w:hAnsi="Times New Roman" w:cs="Times New Roman"/>
          <w:sz w:val="28"/>
          <w:szCs w:val="28"/>
          <w:lang w:eastAsia="uk-UA"/>
        </w:rPr>
        <w:t>навчальному році питання збереження життя і здоров’я учнів та запобігання випадкам дитячого травматизму розглядалося на засіданнях педагогічної ради, інструктивно-методичних нарадах при директорові, засіданнях шкільних методичних об’єднань класних керівників</w:t>
      </w:r>
      <w:r w:rsidR="006A17A0">
        <w:rPr>
          <w:rFonts w:ascii="Times New Roman" w:eastAsia="Times New Roman" w:hAnsi="Times New Roman" w:cs="Times New Roman"/>
          <w:sz w:val="28"/>
          <w:szCs w:val="28"/>
          <w:lang w:eastAsia="uk-UA"/>
        </w:rPr>
        <w:t xml:space="preserve">, </w:t>
      </w:r>
      <w:r w:rsidR="006A17A0" w:rsidRPr="00EA6B1F">
        <w:rPr>
          <w:rFonts w:ascii="Times New Roman" w:eastAsia="Calibri" w:hAnsi="Times New Roman" w:cs="Times New Roman"/>
          <w:sz w:val="28"/>
          <w:szCs w:val="28"/>
        </w:rPr>
        <w:t>на класних батьківських зборах.</w:t>
      </w:r>
    </w:p>
    <w:p w14:paraId="148EABC1" w14:textId="322F6278" w:rsidR="00B45F82" w:rsidRPr="00EA6B1F" w:rsidRDefault="00B45F82" w:rsidP="00B45F82">
      <w:pPr>
        <w:shd w:val="clear" w:color="auto" w:fill="FFFFFF"/>
        <w:tabs>
          <w:tab w:val="left" w:pos="0"/>
        </w:tabs>
        <w:spacing w:after="0" w:line="240" w:lineRule="auto"/>
        <w:ind w:firstLine="709"/>
        <w:jc w:val="both"/>
        <w:rPr>
          <w:rFonts w:ascii="Times New Roman" w:eastAsia="Times New Roman" w:hAnsi="Times New Roman" w:cs="Times New Roman"/>
          <w:sz w:val="28"/>
          <w:szCs w:val="28"/>
          <w:lang w:eastAsia="uk-UA"/>
        </w:rPr>
      </w:pPr>
      <w:r w:rsidRPr="00EA6B1F">
        <w:rPr>
          <w:rFonts w:ascii="Times New Roman" w:eastAsia="Times New Roman" w:hAnsi="Times New Roman" w:cs="Times New Roman"/>
          <w:sz w:val="28"/>
          <w:szCs w:val="28"/>
          <w:lang w:eastAsia="uk-UA"/>
        </w:rPr>
        <w:t>У закладі</w:t>
      </w:r>
      <w:r w:rsidR="00603369">
        <w:rPr>
          <w:rFonts w:ascii="Times New Roman" w:eastAsia="Times New Roman" w:hAnsi="Times New Roman" w:cs="Times New Roman"/>
          <w:sz w:val="28"/>
          <w:szCs w:val="28"/>
          <w:lang w:eastAsia="uk-UA"/>
        </w:rPr>
        <w:t xml:space="preserve"> освіти</w:t>
      </w:r>
      <w:r w:rsidRPr="00EA6B1F">
        <w:rPr>
          <w:rFonts w:ascii="Times New Roman" w:eastAsia="Times New Roman" w:hAnsi="Times New Roman" w:cs="Times New Roman"/>
          <w:sz w:val="28"/>
          <w:szCs w:val="28"/>
          <w:lang w:eastAsia="uk-UA"/>
        </w:rPr>
        <w:t xml:space="preserve"> наявна система профілактичної роботи з цих питань, яка включає в себе комплекси занять за розділами</w:t>
      </w:r>
      <w:r w:rsidRPr="0010605F">
        <w:rPr>
          <w:rFonts w:ascii="Times New Roman" w:eastAsia="Times New Roman" w:hAnsi="Times New Roman" w:cs="Times New Roman"/>
          <w:sz w:val="28"/>
          <w:szCs w:val="28"/>
          <w:lang w:eastAsia="uk-UA"/>
        </w:rPr>
        <w:t xml:space="preserve">, які учні вивчають на уроках  «Здоровся, безпека та добробут», </w:t>
      </w:r>
      <w:r w:rsidRPr="00EA6B1F">
        <w:rPr>
          <w:rFonts w:ascii="Times New Roman" w:eastAsia="Times New Roman" w:hAnsi="Times New Roman" w:cs="Times New Roman"/>
          <w:sz w:val="28"/>
          <w:szCs w:val="28"/>
          <w:lang w:eastAsia="uk-UA"/>
        </w:rPr>
        <w:t>«Основ здоров’я» та на годинах спілкування. Упродовж навчального року проводились Дні безпеки, лекції, турніри та інші заходи з питань запобігання різних видів дитячого травматизму згідно з планами виховної роботи.  В закладі</w:t>
      </w:r>
      <w:r w:rsidR="00603369">
        <w:rPr>
          <w:rFonts w:ascii="Times New Roman" w:eastAsia="Times New Roman" w:hAnsi="Times New Roman" w:cs="Times New Roman"/>
          <w:sz w:val="28"/>
          <w:szCs w:val="28"/>
          <w:lang w:eastAsia="uk-UA"/>
        </w:rPr>
        <w:t xml:space="preserve"> освіти</w:t>
      </w:r>
      <w:r w:rsidRPr="00EA6B1F">
        <w:rPr>
          <w:rFonts w:ascii="Times New Roman" w:eastAsia="Times New Roman" w:hAnsi="Times New Roman" w:cs="Times New Roman"/>
          <w:sz w:val="28"/>
          <w:szCs w:val="28"/>
          <w:lang w:eastAsia="uk-UA"/>
        </w:rPr>
        <w:t xml:space="preserve">  оформлені стенди з попередження дитячого травматизму. На кожному поверсі розташований план евакуації на випадок пожежі або інших стихійних лих. Стан роботи з охорони праці, техніки безпеки, виробничої санітарії під час освітнього процесу в </w:t>
      </w:r>
      <w:r w:rsidRPr="0010605F">
        <w:rPr>
          <w:rFonts w:ascii="Times New Roman" w:eastAsia="Times New Roman" w:hAnsi="Times New Roman" w:cs="Times New Roman"/>
          <w:sz w:val="28"/>
          <w:szCs w:val="28"/>
          <w:lang w:eastAsia="uk-UA"/>
        </w:rPr>
        <w:t>закладі освіти</w:t>
      </w:r>
      <w:r w:rsidRPr="00EA6B1F">
        <w:rPr>
          <w:rFonts w:ascii="Times New Roman" w:eastAsia="Times New Roman" w:hAnsi="Times New Roman" w:cs="Times New Roman"/>
          <w:sz w:val="28"/>
          <w:szCs w:val="28"/>
          <w:lang w:eastAsia="uk-UA"/>
        </w:rPr>
        <w:t xml:space="preserve"> у </w:t>
      </w:r>
      <w:r w:rsidR="00860933">
        <w:rPr>
          <w:rFonts w:ascii="Times New Roman" w:eastAsia="Calibri" w:hAnsi="Times New Roman" w:cs="Times New Roman"/>
          <w:sz w:val="28"/>
          <w:szCs w:val="28"/>
        </w:rPr>
        <w:t>2025/2026</w:t>
      </w:r>
      <w:r w:rsidR="00860933" w:rsidRPr="00413159">
        <w:rPr>
          <w:rFonts w:ascii="Times New Roman" w:eastAsia="Calibri" w:hAnsi="Times New Roman" w:cs="Times New Roman"/>
          <w:sz w:val="28"/>
          <w:szCs w:val="28"/>
        </w:rPr>
        <w:t xml:space="preserve"> </w:t>
      </w:r>
      <w:r w:rsidRPr="00EA6B1F">
        <w:rPr>
          <w:rFonts w:ascii="Times New Roman" w:eastAsia="Times New Roman" w:hAnsi="Times New Roman" w:cs="Times New Roman"/>
          <w:sz w:val="28"/>
          <w:szCs w:val="28"/>
          <w:lang w:eastAsia="uk-UA"/>
        </w:rPr>
        <w:t xml:space="preserve">навчальному році знаходився під щоденним контролем адміністрації </w:t>
      </w:r>
      <w:r w:rsidRPr="0010605F">
        <w:rPr>
          <w:rFonts w:ascii="Times New Roman" w:eastAsia="Times New Roman" w:hAnsi="Times New Roman" w:cs="Times New Roman"/>
          <w:sz w:val="28"/>
          <w:szCs w:val="28"/>
          <w:lang w:eastAsia="uk-UA"/>
        </w:rPr>
        <w:t>закладу освіти</w:t>
      </w:r>
      <w:r w:rsidRPr="00EA6B1F">
        <w:rPr>
          <w:rFonts w:ascii="Times New Roman" w:eastAsia="Times New Roman" w:hAnsi="Times New Roman" w:cs="Times New Roman"/>
          <w:sz w:val="28"/>
          <w:szCs w:val="28"/>
          <w:lang w:eastAsia="uk-UA"/>
        </w:rPr>
        <w:t>.</w:t>
      </w:r>
    </w:p>
    <w:p w14:paraId="405FC628" w14:textId="77777777" w:rsidR="00B45F82" w:rsidRPr="00EA6B1F" w:rsidRDefault="00B45F82" w:rsidP="00B45F82">
      <w:pPr>
        <w:shd w:val="clear" w:color="auto" w:fill="FFFFFF"/>
        <w:tabs>
          <w:tab w:val="left" w:pos="0"/>
        </w:tabs>
        <w:spacing w:after="0" w:line="240" w:lineRule="auto"/>
        <w:ind w:firstLine="709"/>
        <w:jc w:val="both"/>
        <w:rPr>
          <w:rFonts w:ascii="Times New Roman" w:eastAsia="Times New Roman" w:hAnsi="Times New Roman" w:cs="Times New Roman"/>
          <w:sz w:val="28"/>
          <w:szCs w:val="28"/>
          <w:lang w:eastAsia="uk-UA"/>
        </w:rPr>
      </w:pPr>
      <w:r w:rsidRPr="00EA6B1F">
        <w:rPr>
          <w:rFonts w:ascii="Times New Roman" w:eastAsia="Times New Roman" w:hAnsi="Times New Roman" w:cs="Times New Roman"/>
          <w:sz w:val="28"/>
          <w:szCs w:val="28"/>
          <w:lang w:eastAsia="uk-UA"/>
        </w:rPr>
        <w:t>У класних журналах 1-11-х класів були відведені окремі сторінки для бесід із правил дорожнього руху, правил протипожежної безпеки, з профілактики отруєння, правил безпеки при користуванні газом, правил безпеки з користування електроприладами, правил безпеки з вибуховонебезпечними предметами, правил безпеки на воді та інші виховні заходи з попередження усіх видів дитячого травматизму.</w:t>
      </w:r>
    </w:p>
    <w:p w14:paraId="3541CB77" w14:textId="77777777" w:rsidR="00B45F82" w:rsidRPr="00EA6B1F" w:rsidRDefault="00B45F82" w:rsidP="00B45F82">
      <w:pPr>
        <w:shd w:val="clear" w:color="auto" w:fill="FFFFFF"/>
        <w:tabs>
          <w:tab w:val="left" w:pos="0"/>
        </w:tabs>
        <w:spacing w:after="0" w:line="240" w:lineRule="auto"/>
        <w:ind w:firstLine="709"/>
        <w:jc w:val="both"/>
        <w:rPr>
          <w:rFonts w:ascii="Times New Roman" w:eastAsia="Times New Roman" w:hAnsi="Times New Roman" w:cs="Times New Roman"/>
          <w:sz w:val="28"/>
          <w:szCs w:val="28"/>
          <w:lang w:eastAsia="uk-UA"/>
        </w:rPr>
      </w:pPr>
      <w:r w:rsidRPr="00EA6B1F">
        <w:rPr>
          <w:rFonts w:ascii="Times New Roman" w:eastAsia="Times New Roman" w:hAnsi="Times New Roman" w:cs="Times New Roman"/>
          <w:sz w:val="28"/>
          <w:szCs w:val="28"/>
          <w:lang w:eastAsia="uk-UA"/>
        </w:rPr>
        <w:t>Учителями проводилися інструктажі з безпеки життєдіяльності, що зафіксовано в окремих журналах на уроках фізичної культури, трудового навчання, фізики, хімії, інформатики, біології, під час прогулянок, екскурсій; бесіди з попередження усіх видів дитячого травматизму перед виходом на осінні, зимові та літні канікули.</w:t>
      </w:r>
    </w:p>
    <w:p w14:paraId="5C829107" w14:textId="7B6E4906" w:rsidR="00B45F82" w:rsidRPr="00EA6B1F" w:rsidRDefault="00B45F82" w:rsidP="00B45F82">
      <w:pPr>
        <w:shd w:val="clear" w:color="auto" w:fill="FFFFFF"/>
        <w:tabs>
          <w:tab w:val="left" w:pos="0"/>
        </w:tabs>
        <w:spacing w:after="0" w:line="240" w:lineRule="auto"/>
        <w:ind w:firstLine="709"/>
        <w:jc w:val="both"/>
        <w:rPr>
          <w:rFonts w:ascii="Times New Roman" w:eastAsia="Times New Roman" w:hAnsi="Times New Roman" w:cs="Times New Roman"/>
          <w:sz w:val="28"/>
          <w:szCs w:val="28"/>
          <w:lang w:eastAsia="uk-UA"/>
        </w:rPr>
      </w:pPr>
      <w:r w:rsidRPr="00EA6B1F">
        <w:rPr>
          <w:rFonts w:ascii="Times New Roman" w:eastAsia="Times New Roman" w:hAnsi="Times New Roman" w:cs="Times New Roman"/>
          <w:sz w:val="28"/>
          <w:szCs w:val="28"/>
          <w:lang w:eastAsia="uk-UA"/>
        </w:rPr>
        <w:t>У 202</w:t>
      </w:r>
      <w:r w:rsidR="00860933">
        <w:rPr>
          <w:rFonts w:ascii="Times New Roman" w:eastAsia="Times New Roman" w:hAnsi="Times New Roman" w:cs="Times New Roman"/>
          <w:sz w:val="28"/>
          <w:szCs w:val="28"/>
          <w:lang w:eastAsia="uk-UA"/>
        </w:rPr>
        <w:t>6</w:t>
      </w:r>
      <w:r w:rsidRPr="00EA6B1F">
        <w:rPr>
          <w:rFonts w:ascii="Times New Roman" w:eastAsia="Times New Roman" w:hAnsi="Times New Roman" w:cs="Times New Roman"/>
          <w:sz w:val="28"/>
          <w:szCs w:val="28"/>
          <w:lang w:eastAsia="uk-UA"/>
        </w:rPr>
        <w:t>/20</w:t>
      </w:r>
      <w:r w:rsidRPr="00EA6B1F">
        <w:rPr>
          <w:rFonts w:ascii="Times New Roman" w:eastAsia="Times New Roman" w:hAnsi="Times New Roman" w:cs="Times New Roman"/>
          <w:sz w:val="28"/>
          <w:szCs w:val="28"/>
          <w:lang w:val="ru-RU" w:eastAsia="uk-UA"/>
        </w:rPr>
        <w:t>2</w:t>
      </w:r>
      <w:r w:rsidR="00860933">
        <w:rPr>
          <w:rFonts w:ascii="Times New Roman" w:eastAsia="Times New Roman" w:hAnsi="Times New Roman" w:cs="Times New Roman"/>
          <w:sz w:val="28"/>
          <w:szCs w:val="28"/>
          <w:lang w:val="ru-RU" w:eastAsia="uk-UA"/>
        </w:rPr>
        <w:t>7</w:t>
      </w:r>
      <w:r w:rsidRPr="00EA6B1F">
        <w:rPr>
          <w:rFonts w:ascii="Times New Roman" w:eastAsia="Times New Roman" w:hAnsi="Times New Roman" w:cs="Times New Roman"/>
          <w:sz w:val="28"/>
          <w:szCs w:val="28"/>
          <w:lang w:eastAsia="uk-UA"/>
        </w:rPr>
        <w:t xml:space="preserve"> навчальному році педагогічному колективу необхідно продовжити систематичну роз’яснювальну роботу з питань попередження дитячого травматизму та контроль за поведінкою учнів на перервах та під час екскурсій.</w:t>
      </w:r>
    </w:p>
    <w:p w14:paraId="1802A13F" w14:textId="4B020959" w:rsidR="00B45F82" w:rsidRPr="00EA6B1F" w:rsidRDefault="00B45F82" w:rsidP="00B45F82">
      <w:pPr>
        <w:spacing w:after="0" w:line="240" w:lineRule="auto"/>
        <w:ind w:firstLine="708"/>
        <w:jc w:val="both"/>
        <w:rPr>
          <w:rFonts w:ascii="Times New Roman" w:eastAsia="Calibri" w:hAnsi="Times New Roman" w:cs="Times New Roman"/>
          <w:sz w:val="28"/>
          <w:szCs w:val="28"/>
        </w:rPr>
      </w:pPr>
      <w:r w:rsidRPr="00EA6B1F">
        <w:rPr>
          <w:rFonts w:ascii="Times New Roman" w:eastAsia="Calibri" w:hAnsi="Times New Roman" w:cs="Times New Roman"/>
          <w:sz w:val="28"/>
          <w:szCs w:val="28"/>
        </w:rPr>
        <w:t xml:space="preserve">Протягом </w:t>
      </w:r>
      <w:r w:rsidR="00860933">
        <w:rPr>
          <w:rFonts w:ascii="Times New Roman" w:eastAsia="Calibri" w:hAnsi="Times New Roman" w:cs="Times New Roman"/>
          <w:sz w:val="28"/>
          <w:szCs w:val="28"/>
        </w:rPr>
        <w:t>2025/2026</w:t>
      </w:r>
      <w:r w:rsidR="00860933" w:rsidRPr="00413159">
        <w:rPr>
          <w:rFonts w:ascii="Times New Roman" w:eastAsia="Calibri" w:hAnsi="Times New Roman" w:cs="Times New Roman"/>
          <w:sz w:val="28"/>
          <w:szCs w:val="28"/>
        </w:rPr>
        <w:t xml:space="preserve"> </w:t>
      </w:r>
      <w:r w:rsidRPr="00EA6B1F">
        <w:rPr>
          <w:rFonts w:ascii="Times New Roman" w:eastAsia="Calibri" w:hAnsi="Times New Roman" w:cs="Times New Roman"/>
          <w:sz w:val="28"/>
          <w:szCs w:val="28"/>
        </w:rPr>
        <w:t xml:space="preserve">навчального року системно здійснювався контроль за виконанням вимог щодо безпеки життєдіяльності учнів, дотримання правил дорожнього руху, технічної безпеки, протипожежної безпеки під час </w:t>
      </w:r>
      <w:r>
        <w:rPr>
          <w:rFonts w:ascii="Times New Roman" w:eastAsia="Calibri" w:hAnsi="Times New Roman" w:cs="Times New Roman"/>
          <w:sz w:val="28"/>
          <w:szCs w:val="28"/>
        </w:rPr>
        <w:t>освітнього</w:t>
      </w:r>
      <w:r w:rsidRPr="00EA6B1F">
        <w:rPr>
          <w:rFonts w:ascii="Times New Roman" w:eastAsia="Calibri" w:hAnsi="Times New Roman" w:cs="Times New Roman"/>
          <w:sz w:val="28"/>
          <w:szCs w:val="28"/>
        </w:rPr>
        <w:t xml:space="preserve"> процесу та в позаурочний час. У роботі з дітьми педагогічні працівники дотримувалися вимог законів України «Про освіту», «Про </w:t>
      </w:r>
      <w:r>
        <w:rPr>
          <w:rFonts w:ascii="Times New Roman" w:eastAsia="Calibri" w:hAnsi="Times New Roman" w:cs="Times New Roman"/>
          <w:sz w:val="28"/>
          <w:szCs w:val="28"/>
        </w:rPr>
        <w:t xml:space="preserve">повну </w:t>
      </w:r>
      <w:r w:rsidRPr="00EA6B1F">
        <w:rPr>
          <w:rFonts w:ascii="Times New Roman" w:eastAsia="Calibri" w:hAnsi="Times New Roman" w:cs="Times New Roman"/>
          <w:sz w:val="28"/>
          <w:szCs w:val="28"/>
        </w:rPr>
        <w:t xml:space="preserve">загальну середню </w:t>
      </w:r>
      <w:r w:rsidRPr="00EA6B1F">
        <w:rPr>
          <w:rFonts w:ascii="Times New Roman" w:eastAsia="Calibri" w:hAnsi="Times New Roman" w:cs="Times New Roman"/>
          <w:sz w:val="28"/>
          <w:szCs w:val="28"/>
        </w:rPr>
        <w:lastRenderedPageBreak/>
        <w:t xml:space="preserve">освіту», «Про охорону дитинства», «Про дорожній рух», «Про пожежну безпеку», «Положення про організацію роботи з охорони праці учасників навчально-виховного процесу», комплексних заходів по </w:t>
      </w:r>
      <w:r>
        <w:rPr>
          <w:rFonts w:ascii="Times New Roman" w:eastAsia="Calibri" w:hAnsi="Times New Roman" w:cs="Times New Roman"/>
          <w:sz w:val="28"/>
          <w:szCs w:val="28"/>
        </w:rPr>
        <w:t>закладу освіти</w:t>
      </w:r>
      <w:r w:rsidRPr="00EA6B1F">
        <w:rPr>
          <w:rFonts w:ascii="Times New Roman" w:eastAsia="Calibri" w:hAnsi="Times New Roman" w:cs="Times New Roman"/>
          <w:sz w:val="28"/>
          <w:szCs w:val="28"/>
        </w:rPr>
        <w:t xml:space="preserve"> щодо збереження життя та здоров’я учнів, запобігання травматизму серед учнів. Класні керівники вчасно проводили з учнями інструктажі з ТБ, заходи в рамках тематичних тижнів з безпеки життєдіяльності, щотижневі бесіди про збереження життя та здоров’я, про що робили записи встановленої форми в журналах з ТБ, планах класних керівників, класних журналах.</w:t>
      </w:r>
    </w:p>
    <w:p w14:paraId="27AA2498" w14:textId="1DDBC584" w:rsidR="00B45F82" w:rsidRPr="00EA6B1F" w:rsidRDefault="00E32573" w:rsidP="00B45F82">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Соціальний педагог Феденько В.Я. здійснив</w:t>
      </w:r>
      <w:r w:rsidR="00B45F82" w:rsidRPr="00E32573">
        <w:rPr>
          <w:rFonts w:ascii="Times New Roman" w:eastAsia="Calibri" w:hAnsi="Times New Roman" w:cs="Times New Roman"/>
          <w:sz w:val="28"/>
          <w:szCs w:val="28"/>
        </w:rPr>
        <w:t xml:space="preserve"> соціальн</w:t>
      </w:r>
      <w:r>
        <w:rPr>
          <w:rFonts w:ascii="Times New Roman" w:eastAsia="Calibri" w:hAnsi="Times New Roman" w:cs="Times New Roman"/>
          <w:sz w:val="28"/>
          <w:szCs w:val="28"/>
        </w:rPr>
        <w:t>у</w:t>
      </w:r>
      <w:r w:rsidR="00B45F82" w:rsidRPr="00E32573">
        <w:rPr>
          <w:rFonts w:ascii="Times New Roman" w:eastAsia="Calibri" w:hAnsi="Times New Roman" w:cs="Times New Roman"/>
          <w:sz w:val="28"/>
          <w:szCs w:val="28"/>
        </w:rPr>
        <w:t xml:space="preserve"> паспортизаці</w:t>
      </w:r>
      <w:r>
        <w:rPr>
          <w:rFonts w:ascii="Times New Roman" w:eastAsia="Calibri" w:hAnsi="Times New Roman" w:cs="Times New Roman"/>
          <w:sz w:val="28"/>
          <w:szCs w:val="28"/>
        </w:rPr>
        <w:t>ю</w:t>
      </w:r>
      <w:r w:rsidR="00B45F82" w:rsidRPr="00EA6B1F">
        <w:rPr>
          <w:rFonts w:ascii="Times New Roman" w:eastAsia="Calibri" w:hAnsi="Times New Roman" w:cs="Times New Roman"/>
          <w:sz w:val="28"/>
          <w:szCs w:val="28"/>
        </w:rPr>
        <w:t xml:space="preserve"> класів, </w:t>
      </w:r>
      <w:r w:rsidR="00B45F82" w:rsidRPr="0010605F">
        <w:rPr>
          <w:rFonts w:ascii="Times New Roman" w:eastAsia="Calibri" w:hAnsi="Times New Roman" w:cs="Times New Roman"/>
          <w:sz w:val="28"/>
          <w:szCs w:val="28"/>
        </w:rPr>
        <w:t>закладу освіти</w:t>
      </w:r>
      <w:r w:rsidR="00B45F82" w:rsidRPr="00EA6B1F">
        <w:rPr>
          <w:rFonts w:ascii="Times New Roman" w:eastAsia="Calibri" w:hAnsi="Times New Roman" w:cs="Times New Roman"/>
          <w:sz w:val="28"/>
          <w:szCs w:val="28"/>
        </w:rPr>
        <w:t>. Складені і опрацьовані списки дітей-сиріт, дітей-інвалідів, дітей, які знаходяться під опікою та позбавлені батьківського піклування, дітей з багатодітних сімей, із малозабезпечених сімей, із неповних сімей, дітей учасників АТО</w:t>
      </w:r>
      <w:r w:rsidR="000E0910">
        <w:rPr>
          <w:rFonts w:ascii="Times New Roman" w:eastAsia="Calibri" w:hAnsi="Times New Roman" w:cs="Times New Roman"/>
          <w:sz w:val="28"/>
          <w:szCs w:val="28"/>
        </w:rPr>
        <w:t>, полеглих воїнів, що стали на захист України від військової агресії рф</w:t>
      </w:r>
      <w:r w:rsidR="00B45F82" w:rsidRPr="00EA6B1F">
        <w:rPr>
          <w:rFonts w:ascii="Times New Roman" w:eastAsia="Calibri" w:hAnsi="Times New Roman" w:cs="Times New Roman"/>
          <w:sz w:val="28"/>
          <w:szCs w:val="28"/>
        </w:rPr>
        <w:t>. Складені списки дітей, яким надається безкоштовне харчування за кошти громади: діти-сироти, під опікою, діти-інваліди, діти з багатодітних сімей, діти з малозабезпечених сімей (за наявності відповідних довідок), діти учасників АТО</w:t>
      </w:r>
      <w:r w:rsidR="000E0910">
        <w:rPr>
          <w:rFonts w:ascii="Times New Roman" w:eastAsia="Calibri" w:hAnsi="Times New Roman" w:cs="Times New Roman"/>
          <w:sz w:val="28"/>
          <w:szCs w:val="28"/>
        </w:rPr>
        <w:t>, полеглих захисників та захисниць</w:t>
      </w:r>
      <w:r w:rsidR="00B45F82" w:rsidRPr="00EA6B1F">
        <w:rPr>
          <w:rFonts w:ascii="Times New Roman" w:eastAsia="Calibri" w:hAnsi="Times New Roman" w:cs="Times New Roman"/>
          <w:sz w:val="28"/>
          <w:szCs w:val="28"/>
        </w:rPr>
        <w:t>.</w:t>
      </w:r>
    </w:p>
    <w:p w14:paraId="2F811874" w14:textId="001242ED" w:rsidR="00BD5B7E" w:rsidRPr="00B3679E" w:rsidRDefault="00BD5B7E" w:rsidP="00BD5B7E">
      <w:pPr>
        <w:spacing w:after="0" w:line="240" w:lineRule="auto"/>
        <w:ind w:firstLine="567"/>
        <w:rPr>
          <w:rFonts w:ascii="Times New Roman" w:hAnsi="Times New Roman" w:cs="Times New Roman"/>
          <w:sz w:val="28"/>
          <w:szCs w:val="28"/>
        </w:rPr>
      </w:pPr>
      <w:r w:rsidRPr="00B3679E">
        <w:rPr>
          <w:rFonts w:ascii="Times New Roman" w:hAnsi="Times New Roman" w:cs="Times New Roman"/>
          <w:sz w:val="28"/>
          <w:szCs w:val="28"/>
        </w:rPr>
        <w:t>Упродовж 202</w:t>
      </w:r>
      <w:r>
        <w:rPr>
          <w:rFonts w:ascii="Times New Roman" w:hAnsi="Times New Roman" w:cs="Times New Roman"/>
          <w:sz w:val="28"/>
          <w:szCs w:val="28"/>
        </w:rPr>
        <w:t>5</w:t>
      </w:r>
      <w:r w:rsidRPr="00B3679E">
        <w:rPr>
          <w:rFonts w:ascii="Times New Roman" w:hAnsi="Times New Roman" w:cs="Times New Roman"/>
          <w:sz w:val="28"/>
          <w:szCs w:val="28"/>
        </w:rPr>
        <w:t>/202</w:t>
      </w:r>
      <w:r>
        <w:rPr>
          <w:rFonts w:ascii="Times New Roman" w:hAnsi="Times New Roman" w:cs="Times New Roman"/>
          <w:sz w:val="28"/>
          <w:szCs w:val="28"/>
        </w:rPr>
        <w:t>6</w:t>
      </w:r>
      <w:r w:rsidRPr="00B3679E">
        <w:rPr>
          <w:rFonts w:ascii="Times New Roman" w:hAnsi="Times New Roman" w:cs="Times New Roman"/>
          <w:sz w:val="28"/>
          <w:szCs w:val="28"/>
        </w:rPr>
        <w:t xml:space="preserve"> навчального року в ліцеї було реалізовано низку заходів, спрямованих на формування трудових навичок та професійного самовизначення здобувачів освіти. </w:t>
      </w:r>
    </w:p>
    <w:p w14:paraId="0693DA48" w14:textId="77777777" w:rsidR="00BD5B7E" w:rsidRPr="00B3679E" w:rsidRDefault="00BD5B7E" w:rsidP="00BD5B7E">
      <w:pPr>
        <w:spacing w:after="0" w:line="240" w:lineRule="auto"/>
        <w:ind w:firstLine="567"/>
        <w:jc w:val="both"/>
        <w:rPr>
          <w:rFonts w:ascii="Times New Roman" w:hAnsi="Times New Roman" w:cs="Times New Roman"/>
          <w:sz w:val="28"/>
          <w:szCs w:val="28"/>
        </w:rPr>
      </w:pPr>
      <w:r w:rsidRPr="00B3679E">
        <w:rPr>
          <w:rFonts w:ascii="Times New Roman" w:hAnsi="Times New Roman" w:cs="Times New Roman"/>
          <w:sz w:val="28"/>
          <w:szCs w:val="28"/>
        </w:rPr>
        <w:t>18 березня відбулася профорієнтаційна зустріч з представниками навчальних закладів та учнів 9,10,11 класів в університеті Короля Данила м.Івано-Франківська.</w:t>
      </w:r>
    </w:p>
    <w:p w14:paraId="7129C236" w14:textId="13351ECA" w:rsidR="00BD5B7E" w:rsidRDefault="00BD5B7E" w:rsidP="00BD5B7E">
      <w:pPr>
        <w:spacing w:after="0" w:line="240" w:lineRule="auto"/>
        <w:ind w:firstLine="567"/>
        <w:jc w:val="both"/>
        <w:rPr>
          <w:rFonts w:ascii="Times New Roman" w:hAnsi="Times New Roman" w:cs="Times New Roman"/>
          <w:sz w:val="28"/>
          <w:szCs w:val="28"/>
        </w:rPr>
      </w:pPr>
      <w:r w:rsidRPr="00B3679E">
        <w:rPr>
          <w:rFonts w:ascii="Times New Roman" w:hAnsi="Times New Roman" w:cs="Times New Roman"/>
          <w:sz w:val="28"/>
          <w:szCs w:val="28"/>
        </w:rPr>
        <w:t xml:space="preserve">7 квітня учителька технологій </w:t>
      </w:r>
      <w:r>
        <w:rPr>
          <w:rFonts w:ascii="Times New Roman" w:hAnsi="Times New Roman" w:cs="Times New Roman"/>
          <w:sz w:val="28"/>
          <w:szCs w:val="28"/>
        </w:rPr>
        <w:t xml:space="preserve">Михайлів Н.Р. </w:t>
      </w:r>
      <w:r w:rsidRPr="00B3679E">
        <w:rPr>
          <w:rFonts w:ascii="Times New Roman" w:hAnsi="Times New Roman" w:cs="Times New Roman"/>
          <w:sz w:val="28"/>
          <w:szCs w:val="28"/>
        </w:rPr>
        <w:t>провела майстер-клас для учнів 1-11 класів з виготовлення українського сувеніру на Великодню тема</w:t>
      </w:r>
      <w:r>
        <w:rPr>
          <w:rFonts w:ascii="Times New Roman" w:hAnsi="Times New Roman" w:cs="Times New Roman"/>
          <w:sz w:val="28"/>
          <w:szCs w:val="28"/>
        </w:rPr>
        <w:t xml:space="preserve">тику. Учитель основ здоров’я </w:t>
      </w:r>
      <w:r w:rsidRPr="00B3679E">
        <w:rPr>
          <w:rFonts w:ascii="Times New Roman" w:hAnsi="Times New Roman" w:cs="Times New Roman"/>
          <w:sz w:val="28"/>
          <w:szCs w:val="28"/>
        </w:rPr>
        <w:t>Власова О.І. провела практичні заняття з учнями 5-7-х класів з писанкарства. 10-11 квітня класні керівники провели для учнів 1-</w:t>
      </w:r>
      <w:r>
        <w:rPr>
          <w:rFonts w:ascii="Times New Roman" w:hAnsi="Times New Roman" w:cs="Times New Roman"/>
          <w:sz w:val="28"/>
          <w:szCs w:val="28"/>
        </w:rPr>
        <w:t>11 класів виховні години.</w:t>
      </w:r>
      <w:r w:rsidRPr="00B3679E">
        <w:rPr>
          <w:rFonts w:ascii="Times New Roman" w:hAnsi="Times New Roman" w:cs="Times New Roman"/>
          <w:sz w:val="28"/>
          <w:szCs w:val="28"/>
        </w:rPr>
        <w:t xml:space="preserve"> </w:t>
      </w:r>
    </w:p>
    <w:p w14:paraId="6A0C8B73" w14:textId="77777777" w:rsidR="00BD5B7E" w:rsidRPr="00533FAB" w:rsidRDefault="00BD5B7E" w:rsidP="00BD5B7E">
      <w:pPr>
        <w:spacing w:after="0" w:line="240" w:lineRule="auto"/>
        <w:ind w:firstLine="567"/>
        <w:jc w:val="both"/>
        <w:rPr>
          <w:rFonts w:ascii="Times New Roman" w:hAnsi="Times New Roman" w:cs="Times New Roman"/>
          <w:sz w:val="28"/>
          <w:szCs w:val="28"/>
        </w:rPr>
      </w:pPr>
      <w:r w:rsidRPr="00533FAB">
        <w:rPr>
          <w:rFonts w:ascii="Times New Roman" w:hAnsi="Times New Roman" w:cs="Times New Roman"/>
          <w:sz w:val="28"/>
          <w:szCs w:val="28"/>
        </w:rPr>
        <w:t>Вихованці 8-9 класів ліцею</w:t>
      </w:r>
      <w:r w:rsidRPr="00533FAB">
        <w:rPr>
          <w:rFonts w:ascii="Times New Roman" w:eastAsia="Times New Roman" w:hAnsi="Times New Roman" w:cs="Times New Roman"/>
          <w:sz w:val="28"/>
          <w:szCs w:val="28"/>
          <w:lang w:eastAsia="uk-UA"/>
        </w:rPr>
        <w:t xml:space="preserve"> були залучені до реалізації українсько-швейцарського проєкту DECIDE, відвідали такі підприємства: меблеву фабрику «FRANKOF», підприємство ПП «СТАНІСЛАВ ХЛІБ», АТ «Прикарпаттяобленерго», маслозавод «ІВА-АРТ», місцеву пожежну охорону Лисецької селищної ради.</w:t>
      </w:r>
    </w:p>
    <w:p w14:paraId="0ABC1B0A" w14:textId="0A1DDC75" w:rsidR="00BD5B7E" w:rsidRPr="00EA6B1F" w:rsidRDefault="00BD5B7E" w:rsidP="00E32573">
      <w:pPr>
        <w:spacing w:after="0" w:line="240" w:lineRule="auto"/>
        <w:ind w:firstLine="567"/>
        <w:jc w:val="both"/>
        <w:rPr>
          <w:rFonts w:ascii="Times New Roman" w:eastAsia="Calibri" w:hAnsi="Times New Roman" w:cs="Times New Roman"/>
          <w:sz w:val="28"/>
          <w:szCs w:val="28"/>
        </w:rPr>
      </w:pPr>
      <w:r w:rsidRPr="00EA6B1F">
        <w:rPr>
          <w:rFonts w:ascii="Times New Roman" w:eastAsia="Calibri" w:hAnsi="Times New Roman" w:cs="Times New Roman"/>
          <w:sz w:val="28"/>
          <w:szCs w:val="28"/>
        </w:rPr>
        <w:t>Для вивчення професійних нахилів і можливостей проведено тестування учнів 7-х, 9-х класів з метою надання допомоги у їх професійному самовизначенні. Проводилася зустріч учнів 9-х та 11-х класів з працівниками</w:t>
      </w:r>
      <w:r w:rsidR="00E32573">
        <w:rPr>
          <w:rFonts w:ascii="Times New Roman" w:eastAsia="Calibri" w:hAnsi="Times New Roman" w:cs="Times New Roman"/>
          <w:sz w:val="28"/>
          <w:szCs w:val="28"/>
        </w:rPr>
        <w:t xml:space="preserve"> </w:t>
      </w:r>
      <w:r w:rsidRPr="00EA6B1F">
        <w:rPr>
          <w:rFonts w:ascii="Times New Roman" w:eastAsia="Calibri" w:hAnsi="Times New Roman" w:cs="Times New Roman"/>
          <w:sz w:val="28"/>
          <w:szCs w:val="28"/>
        </w:rPr>
        <w:t xml:space="preserve">служби Центру зайнятості та представниками </w:t>
      </w:r>
      <w:r>
        <w:rPr>
          <w:rFonts w:ascii="Times New Roman" w:eastAsia="Calibri" w:hAnsi="Times New Roman" w:cs="Times New Roman"/>
          <w:sz w:val="28"/>
          <w:szCs w:val="28"/>
        </w:rPr>
        <w:t>ЗВО</w:t>
      </w:r>
      <w:r w:rsidRPr="00EA6B1F">
        <w:rPr>
          <w:rFonts w:ascii="Times New Roman" w:eastAsia="Calibri" w:hAnsi="Times New Roman" w:cs="Times New Roman"/>
          <w:sz w:val="28"/>
          <w:szCs w:val="28"/>
        </w:rPr>
        <w:t xml:space="preserve"> для орієнтування у виборі професії за сучасних умов.</w:t>
      </w:r>
    </w:p>
    <w:p w14:paraId="5C7CB86C" w14:textId="77777777" w:rsidR="00B45F82" w:rsidRPr="00EA6B1F" w:rsidRDefault="00B45F82" w:rsidP="00B45F82">
      <w:pPr>
        <w:spacing w:after="0" w:line="240" w:lineRule="auto"/>
        <w:ind w:firstLine="708"/>
        <w:jc w:val="both"/>
        <w:rPr>
          <w:rFonts w:ascii="Times New Roman" w:eastAsia="Calibri" w:hAnsi="Times New Roman" w:cs="Times New Roman"/>
          <w:sz w:val="28"/>
          <w:szCs w:val="28"/>
          <w:shd w:val="clear" w:color="auto" w:fill="FFFFFF"/>
        </w:rPr>
      </w:pPr>
      <w:r w:rsidRPr="00EA6B1F">
        <w:rPr>
          <w:rFonts w:ascii="Times New Roman" w:eastAsia="Calibri" w:hAnsi="Times New Roman" w:cs="Times New Roman"/>
          <w:sz w:val="28"/>
          <w:szCs w:val="28"/>
          <w:shd w:val="clear" w:color="auto" w:fill="FFFFFF"/>
        </w:rPr>
        <w:t>Класні керівники та вчителі постійно тримають під контролем своїх учнів. На кожному поверсі є чергові вчителі, класні керівники  супроводжують та знаходяться разом з дітьми  в їдальні. Володіють інформацією про місце знаходження дітей в позаурочний час, залучають до гурткової роботи, в разі потреби відвідують вдома, проводять індивідуальні бесіди з батьками та дітьми.</w:t>
      </w:r>
    </w:p>
    <w:p w14:paraId="7BFFB813" w14:textId="491D0247" w:rsidR="00BD5B7E" w:rsidRPr="002B1986" w:rsidRDefault="00B45F82" w:rsidP="00BA5896">
      <w:pPr>
        <w:tabs>
          <w:tab w:val="left" w:pos="0"/>
        </w:tabs>
        <w:spacing w:line="240" w:lineRule="auto"/>
        <w:ind w:firstLine="709"/>
        <w:jc w:val="both"/>
        <w:rPr>
          <w:rFonts w:ascii="Times New Roman" w:hAnsi="Times New Roman" w:cs="Times New Roman"/>
          <w:sz w:val="28"/>
          <w:szCs w:val="28"/>
        </w:rPr>
      </w:pPr>
      <w:r w:rsidRPr="00EA6B1F">
        <w:rPr>
          <w:rFonts w:ascii="Times New Roman" w:eastAsia="Times New Roman" w:hAnsi="Times New Roman" w:cs="Times New Roman"/>
          <w:sz w:val="28"/>
          <w:szCs w:val="28"/>
          <w:lang w:eastAsia="uk-UA"/>
        </w:rPr>
        <w:t>Головні завдання підготовки у сфері цивільного захисту </w:t>
      </w:r>
      <w:r w:rsidR="002B1986">
        <w:rPr>
          <w:rFonts w:ascii="Times New Roman" w:eastAsia="Times New Roman" w:hAnsi="Times New Roman" w:cs="Times New Roman"/>
          <w:sz w:val="28"/>
          <w:szCs w:val="28"/>
          <w:lang w:eastAsia="uk-UA"/>
        </w:rPr>
        <w:t>закладу освіти</w:t>
      </w:r>
      <w:r w:rsidR="006928DA">
        <w:rPr>
          <w:rFonts w:ascii="Times New Roman" w:eastAsia="Times New Roman" w:hAnsi="Times New Roman" w:cs="Times New Roman"/>
          <w:sz w:val="28"/>
          <w:szCs w:val="28"/>
          <w:lang w:eastAsia="uk-UA"/>
        </w:rPr>
        <w:t xml:space="preserve"> </w:t>
      </w:r>
      <w:r w:rsidRPr="00EA6B1F">
        <w:rPr>
          <w:rFonts w:ascii="Times New Roman" w:eastAsia="Times New Roman" w:hAnsi="Times New Roman" w:cs="Times New Roman"/>
          <w:sz w:val="28"/>
          <w:szCs w:val="28"/>
          <w:lang w:eastAsia="uk-UA"/>
        </w:rPr>
        <w:t>у </w:t>
      </w:r>
      <w:r w:rsidR="000E0910">
        <w:rPr>
          <w:rFonts w:ascii="Times New Roman" w:eastAsia="Calibri" w:hAnsi="Times New Roman" w:cs="Times New Roman"/>
          <w:sz w:val="28"/>
          <w:szCs w:val="28"/>
        </w:rPr>
        <w:t>2025/2026</w:t>
      </w:r>
      <w:r w:rsidR="000E0910" w:rsidRPr="00413159">
        <w:rPr>
          <w:rFonts w:ascii="Times New Roman" w:eastAsia="Calibri" w:hAnsi="Times New Roman" w:cs="Times New Roman"/>
          <w:sz w:val="28"/>
          <w:szCs w:val="28"/>
        </w:rPr>
        <w:t xml:space="preserve"> </w:t>
      </w:r>
      <w:r w:rsidRPr="00EA6B1F">
        <w:rPr>
          <w:rFonts w:ascii="Times New Roman" w:eastAsia="Times New Roman" w:hAnsi="Times New Roman" w:cs="Times New Roman"/>
          <w:sz w:val="28"/>
          <w:szCs w:val="28"/>
          <w:lang w:eastAsia="uk-UA"/>
        </w:rPr>
        <w:t>навчальном</w:t>
      </w:r>
      <w:r w:rsidR="002B1986">
        <w:rPr>
          <w:rFonts w:ascii="Times New Roman" w:eastAsia="Times New Roman" w:hAnsi="Times New Roman" w:cs="Times New Roman"/>
          <w:sz w:val="28"/>
          <w:szCs w:val="28"/>
          <w:lang w:eastAsia="uk-UA"/>
        </w:rPr>
        <w:t xml:space="preserve">у році в основному виконані. У </w:t>
      </w:r>
      <w:r w:rsidRPr="00EA6B1F">
        <w:rPr>
          <w:rFonts w:ascii="Times New Roman" w:eastAsia="Times New Roman" w:hAnsi="Times New Roman" w:cs="Times New Roman"/>
          <w:sz w:val="28"/>
          <w:szCs w:val="28"/>
          <w:lang w:eastAsia="uk-UA"/>
        </w:rPr>
        <w:t>закладі</w:t>
      </w:r>
      <w:r w:rsidR="00603369">
        <w:rPr>
          <w:rFonts w:ascii="Times New Roman" w:eastAsia="Times New Roman" w:hAnsi="Times New Roman" w:cs="Times New Roman"/>
          <w:sz w:val="28"/>
          <w:szCs w:val="28"/>
          <w:lang w:eastAsia="uk-UA"/>
        </w:rPr>
        <w:t xml:space="preserve"> освіти</w:t>
      </w:r>
      <w:r w:rsidRPr="00EA6B1F">
        <w:rPr>
          <w:rFonts w:ascii="Times New Roman" w:eastAsia="Times New Roman" w:hAnsi="Times New Roman" w:cs="Times New Roman"/>
          <w:sz w:val="28"/>
          <w:szCs w:val="28"/>
          <w:lang w:eastAsia="uk-UA"/>
        </w:rPr>
        <w:t xml:space="preserve"> були затверджені плани основних заходів підготовки цивільного захисту на </w:t>
      </w:r>
      <w:r w:rsidR="008B5479" w:rsidRPr="00EA6B1F">
        <w:rPr>
          <w:rFonts w:ascii="Times New Roman" w:eastAsia="Times New Roman" w:hAnsi="Times New Roman" w:cs="Times New Roman"/>
          <w:sz w:val="28"/>
          <w:szCs w:val="28"/>
          <w:lang w:eastAsia="uk-UA"/>
        </w:rPr>
        <w:t>202</w:t>
      </w:r>
      <w:r w:rsidR="000E0910">
        <w:rPr>
          <w:rFonts w:ascii="Times New Roman" w:eastAsia="Times New Roman" w:hAnsi="Times New Roman" w:cs="Times New Roman"/>
          <w:sz w:val="28"/>
          <w:szCs w:val="28"/>
          <w:lang w:eastAsia="uk-UA"/>
        </w:rPr>
        <w:t>6</w:t>
      </w:r>
      <w:r>
        <w:rPr>
          <w:rFonts w:ascii="Times New Roman" w:eastAsia="Times New Roman" w:hAnsi="Times New Roman" w:cs="Times New Roman"/>
          <w:sz w:val="28"/>
          <w:szCs w:val="28"/>
          <w:lang w:eastAsia="uk-UA"/>
        </w:rPr>
        <w:t>р.</w:t>
      </w:r>
      <w:r w:rsidRPr="00EA6B1F">
        <w:rPr>
          <w:rFonts w:ascii="Times New Roman" w:eastAsia="Times New Roman" w:hAnsi="Times New Roman" w:cs="Times New Roman"/>
          <w:sz w:val="28"/>
          <w:szCs w:val="28"/>
          <w:lang w:eastAsia="uk-UA"/>
        </w:rPr>
        <w:t>, уточнені Плани дій структурних підрозділів у режимах повсякденної діяльності, підвищеної готовності, надзвичайної ситуації, надзвичайного стану. Основні зусилля у розв‘язанні питань ЦЗ спрямовувалися на організацію навчання учнів  та постійного складу навчальних з</w:t>
      </w:r>
      <w:r w:rsidR="005A5C57">
        <w:rPr>
          <w:rFonts w:ascii="Times New Roman" w:eastAsia="Times New Roman" w:hAnsi="Times New Roman" w:cs="Times New Roman"/>
          <w:sz w:val="28"/>
          <w:szCs w:val="28"/>
          <w:lang w:eastAsia="uk-UA"/>
        </w:rPr>
        <w:t>ахо</w:t>
      </w:r>
      <w:r w:rsidRPr="00EA6B1F">
        <w:rPr>
          <w:rFonts w:ascii="Times New Roman" w:eastAsia="Times New Roman" w:hAnsi="Times New Roman" w:cs="Times New Roman"/>
          <w:sz w:val="28"/>
          <w:szCs w:val="28"/>
          <w:lang w:eastAsia="uk-UA"/>
        </w:rPr>
        <w:t xml:space="preserve">дів згідно з чинними програмами ЦЗ, навчання їх правилам поведінки та основним способам захисту від наслідків </w:t>
      </w:r>
      <w:r w:rsidRPr="00EA6B1F">
        <w:rPr>
          <w:rFonts w:ascii="Times New Roman" w:eastAsia="Times New Roman" w:hAnsi="Times New Roman" w:cs="Times New Roman"/>
          <w:sz w:val="28"/>
          <w:szCs w:val="28"/>
          <w:lang w:eastAsia="uk-UA"/>
        </w:rPr>
        <w:lastRenderedPageBreak/>
        <w:t>надзвичайних ситуацій, прийомам надання першої допомоги тощо. Підготовка з цивільного захисту учнів </w:t>
      </w:r>
      <w:r w:rsidR="00BD5B7E">
        <w:rPr>
          <w:rFonts w:ascii="Times New Roman" w:eastAsia="Times New Roman" w:hAnsi="Times New Roman" w:cs="Times New Roman"/>
          <w:sz w:val="28"/>
          <w:szCs w:val="28"/>
          <w:lang w:eastAsia="uk-UA"/>
        </w:rPr>
        <w:t>ліцею</w:t>
      </w:r>
      <w:r w:rsidRPr="00EA6B1F">
        <w:rPr>
          <w:rFonts w:ascii="Times New Roman" w:eastAsia="Times New Roman" w:hAnsi="Times New Roman" w:cs="Times New Roman"/>
          <w:sz w:val="28"/>
          <w:szCs w:val="28"/>
          <w:lang w:eastAsia="uk-UA"/>
        </w:rPr>
        <w:t xml:space="preserve"> проводилася під час вивчення </w:t>
      </w:r>
      <w:r w:rsidRPr="00BA5896">
        <w:rPr>
          <w:rFonts w:ascii="Times New Roman" w:eastAsia="Times New Roman" w:hAnsi="Times New Roman" w:cs="Times New Roman"/>
          <w:sz w:val="28"/>
          <w:szCs w:val="28"/>
          <w:lang w:eastAsia="uk-UA"/>
        </w:rPr>
        <w:t xml:space="preserve">курсів </w:t>
      </w:r>
      <w:r w:rsidR="00E32573" w:rsidRPr="00BA5896">
        <w:rPr>
          <w:rFonts w:ascii="Times New Roman" w:eastAsia="Times New Roman" w:hAnsi="Times New Roman" w:cs="Times New Roman"/>
          <w:sz w:val="28"/>
          <w:szCs w:val="28"/>
          <w:lang w:eastAsia="uk-UA"/>
        </w:rPr>
        <w:t xml:space="preserve">«Здоров’я, безпека та добробут» </w:t>
      </w:r>
      <w:r w:rsidR="00BA5896">
        <w:rPr>
          <w:rFonts w:ascii="Times New Roman" w:eastAsia="Times New Roman" w:hAnsi="Times New Roman" w:cs="Times New Roman"/>
          <w:sz w:val="28"/>
          <w:szCs w:val="28"/>
          <w:lang w:eastAsia="uk-UA"/>
        </w:rPr>
        <w:t>у 5-8 класах,</w:t>
      </w:r>
      <w:r w:rsidR="007E5E5B">
        <w:rPr>
          <w:rFonts w:ascii="Times New Roman" w:eastAsia="Times New Roman" w:hAnsi="Times New Roman" w:cs="Times New Roman"/>
          <w:sz w:val="28"/>
          <w:szCs w:val="28"/>
          <w:lang w:eastAsia="uk-UA"/>
        </w:rPr>
        <w:t xml:space="preserve"> </w:t>
      </w:r>
      <w:r w:rsidRPr="00EA6B1F">
        <w:rPr>
          <w:rFonts w:ascii="Times New Roman" w:eastAsia="Times New Roman" w:hAnsi="Times New Roman" w:cs="Times New Roman"/>
          <w:sz w:val="28"/>
          <w:szCs w:val="28"/>
          <w:lang w:eastAsia="uk-UA"/>
        </w:rPr>
        <w:t xml:space="preserve"> «Основ здоров‘я» у 9-х класах; предмета – З</w:t>
      </w:r>
      <w:r w:rsidR="00BD5B7E">
        <w:rPr>
          <w:rFonts w:ascii="Times New Roman" w:eastAsia="Times New Roman" w:hAnsi="Times New Roman" w:cs="Times New Roman"/>
          <w:sz w:val="28"/>
          <w:szCs w:val="28"/>
          <w:lang w:eastAsia="uk-UA"/>
        </w:rPr>
        <w:t>ахист України у 10-11-х класах</w:t>
      </w:r>
      <w:r w:rsidR="00BD5B7E" w:rsidRPr="00BD5B7E">
        <w:rPr>
          <w:rFonts w:ascii="Times New Roman" w:eastAsia="Times New Roman" w:hAnsi="Times New Roman" w:cs="Times New Roman"/>
          <w:sz w:val="28"/>
          <w:szCs w:val="28"/>
          <w:lang w:eastAsia="uk-UA"/>
        </w:rPr>
        <w:t xml:space="preserve">. </w:t>
      </w:r>
      <w:r w:rsidR="00BD5B7E">
        <w:rPr>
          <w:rFonts w:ascii="Times New Roman" w:eastAsia="Times New Roman" w:hAnsi="Times New Roman" w:cs="Times New Roman"/>
          <w:sz w:val="28"/>
          <w:szCs w:val="28"/>
          <w:lang w:eastAsia="uk-UA"/>
        </w:rPr>
        <w:t>Під час Дня ЦЗ б</w:t>
      </w:r>
      <w:r w:rsidR="00BD5B7E" w:rsidRPr="00BD5B7E">
        <w:rPr>
          <w:rFonts w:ascii="Times New Roman" w:hAnsi="Times New Roman" w:cs="Times New Roman"/>
          <w:sz w:val="28"/>
          <w:szCs w:val="28"/>
        </w:rPr>
        <w:t>ібліотекар Гуменяк Оксана Зеновіївна організувала тематичну виставку «Цивільний захист: знати, щоб вижити». Мед</w:t>
      </w:r>
      <w:r w:rsidR="00BA5896">
        <w:rPr>
          <w:rFonts w:ascii="Times New Roman" w:hAnsi="Times New Roman" w:cs="Times New Roman"/>
          <w:sz w:val="28"/>
          <w:szCs w:val="28"/>
        </w:rPr>
        <w:t>ична сестра</w:t>
      </w:r>
      <w:r w:rsidR="00BD5B7E" w:rsidRPr="00BD5B7E">
        <w:rPr>
          <w:rFonts w:ascii="Times New Roman" w:hAnsi="Times New Roman" w:cs="Times New Roman"/>
          <w:sz w:val="28"/>
          <w:szCs w:val="28"/>
        </w:rPr>
        <w:t xml:space="preserve"> ліцею Скора Тетяна Ярославівна провела тренувальні вікторини з першої домедичної допомоги. Учитель предмета «Захист України» Гандзюк Володимир Павлович ознайомив учнів із різними видами озброєння та сучасними технологіями. Завершенням стали лекції від фахівців Богородчанської районної санітарно-епідеміологічної станції.</w:t>
      </w:r>
      <w:r w:rsidR="002B1986">
        <w:rPr>
          <w:rFonts w:ascii="Times New Roman" w:hAnsi="Times New Roman" w:cs="Times New Roman"/>
          <w:sz w:val="28"/>
          <w:szCs w:val="28"/>
        </w:rPr>
        <w:t xml:space="preserve"> </w:t>
      </w:r>
      <w:r w:rsidR="00BD5B7E" w:rsidRPr="002B1986">
        <w:rPr>
          <w:rFonts w:ascii="Times New Roman" w:hAnsi="Times New Roman" w:cs="Times New Roman"/>
          <w:sz w:val="28"/>
          <w:szCs w:val="28"/>
        </w:rPr>
        <w:t>Єдиний національний урок "Безпечна дорога додому". Учні 1-6 класі</w:t>
      </w:r>
      <w:r w:rsidR="002B1986" w:rsidRPr="002B1986">
        <w:rPr>
          <w:rFonts w:ascii="Times New Roman" w:hAnsi="Times New Roman" w:cs="Times New Roman"/>
          <w:sz w:val="28"/>
          <w:szCs w:val="28"/>
        </w:rPr>
        <w:t xml:space="preserve">в </w:t>
      </w:r>
      <w:r w:rsidR="00BD5B7E" w:rsidRPr="002B1986">
        <w:rPr>
          <w:rFonts w:ascii="Times New Roman" w:hAnsi="Times New Roman" w:cs="Times New Roman"/>
          <w:sz w:val="28"/>
          <w:szCs w:val="28"/>
        </w:rPr>
        <w:t>переглянули фільм "Безпечна дорога додому",  класні керівники провели бесіду про важливість дотримання правил безпеки дорогою додому.</w:t>
      </w:r>
    </w:p>
    <w:p w14:paraId="071A7B6F" w14:textId="77777777" w:rsidR="00B45F82" w:rsidRPr="003F36A7" w:rsidRDefault="00B45F82" w:rsidP="00B45F82">
      <w:pPr>
        <w:spacing w:after="0" w:line="240" w:lineRule="auto"/>
        <w:ind w:firstLine="709"/>
        <w:jc w:val="both"/>
        <w:textAlignment w:val="baseline"/>
        <w:rPr>
          <w:rFonts w:ascii="Times New Roman" w:eastAsia="Times New Roman" w:hAnsi="Times New Roman" w:cs="Times New Roman"/>
          <w:b/>
          <w:caps/>
          <w:color w:val="0070C0"/>
          <w:sz w:val="28"/>
          <w:szCs w:val="28"/>
          <w:bdr w:val="none" w:sz="0" w:space="0" w:color="auto" w:frame="1"/>
          <w:lang w:eastAsia="ru-RU"/>
        </w:rPr>
      </w:pPr>
      <w:r w:rsidRPr="002B1986">
        <w:rPr>
          <w:rFonts w:ascii="Times New Roman" w:eastAsia="Times New Roman" w:hAnsi="Times New Roman" w:cs="Times New Roman"/>
          <w:b/>
          <w:color w:val="002060"/>
          <w:sz w:val="28"/>
          <w:szCs w:val="28"/>
          <w:lang w:eastAsia="ru-RU"/>
        </w:rPr>
        <w:t xml:space="preserve">Стратегічна ціль: </w:t>
      </w:r>
      <w:r w:rsidRPr="002B1986">
        <w:rPr>
          <w:rFonts w:ascii="Times New Roman" w:eastAsia="Times New Roman" w:hAnsi="Times New Roman" w:cs="Times New Roman"/>
          <w:b/>
          <w:caps/>
          <w:sz w:val="28"/>
          <w:szCs w:val="28"/>
          <w:bdr w:val="none" w:sz="0" w:space="0" w:color="auto" w:frame="1"/>
          <w:lang w:eastAsia="ru-RU"/>
        </w:rPr>
        <w:t>Створення умов для здорового харчування учнів і працівників</w:t>
      </w:r>
      <w:r w:rsidRPr="007333AD">
        <w:rPr>
          <w:rFonts w:ascii="Times New Roman" w:eastAsia="Times New Roman" w:hAnsi="Times New Roman" w:cs="Times New Roman"/>
          <w:b/>
          <w:caps/>
          <w:sz w:val="28"/>
          <w:szCs w:val="28"/>
          <w:bdr w:val="none" w:sz="0" w:space="0" w:color="auto" w:frame="1"/>
          <w:lang w:eastAsia="ru-RU"/>
        </w:rPr>
        <w:t xml:space="preserve"> </w:t>
      </w:r>
    </w:p>
    <w:p w14:paraId="1DFDFCEF" w14:textId="77777777" w:rsidR="00B45F82" w:rsidRDefault="00B45F82" w:rsidP="00B45F82">
      <w:pPr>
        <w:spacing w:after="0" w:line="240" w:lineRule="auto"/>
        <w:ind w:firstLine="709"/>
        <w:jc w:val="both"/>
        <w:textAlignment w:val="baseline"/>
        <w:rPr>
          <w:rFonts w:ascii="Times New Roman" w:eastAsia="Times New Roman" w:hAnsi="Times New Roman" w:cs="Times New Roman"/>
          <w:sz w:val="28"/>
          <w:szCs w:val="28"/>
          <w:bdr w:val="none" w:sz="0" w:space="0" w:color="auto" w:frame="1"/>
          <w:lang w:eastAsia="ru-RU"/>
        </w:rPr>
      </w:pPr>
      <w:r w:rsidRPr="007D584D">
        <w:rPr>
          <w:rFonts w:ascii="Times New Roman" w:eastAsia="Times New Roman" w:hAnsi="Times New Roman" w:cs="Times New Roman"/>
          <w:sz w:val="28"/>
          <w:szCs w:val="28"/>
          <w:bdr w:val="none" w:sz="0" w:space="0" w:color="auto" w:frame="1"/>
          <w:lang w:eastAsia="ru-RU"/>
        </w:rPr>
        <w:t xml:space="preserve">Якісне і здорове харчування дітей — одна з умов здоров’я, розвитку та успішного навчання дітей. </w:t>
      </w:r>
      <w:r>
        <w:rPr>
          <w:rFonts w:ascii="Times New Roman" w:eastAsia="Times New Roman" w:hAnsi="Times New Roman" w:cs="Times New Roman"/>
          <w:sz w:val="28"/>
          <w:szCs w:val="28"/>
          <w:bdr w:val="none" w:sz="0" w:space="0" w:color="auto" w:frame="1"/>
          <w:lang w:eastAsia="ru-RU"/>
        </w:rPr>
        <w:t>Заклад освіти</w:t>
      </w:r>
      <w:r w:rsidRPr="007D584D">
        <w:rPr>
          <w:rFonts w:ascii="Times New Roman" w:eastAsia="Times New Roman" w:hAnsi="Times New Roman" w:cs="Times New Roman"/>
          <w:sz w:val="28"/>
          <w:szCs w:val="28"/>
          <w:bdr w:val="none" w:sz="0" w:space="0" w:color="auto" w:frame="1"/>
          <w:lang w:eastAsia="ru-RU"/>
        </w:rPr>
        <w:t>, в як</w:t>
      </w:r>
      <w:r>
        <w:rPr>
          <w:rFonts w:ascii="Times New Roman" w:eastAsia="Times New Roman" w:hAnsi="Times New Roman" w:cs="Times New Roman"/>
          <w:sz w:val="28"/>
          <w:szCs w:val="28"/>
          <w:bdr w:val="none" w:sz="0" w:space="0" w:color="auto" w:frame="1"/>
          <w:lang w:eastAsia="ru-RU"/>
        </w:rPr>
        <w:t>ому</w:t>
      </w:r>
      <w:r w:rsidRPr="007D584D">
        <w:rPr>
          <w:rFonts w:ascii="Times New Roman" w:eastAsia="Times New Roman" w:hAnsi="Times New Roman" w:cs="Times New Roman"/>
          <w:sz w:val="28"/>
          <w:szCs w:val="28"/>
          <w:bdr w:val="none" w:sz="0" w:space="0" w:color="auto" w:frame="1"/>
          <w:lang w:eastAsia="ru-RU"/>
        </w:rPr>
        <w:t xml:space="preserve"> дитина проводить більшу частину свого часу, має дбати про забезпечення умов для якісного і здорового харчування, а також формувати в учнів стійкі навички здорового харчування</w:t>
      </w:r>
      <w:r>
        <w:rPr>
          <w:rFonts w:ascii="Times New Roman" w:eastAsia="Times New Roman" w:hAnsi="Times New Roman" w:cs="Times New Roman"/>
          <w:sz w:val="28"/>
          <w:szCs w:val="28"/>
          <w:bdr w:val="none" w:sz="0" w:space="0" w:color="auto" w:frame="1"/>
          <w:lang w:eastAsia="ru-RU"/>
        </w:rPr>
        <w:t>.</w:t>
      </w:r>
    </w:p>
    <w:p w14:paraId="33DD2BBA" w14:textId="77777777" w:rsidR="00B45F82" w:rsidRPr="00EA6B1F" w:rsidRDefault="00B45F82" w:rsidP="00B45F82">
      <w:pPr>
        <w:spacing w:after="0" w:line="240" w:lineRule="auto"/>
        <w:ind w:firstLine="709"/>
        <w:jc w:val="both"/>
        <w:textAlignment w:val="baseline"/>
        <w:rPr>
          <w:rFonts w:ascii="Times New Roman" w:eastAsia="Times New Roman" w:hAnsi="Times New Roman" w:cs="Times New Roman"/>
          <w:sz w:val="28"/>
          <w:szCs w:val="28"/>
          <w:bdr w:val="none" w:sz="0" w:space="0" w:color="auto" w:frame="1"/>
          <w:lang w:eastAsia="ru-RU"/>
        </w:rPr>
      </w:pPr>
      <w:r w:rsidRPr="00EA6B1F">
        <w:rPr>
          <w:rFonts w:ascii="Times New Roman" w:eastAsia="Times New Roman" w:hAnsi="Times New Roman" w:cs="Times New Roman"/>
          <w:sz w:val="28"/>
          <w:szCs w:val="28"/>
          <w:bdr w:val="none" w:sz="0" w:space="0" w:color="auto" w:frame="1"/>
          <w:lang w:eastAsia="ru-RU"/>
        </w:rPr>
        <w:t>Важливим аспектом збереження здоров’я учнів є створення умов для раціонального збалансованого харчування дітей протягом часу перебування у закладі. Організація харчування учнів закладу регламентується законами України «Про освіту», «Про повну загальну середню освіту», «Про охорону дитинства», Постановою Кабінету Міністрів України «Про затвердження норм харчування у навчальних та оздоровчих закладах» (зі змінами та доповненнями, затвердженими Постановою Кабінету Міністрів України), іншими нормативними документами.</w:t>
      </w:r>
    </w:p>
    <w:p w14:paraId="01B67FB7" w14:textId="78ED3F7F" w:rsidR="00B45F82" w:rsidRPr="00EA6B1F" w:rsidRDefault="00B45F82" w:rsidP="002B1986">
      <w:pPr>
        <w:spacing w:after="0" w:line="240" w:lineRule="auto"/>
        <w:ind w:firstLine="709"/>
        <w:jc w:val="both"/>
        <w:textAlignment w:val="baseline"/>
        <w:rPr>
          <w:rFonts w:ascii="Times New Roman" w:eastAsia="Times New Roman" w:hAnsi="Times New Roman" w:cs="Times New Roman"/>
          <w:sz w:val="28"/>
          <w:szCs w:val="28"/>
          <w:bdr w:val="none" w:sz="0" w:space="0" w:color="auto" w:frame="1"/>
          <w:lang w:eastAsia="ru-RU"/>
        </w:rPr>
      </w:pPr>
      <w:r w:rsidRPr="00EA6B1F">
        <w:rPr>
          <w:rFonts w:ascii="Times New Roman" w:eastAsia="Times New Roman" w:hAnsi="Times New Roman" w:cs="Times New Roman"/>
          <w:sz w:val="28"/>
          <w:szCs w:val="28"/>
          <w:bdr w:val="none" w:sz="0" w:space="0" w:color="auto" w:frame="1"/>
          <w:lang w:eastAsia="ru-RU"/>
        </w:rPr>
        <w:t>Згідно з вищезазначеними документами та затвердженого перспективного меню  для учнів 1-4 класів  забезпечено сніданками, ГПД – обідом, учні 5-11 класів – одноразовим гарячим харчуванням.  Гаряче харчування  учнів відбувається згідно графіку. Щоденний контроль за організацією харчування учнів 1-11 класів здійснюється медичною сестрою, черговим адміністратором та класним керівником. Звільнення дітей пільгових категорії від сплати за харчування здійснюється</w:t>
      </w:r>
      <w:r w:rsidR="002B1986">
        <w:rPr>
          <w:rFonts w:ascii="Times New Roman" w:eastAsia="Times New Roman" w:hAnsi="Times New Roman" w:cs="Times New Roman"/>
          <w:sz w:val="28"/>
          <w:szCs w:val="28"/>
          <w:bdr w:val="none" w:sz="0" w:space="0" w:color="auto" w:frame="1"/>
          <w:lang w:eastAsia="ru-RU"/>
        </w:rPr>
        <w:t xml:space="preserve"> відповідно до рішення Лисецької селищної ради.</w:t>
      </w:r>
    </w:p>
    <w:p w14:paraId="514E467A" w14:textId="50F67B47" w:rsidR="00B45F82" w:rsidRDefault="00B45F82" w:rsidP="00B45F82">
      <w:pPr>
        <w:spacing w:after="0" w:line="240" w:lineRule="auto"/>
        <w:ind w:firstLine="709"/>
        <w:jc w:val="both"/>
        <w:textAlignment w:val="baseline"/>
        <w:rPr>
          <w:rFonts w:ascii="Times New Roman" w:eastAsia="Times New Roman" w:hAnsi="Times New Roman" w:cs="Times New Roman"/>
          <w:sz w:val="28"/>
          <w:szCs w:val="28"/>
          <w:bdr w:val="none" w:sz="0" w:space="0" w:color="auto" w:frame="1"/>
          <w:lang w:eastAsia="ru-RU"/>
        </w:rPr>
      </w:pPr>
      <w:r>
        <w:rPr>
          <w:rFonts w:ascii="Times New Roman" w:eastAsia="Times New Roman" w:hAnsi="Times New Roman" w:cs="Times New Roman"/>
          <w:sz w:val="28"/>
          <w:szCs w:val="28"/>
          <w:bdr w:val="none" w:sz="0" w:space="0" w:color="auto" w:frame="1"/>
          <w:lang w:eastAsia="ru-RU"/>
        </w:rPr>
        <w:t>Основним завданням</w:t>
      </w:r>
      <w:r w:rsidRPr="00B2570B">
        <w:rPr>
          <w:rFonts w:ascii="Times New Roman" w:eastAsia="Times New Roman" w:hAnsi="Times New Roman" w:cs="Times New Roman"/>
          <w:sz w:val="28"/>
          <w:szCs w:val="28"/>
          <w:bdr w:val="none" w:sz="0" w:space="0" w:color="auto" w:frame="1"/>
          <w:lang w:eastAsia="ru-RU"/>
        </w:rPr>
        <w:t xml:space="preserve"> закладу </w:t>
      </w:r>
      <w:r>
        <w:rPr>
          <w:rFonts w:ascii="Times New Roman" w:eastAsia="Times New Roman" w:hAnsi="Times New Roman" w:cs="Times New Roman"/>
          <w:sz w:val="28"/>
          <w:szCs w:val="28"/>
          <w:bdr w:val="none" w:sz="0" w:space="0" w:color="auto" w:frame="1"/>
          <w:lang w:eastAsia="ru-RU"/>
        </w:rPr>
        <w:t xml:space="preserve">у </w:t>
      </w:r>
      <w:r w:rsidR="000E0910">
        <w:rPr>
          <w:rFonts w:ascii="Times New Roman" w:eastAsia="Calibri" w:hAnsi="Times New Roman" w:cs="Times New Roman"/>
          <w:sz w:val="28"/>
          <w:szCs w:val="28"/>
        </w:rPr>
        <w:t>2025/2026</w:t>
      </w:r>
      <w:r w:rsidR="000E0910" w:rsidRPr="00413159">
        <w:rPr>
          <w:rFonts w:ascii="Times New Roman" w:eastAsia="Calibri" w:hAnsi="Times New Roman" w:cs="Times New Roman"/>
          <w:sz w:val="28"/>
          <w:szCs w:val="28"/>
        </w:rPr>
        <w:t xml:space="preserve"> </w:t>
      </w:r>
      <w:r>
        <w:rPr>
          <w:rFonts w:ascii="Times New Roman" w:eastAsia="Times New Roman" w:hAnsi="Times New Roman" w:cs="Times New Roman"/>
          <w:sz w:val="28"/>
          <w:szCs w:val="28"/>
          <w:bdr w:val="none" w:sz="0" w:space="0" w:color="auto" w:frame="1"/>
          <w:lang w:eastAsia="ru-RU"/>
        </w:rPr>
        <w:t xml:space="preserve">н. р. було не </w:t>
      </w:r>
      <w:r w:rsidRPr="00B2570B">
        <w:rPr>
          <w:rFonts w:ascii="Times New Roman" w:eastAsia="Times New Roman" w:hAnsi="Times New Roman" w:cs="Times New Roman"/>
          <w:sz w:val="28"/>
          <w:szCs w:val="28"/>
          <w:bdr w:val="none" w:sz="0" w:space="0" w:color="auto" w:frame="1"/>
          <w:lang w:eastAsia="ru-RU"/>
        </w:rPr>
        <w:t>лише створити належні умови для харчування, а й докласти зусиль, щоб діти хотіли харчуватися у шкільній їдальні.</w:t>
      </w:r>
      <w:r>
        <w:rPr>
          <w:rFonts w:ascii="Times New Roman" w:eastAsia="Times New Roman" w:hAnsi="Times New Roman" w:cs="Times New Roman"/>
          <w:sz w:val="28"/>
          <w:szCs w:val="28"/>
          <w:bdr w:val="none" w:sz="0" w:space="0" w:color="auto" w:frame="1"/>
          <w:lang w:eastAsia="ru-RU"/>
        </w:rPr>
        <w:t xml:space="preserve"> </w:t>
      </w:r>
      <w:r w:rsidRPr="00B2570B">
        <w:rPr>
          <w:rFonts w:ascii="Times New Roman" w:eastAsia="Times New Roman" w:hAnsi="Times New Roman" w:cs="Times New Roman"/>
          <w:sz w:val="28"/>
          <w:szCs w:val="28"/>
          <w:bdr w:val="none" w:sz="0" w:space="0" w:color="auto" w:frame="1"/>
          <w:lang w:eastAsia="ru-RU"/>
        </w:rPr>
        <w:t xml:space="preserve">Звичайно, велика роль у формуванні навичок здорового харчування належить сім’ї, але саме в </w:t>
      </w:r>
      <w:r w:rsidR="002B1986">
        <w:rPr>
          <w:rFonts w:ascii="Times New Roman" w:eastAsia="Calibri" w:hAnsi="Times New Roman" w:cs="Times New Roman"/>
          <w:sz w:val="28"/>
          <w:szCs w:val="28"/>
        </w:rPr>
        <w:t>ліцеї</w:t>
      </w:r>
      <w:r w:rsidR="006928DA" w:rsidRPr="00B2570B">
        <w:rPr>
          <w:rFonts w:ascii="Times New Roman" w:eastAsia="Times New Roman" w:hAnsi="Times New Roman" w:cs="Times New Roman"/>
          <w:sz w:val="28"/>
          <w:szCs w:val="28"/>
          <w:bdr w:val="none" w:sz="0" w:space="0" w:color="auto" w:frame="1"/>
          <w:lang w:eastAsia="ru-RU"/>
        </w:rPr>
        <w:t xml:space="preserve"> </w:t>
      </w:r>
      <w:r w:rsidRPr="00B2570B">
        <w:rPr>
          <w:rFonts w:ascii="Times New Roman" w:eastAsia="Times New Roman" w:hAnsi="Times New Roman" w:cs="Times New Roman"/>
          <w:sz w:val="28"/>
          <w:szCs w:val="28"/>
          <w:bdr w:val="none" w:sz="0" w:space="0" w:color="auto" w:frame="1"/>
          <w:lang w:eastAsia="ru-RU"/>
        </w:rPr>
        <w:t>має формуватися розуміння, що таке здорове</w:t>
      </w:r>
      <w:r>
        <w:rPr>
          <w:rFonts w:ascii="Times New Roman" w:eastAsia="Times New Roman" w:hAnsi="Times New Roman" w:cs="Times New Roman"/>
          <w:sz w:val="28"/>
          <w:szCs w:val="28"/>
          <w:bdr w:val="none" w:sz="0" w:space="0" w:color="auto" w:frame="1"/>
          <w:lang w:eastAsia="ru-RU"/>
        </w:rPr>
        <w:t xml:space="preserve"> </w:t>
      </w:r>
      <w:r w:rsidRPr="00B2570B">
        <w:rPr>
          <w:rFonts w:ascii="Times New Roman" w:eastAsia="Times New Roman" w:hAnsi="Times New Roman" w:cs="Times New Roman"/>
          <w:sz w:val="28"/>
          <w:szCs w:val="28"/>
          <w:bdr w:val="none" w:sz="0" w:space="0" w:color="auto" w:frame="1"/>
          <w:lang w:eastAsia="ru-RU"/>
        </w:rPr>
        <w:t>харчування</w:t>
      </w:r>
      <w:r>
        <w:rPr>
          <w:rFonts w:ascii="Times New Roman" w:eastAsia="Times New Roman" w:hAnsi="Times New Roman" w:cs="Times New Roman"/>
          <w:sz w:val="28"/>
          <w:szCs w:val="28"/>
          <w:bdr w:val="none" w:sz="0" w:space="0" w:color="auto" w:frame="1"/>
          <w:lang w:eastAsia="ru-RU"/>
        </w:rPr>
        <w:t>.</w:t>
      </w:r>
      <w:r w:rsidR="00124E95">
        <w:rPr>
          <w:rFonts w:ascii="Times New Roman" w:eastAsia="Times New Roman" w:hAnsi="Times New Roman" w:cs="Times New Roman"/>
          <w:sz w:val="28"/>
          <w:szCs w:val="28"/>
          <w:bdr w:val="none" w:sz="0" w:space="0" w:color="auto" w:frame="1"/>
          <w:lang w:eastAsia="ru-RU"/>
        </w:rPr>
        <w:t xml:space="preserve"> 27 травня </w:t>
      </w:r>
      <w:r w:rsidR="00124E95" w:rsidRPr="00124E95">
        <w:rPr>
          <w:rFonts w:ascii="Times New Roman" w:eastAsia="Times New Roman" w:hAnsi="Times New Roman" w:cs="Times New Roman"/>
          <w:sz w:val="28"/>
          <w:szCs w:val="28"/>
          <w:bdr w:val="none" w:sz="0" w:space="0" w:color="auto" w:frame="1"/>
          <w:lang w:eastAsia="ru-RU"/>
        </w:rPr>
        <w:t>Марія Василівна, кухар нашого ліцею, провела цікавий та пізнавальний тренінг</w:t>
      </w:r>
      <w:r w:rsidR="00124E95">
        <w:rPr>
          <w:rFonts w:ascii="Times New Roman" w:eastAsia="Times New Roman" w:hAnsi="Times New Roman" w:cs="Times New Roman"/>
          <w:sz w:val="28"/>
          <w:szCs w:val="28"/>
          <w:bdr w:val="none" w:sz="0" w:space="0" w:color="auto" w:frame="1"/>
          <w:lang w:eastAsia="ru-RU"/>
        </w:rPr>
        <w:t xml:space="preserve"> </w:t>
      </w:r>
      <w:r w:rsidR="00124E95" w:rsidRPr="00124E95">
        <w:rPr>
          <w:rFonts w:ascii="Times New Roman" w:eastAsia="Times New Roman" w:hAnsi="Times New Roman" w:cs="Times New Roman"/>
          <w:sz w:val="28"/>
          <w:szCs w:val="28"/>
          <w:bdr w:val="none" w:sz="0" w:space="0" w:color="auto" w:frame="1"/>
          <w:lang w:eastAsia="ru-RU"/>
        </w:rPr>
        <w:t xml:space="preserve">«Здорове харчування» для учнів 6-А та 6-Б класів. Вона детально розповіла про хімічний склад продуктів харчування та акцентувала увагу на його важливості. </w:t>
      </w:r>
    </w:p>
    <w:p w14:paraId="42F29C9A" w14:textId="77777777" w:rsidR="00B45F82" w:rsidRPr="00B2570B" w:rsidRDefault="00B45F82" w:rsidP="00B45F82">
      <w:pPr>
        <w:spacing w:after="0" w:line="240" w:lineRule="auto"/>
        <w:ind w:firstLine="709"/>
        <w:jc w:val="both"/>
        <w:textAlignment w:val="baseline"/>
        <w:rPr>
          <w:rFonts w:ascii="Times New Roman" w:eastAsia="Times New Roman" w:hAnsi="Times New Roman" w:cs="Times New Roman"/>
          <w:sz w:val="28"/>
          <w:szCs w:val="28"/>
          <w:bdr w:val="none" w:sz="0" w:space="0" w:color="auto" w:frame="1"/>
          <w:lang w:eastAsia="ru-RU"/>
        </w:rPr>
      </w:pPr>
      <w:r w:rsidRPr="00B2570B">
        <w:rPr>
          <w:rFonts w:ascii="Times New Roman" w:eastAsia="Times New Roman" w:hAnsi="Times New Roman" w:cs="Times New Roman"/>
          <w:sz w:val="28"/>
          <w:szCs w:val="28"/>
          <w:bdr w:val="none" w:sz="0" w:space="0" w:color="auto" w:frame="1"/>
          <w:lang w:eastAsia="ru-RU"/>
        </w:rPr>
        <w:t xml:space="preserve">Кроки, </w:t>
      </w:r>
      <w:r>
        <w:rPr>
          <w:rFonts w:ascii="Times New Roman" w:eastAsia="Times New Roman" w:hAnsi="Times New Roman" w:cs="Times New Roman"/>
          <w:sz w:val="28"/>
          <w:szCs w:val="28"/>
          <w:bdr w:val="none" w:sz="0" w:space="0" w:color="auto" w:frame="1"/>
          <w:lang w:eastAsia="ru-RU"/>
        </w:rPr>
        <w:t xml:space="preserve">виконані </w:t>
      </w:r>
      <w:r w:rsidRPr="00B2570B">
        <w:rPr>
          <w:rFonts w:ascii="Times New Roman" w:eastAsia="Times New Roman" w:hAnsi="Times New Roman" w:cs="Times New Roman"/>
          <w:sz w:val="28"/>
          <w:szCs w:val="28"/>
          <w:bdr w:val="none" w:sz="0" w:space="0" w:color="auto" w:frame="1"/>
          <w:lang w:eastAsia="ru-RU"/>
        </w:rPr>
        <w:t>для створення умов здорового харчування:</w:t>
      </w:r>
    </w:p>
    <w:p w14:paraId="706E8819" w14:textId="77777777" w:rsidR="00B45F82" w:rsidRPr="00B2570B" w:rsidRDefault="00B45F82" w:rsidP="00B45F82">
      <w:pPr>
        <w:spacing w:after="0" w:line="240" w:lineRule="auto"/>
        <w:ind w:firstLine="709"/>
        <w:jc w:val="both"/>
        <w:textAlignment w:val="baseline"/>
        <w:rPr>
          <w:rFonts w:ascii="Times New Roman" w:eastAsia="Times New Roman" w:hAnsi="Times New Roman" w:cs="Times New Roman"/>
          <w:sz w:val="28"/>
          <w:szCs w:val="28"/>
          <w:bdr w:val="none" w:sz="0" w:space="0" w:color="auto" w:frame="1"/>
          <w:lang w:eastAsia="ru-RU"/>
        </w:rPr>
      </w:pPr>
      <w:r w:rsidRPr="00B2570B">
        <w:rPr>
          <w:rFonts w:ascii="Times New Roman" w:eastAsia="Times New Roman" w:hAnsi="Times New Roman" w:cs="Times New Roman"/>
          <w:sz w:val="28"/>
          <w:szCs w:val="28"/>
          <w:bdr w:val="none" w:sz="0" w:space="0" w:color="auto" w:frame="1"/>
          <w:lang w:eastAsia="ru-RU"/>
        </w:rPr>
        <w:t>• організ</w:t>
      </w:r>
      <w:r>
        <w:rPr>
          <w:rFonts w:ascii="Times New Roman" w:eastAsia="Times New Roman" w:hAnsi="Times New Roman" w:cs="Times New Roman"/>
          <w:sz w:val="28"/>
          <w:szCs w:val="28"/>
          <w:bdr w:val="none" w:sz="0" w:space="0" w:color="auto" w:frame="1"/>
          <w:lang w:eastAsia="ru-RU"/>
        </w:rPr>
        <w:t>о</w:t>
      </w:r>
      <w:r w:rsidRPr="00B2570B">
        <w:rPr>
          <w:rFonts w:ascii="Times New Roman" w:eastAsia="Times New Roman" w:hAnsi="Times New Roman" w:cs="Times New Roman"/>
          <w:sz w:val="28"/>
          <w:szCs w:val="28"/>
          <w:bdr w:val="none" w:sz="0" w:space="0" w:color="auto" w:frame="1"/>
          <w:lang w:eastAsia="ru-RU"/>
        </w:rPr>
        <w:t>ва</w:t>
      </w:r>
      <w:r>
        <w:rPr>
          <w:rFonts w:ascii="Times New Roman" w:eastAsia="Times New Roman" w:hAnsi="Times New Roman" w:cs="Times New Roman"/>
          <w:sz w:val="28"/>
          <w:szCs w:val="28"/>
          <w:bdr w:val="none" w:sz="0" w:space="0" w:color="auto" w:frame="1"/>
          <w:lang w:eastAsia="ru-RU"/>
        </w:rPr>
        <w:t>но</w:t>
      </w:r>
      <w:r w:rsidRPr="00B2570B">
        <w:rPr>
          <w:rFonts w:ascii="Times New Roman" w:eastAsia="Times New Roman" w:hAnsi="Times New Roman" w:cs="Times New Roman"/>
          <w:sz w:val="28"/>
          <w:szCs w:val="28"/>
          <w:bdr w:val="none" w:sz="0" w:space="0" w:color="auto" w:frame="1"/>
          <w:lang w:eastAsia="ru-RU"/>
        </w:rPr>
        <w:t xml:space="preserve"> зручний режим харчування для всіх учнів </w:t>
      </w:r>
      <w:r>
        <w:rPr>
          <w:rFonts w:ascii="Times New Roman" w:eastAsia="Times New Roman" w:hAnsi="Times New Roman" w:cs="Times New Roman"/>
          <w:sz w:val="28"/>
          <w:szCs w:val="28"/>
          <w:bdr w:val="none" w:sz="0" w:space="0" w:color="auto" w:frame="1"/>
          <w:lang w:eastAsia="ru-RU"/>
        </w:rPr>
        <w:t>закладу освіти</w:t>
      </w:r>
      <w:r w:rsidRPr="00B2570B">
        <w:rPr>
          <w:rFonts w:ascii="Times New Roman" w:eastAsia="Times New Roman" w:hAnsi="Times New Roman" w:cs="Times New Roman"/>
          <w:sz w:val="28"/>
          <w:szCs w:val="28"/>
          <w:bdr w:val="none" w:sz="0" w:space="0" w:color="auto" w:frame="1"/>
          <w:lang w:eastAsia="ru-RU"/>
        </w:rPr>
        <w:t>, враховуючи кількість учнів (наявність початкової школи), пропускну можливість їдальні та інші умови закладу;</w:t>
      </w:r>
    </w:p>
    <w:p w14:paraId="5B682436" w14:textId="77777777" w:rsidR="00B45F82" w:rsidRPr="00B2570B" w:rsidRDefault="00B45F82" w:rsidP="00B45F82">
      <w:pPr>
        <w:spacing w:after="0" w:line="240" w:lineRule="auto"/>
        <w:ind w:firstLine="709"/>
        <w:jc w:val="both"/>
        <w:textAlignment w:val="baseline"/>
        <w:rPr>
          <w:rFonts w:ascii="Times New Roman" w:eastAsia="Times New Roman" w:hAnsi="Times New Roman" w:cs="Times New Roman"/>
          <w:sz w:val="28"/>
          <w:szCs w:val="28"/>
          <w:bdr w:val="none" w:sz="0" w:space="0" w:color="auto" w:frame="1"/>
          <w:lang w:eastAsia="ru-RU"/>
        </w:rPr>
      </w:pPr>
      <w:r w:rsidRPr="00B2570B">
        <w:rPr>
          <w:rFonts w:ascii="Times New Roman" w:eastAsia="Times New Roman" w:hAnsi="Times New Roman" w:cs="Times New Roman"/>
          <w:sz w:val="28"/>
          <w:szCs w:val="28"/>
          <w:bdr w:val="none" w:sz="0" w:space="0" w:color="auto" w:frame="1"/>
          <w:lang w:eastAsia="ru-RU"/>
        </w:rPr>
        <w:t>• розроб</w:t>
      </w:r>
      <w:r>
        <w:rPr>
          <w:rFonts w:ascii="Times New Roman" w:eastAsia="Times New Roman" w:hAnsi="Times New Roman" w:cs="Times New Roman"/>
          <w:sz w:val="28"/>
          <w:szCs w:val="28"/>
          <w:bdr w:val="none" w:sz="0" w:space="0" w:color="auto" w:frame="1"/>
          <w:lang w:eastAsia="ru-RU"/>
        </w:rPr>
        <w:t>лене</w:t>
      </w:r>
      <w:r w:rsidRPr="00B2570B">
        <w:rPr>
          <w:rFonts w:ascii="Times New Roman" w:eastAsia="Times New Roman" w:hAnsi="Times New Roman" w:cs="Times New Roman"/>
          <w:sz w:val="28"/>
          <w:szCs w:val="28"/>
          <w:bdr w:val="none" w:sz="0" w:space="0" w:color="auto" w:frame="1"/>
          <w:lang w:eastAsia="ru-RU"/>
        </w:rPr>
        <w:t xml:space="preserve"> 4-х тижневе сезонне меню, яке враховує рекомендації МОЗ щодо здорового харчування у закладах освіти, пропонує дітям смачні та апетитні страви;</w:t>
      </w:r>
    </w:p>
    <w:p w14:paraId="454212A5" w14:textId="77777777" w:rsidR="00B45F82" w:rsidRPr="00B2570B" w:rsidRDefault="00B45F82" w:rsidP="00B45F82">
      <w:pPr>
        <w:spacing w:after="0" w:line="240" w:lineRule="auto"/>
        <w:ind w:firstLine="709"/>
        <w:jc w:val="both"/>
        <w:textAlignment w:val="baseline"/>
        <w:rPr>
          <w:rFonts w:ascii="Times New Roman" w:eastAsia="Times New Roman" w:hAnsi="Times New Roman" w:cs="Times New Roman"/>
          <w:sz w:val="28"/>
          <w:szCs w:val="28"/>
          <w:bdr w:val="none" w:sz="0" w:space="0" w:color="auto" w:frame="1"/>
          <w:lang w:eastAsia="ru-RU"/>
        </w:rPr>
      </w:pPr>
      <w:r w:rsidRPr="00B2570B">
        <w:rPr>
          <w:rFonts w:ascii="Times New Roman" w:eastAsia="Times New Roman" w:hAnsi="Times New Roman" w:cs="Times New Roman"/>
          <w:sz w:val="28"/>
          <w:szCs w:val="28"/>
          <w:bdr w:val="none" w:sz="0" w:space="0" w:color="auto" w:frame="1"/>
          <w:lang w:eastAsia="ru-RU"/>
        </w:rPr>
        <w:lastRenderedPageBreak/>
        <w:t>• регулярно проводи</w:t>
      </w:r>
      <w:r>
        <w:rPr>
          <w:rFonts w:ascii="Times New Roman" w:eastAsia="Times New Roman" w:hAnsi="Times New Roman" w:cs="Times New Roman"/>
          <w:sz w:val="28"/>
          <w:szCs w:val="28"/>
          <w:bdr w:val="none" w:sz="0" w:space="0" w:color="auto" w:frame="1"/>
          <w:lang w:eastAsia="ru-RU"/>
        </w:rPr>
        <w:t>вся</w:t>
      </w:r>
      <w:r w:rsidRPr="00B2570B">
        <w:rPr>
          <w:rFonts w:ascii="Times New Roman" w:eastAsia="Times New Roman" w:hAnsi="Times New Roman" w:cs="Times New Roman"/>
          <w:sz w:val="28"/>
          <w:szCs w:val="28"/>
          <w:bdr w:val="none" w:sz="0" w:space="0" w:color="auto" w:frame="1"/>
          <w:lang w:eastAsia="ru-RU"/>
        </w:rPr>
        <w:t xml:space="preserve"> моніторинг стану справ у їдальні, запрошува</w:t>
      </w:r>
      <w:r>
        <w:rPr>
          <w:rFonts w:ascii="Times New Roman" w:eastAsia="Times New Roman" w:hAnsi="Times New Roman" w:cs="Times New Roman"/>
          <w:sz w:val="28"/>
          <w:szCs w:val="28"/>
          <w:bdr w:val="none" w:sz="0" w:space="0" w:color="auto" w:frame="1"/>
          <w:lang w:eastAsia="ru-RU"/>
        </w:rPr>
        <w:t>лися</w:t>
      </w:r>
      <w:r w:rsidRPr="00B2570B">
        <w:rPr>
          <w:rFonts w:ascii="Times New Roman" w:eastAsia="Times New Roman" w:hAnsi="Times New Roman" w:cs="Times New Roman"/>
          <w:sz w:val="28"/>
          <w:szCs w:val="28"/>
          <w:bdr w:val="none" w:sz="0" w:space="0" w:color="auto" w:frame="1"/>
          <w:lang w:eastAsia="ru-RU"/>
        </w:rPr>
        <w:t xml:space="preserve"> батьк</w:t>
      </w:r>
      <w:r>
        <w:rPr>
          <w:rFonts w:ascii="Times New Roman" w:eastAsia="Times New Roman" w:hAnsi="Times New Roman" w:cs="Times New Roman"/>
          <w:sz w:val="28"/>
          <w:szCs w:val="28"/>
          <w:bdr w:val="none" w:sz="0" w:space="0" w:color="auto" w:frame="1"/>
          <w:lang w:eastAsia="ru-RU"/>
        </w:rPr>
        <w:t>и</w:t>
      </w:r>
      <w:r w:rsidRPr="00B2570B">
        <w:rPr>
          <w:rFonts w:ascii="Times New Roman" w:eastAsia="Times New Roman" w:hAnsi="Times New Roman" w:cs="Times New Roman"/>
          <w:sz w:val="28"/>
          <w:szCs w:val="28"/>
          <w:bdr w:val="none" w:sz="0" w:space="0" w:color="auto" w:frame="1"/>
          <w:lang w:eastAsia="ru-RU"/>
        </w:rPr>
        <w:t xml:space="preserve"> до контролю за харчуванням у </w:t>
      </w:r>
      <w:r>
        <w:rPr>
          <w:rFonts w:ascii="Times New Roman" w:eastAsia="Times New Roman" w:hAnsi="Times New Roman" w:cs="Times New Roman"/>
          <w:sz w:val="28"/>
          <w:szCs w:val="28"/>
          <w:bdr w:val="none" w:sz="0" w:space="0" w:color="auto" w:frame="1"/>
          <w:lang w:eastAsia="ru-RU"/>
        </w:rPr>
        <w:t>закладі освіти</w:t>
      </w:r>
      <w:r w:rsidRPr="00B2570B">
        <w:rPr>
          <w:rFonts w:ascii="Times New Roman" w:eastAsia="Times New Roman" w:hAnsi="Times New Roman" w:cs="Times New Roman"/>
          <w:sz w:val="28"/>
          <w:szCs w:val="28"/>
          <w:bdr w:val="none" w:sz="0" w:space="0" w:color="auto" w:frame="1"/>
          <w:lang w:eastAsia="ru-RU"/>
        </w:rPr>
        <w:t>;</w:t>
      </w:r>
    </w:p>
    <w:p w14:paraId="12D2146B" w14:textId="77777777" w:rsidR="00B45F82" w:rsidRPr="00B2570B" w:rsidRDefault="00B45F82" w:rsidP="00B45F82">
      <w:pPr>
        <w:spacing w:after="0" w:line="240" w:lineRule="auto"/>
        <w:ind w:firstLine="709"/>
        <w:jc w:val="both"/>
        <w:textAlignment w:val="baseline"/>
        <w:rPr>
          <w:rFonts w:ascii="Times New Roman" w:eastAsia="Times New Roman" w:hAnsi="Times New Roman" w:cs="Times New Roman"/>
          <w:sz w:val="28"/>
          <w:szCs w:val="28"/>
          <w:bdr w:val="none" w:sz="0" w:space="0" w:color="auto" w:frame="1"/>
          <w:lang w:eastAsia="ru-RU"/>
        </w:rPr>
      </w:pPr>
      <w:r w:rsidRPr="00B2570B">
        <w:rPr>
          <w:rFonts w:ascii="Times New Roman" w:eastAsia="Times New Roman" w:hAnsi="Times New Roman" w:cs="Times New Roman"/>
          <w:sz w:val="28"/>
          <w:szCs w:val="28"/>
          <w:bdr w:val="none" w:sz="0" w:space="0" w:color="auto" w:frame="1"/>
          <w:lang w:eastAsia="ru-RU"/>
        </w:rPr>
        <w:t xml:space="preserve">• </w:t>
      </w:r>
      <w:r>
        <w:rPr>
          <w:rFonts w:ascii="Times New Roman" w:eastAsia="Times New Roman" w:hAnsi="Times New Roman" w:cs="Times New Roman"/>
          <w:sz w:val="28"/>
          <w:szCs w:val="28"/>
          <w:bdr w:val="none" w:sz="0" w:space="0" w:color="auto" w:frame="1"/>
          <w:lang w:eastAsia="ru-RU"/>
        </w:rPr>
        <w:t xml:space="preserve">враховано </w:t>
      </w:r>
      <w:r w:rsidRPr="00B2570B">
        <w:rPr>
          <w:rFonts w:ascii="Times New Roman" w:eastAsia="Times New Roman" w:hAnsi="Times New Roman" w:cs="Times New Roman"/>
          <w:sz w:val="28"/>
          <w:szCs w:val="28"/>
          <w:bdr w:val="none" w:sz="0" w:space="0" w:color="auto" w:frame="1"/>
          <w:lang w:eastAsia="ru-RU"/>
        </w:rPr>
        <w:t>думк</w:t>
      </w:r>
      <w:r>
        <w:rPr>
          <w:rFonts w:ascii="Times New Roman" w:eastAsia="Times New Roman" w:hAnsi="Times New Roman" w:cs="Times New Roman"/>
          <w:sz w:val="28"/>
          <w:szCs w:val="28"/>
          <w:bdr w:val="none" w:sz="0" w:space="0" w:color="auto" w:frame="1"/>
          <w:lang w:eastAsia="ru-RU"/>
        </w:rPr>
        <w:t>у</w:t>
      </w:r>
      <w:r w:rsidRPr="00B2570B">
        <w:rPr>
          <w:rFonts w:ascii="Times New Roman" w:eastAsia="Times New Roman" w:hAnsi="Times New Roman" w:cs="Times New Roman"/>
          <w:sz w:val="28"/>
          <w:szCs w:val="28"/>
          <w:bdr w:val="none" w:sz="0" w:space="0" w:color="auto" w:frame="1"/>
          <w:lang w:eastAsia="ru-RU"/>
        </w:rPr>
        <w:t xml:space="preserve"> дітей, батьків, працівників закладу щодо покращення умов харчування, змін у меню</w:t>
      </w:r>
      <w:r>
        <w:rPr>
          <w:rFonts w:ascii="Times New Roman" w:eastAsia="Times New Roman" w:hAnsi="Times New Roman" w:cs="Times New Roman"/>
          <w:sz w:val="28"/>
          <w:szCs w:val="28"/>
          <w:bdr w:val="none" w:sz="0" w:space="0" w:color="auto" w:frame="1"/>
          <w:lang w:eastAsia="ru-RU"/>
        </w:rPr>
        <w:t xml:space="preserve"> (за результатами анкетування учнів, вчителів, батьків)</w:t>
      </w:r>
      <w:r w:rsidRPr="00B2570B">
        <w:rPr>
          <w:rFonts w:ascii="Times New Roman" w:eastAsia="Times New Roman" w:hAnsi="Times New Roman" w:cs="Times New Roman"/>
          <w:sz w:val="28"/>
          <w:szCs w:val="28"/>
          <w:bdr w:val="none" w:sz="0" w:space="0" w:color="auto" w:frame="1"/>
          <w:lang w:eastAsia="ru-RU"/>
        </w:rPr>
        <w:t>;</w:t>
      </w:r>
    </w:p>
    <w:p w14:paraId="2066037F" w14:textId="77777777" w:rsidR="00B45F82" w:rsidRDefault="00B45F82" w:rsidP="00B45F82">
      <w:pPr>
        <w:spacing w:after="0" w:line="240" w:lineRule="auto"/>
        <w:ind w:firstLine="709"/>
        <w:jc w:val="both"/>
        <w:textAlignment w:val="baseline"/>
        <w:rPr>
          <w:rFonts w:ascii="Times New Roman" w:eastAsia="Times New Roman" w:hAnsi="Times New Roman" w:cs="Times New Roman"/>
          <w:sz w:val="28"/>
          <w:szCs w:val="28"/>
          <w:bdr w:val="none" w:sz="0" w:space="0" w:color="auto" w:frame="1"/>
          <w:lang w:eastAsia="ru-RU"/>
        </w:rPr>
      </w:pPr>
      <w:r w:rsidRPr="00B2570B">
        <w:rPr>
          <w:rFonts w:ascii="Times New Roman" w:eastAsia="Times New Roman" w:hAnsi="Times New Roman" w:cs="Times New Roman"/>
          <w:sz w:val="28"/>
          <w:szCs w:val="28"/>
          <w:bdr w:val="none" w:sz="0" w:space="0" w:color="auto" w:frame="1"/>
          <w:lang w:eastAsia="ru-RU"/>
        </w:rPr>
        <w:t xml:space="preserve">• </w:t>
      </w:r>
      <w:r>
        <w:rPr>
          <w:rFonts w:ascii="Times New Roman" w:eastAsia="Times New Roman" w:hAnsi="Times New Roman" w:cs="Times New Roman"/>
          <w:sz w:val="28"/>
          <w:szCs w:val="28"/>
          <w:bdr w:val="none" w:sz="0" w:space="0" w:color="auto" w:frame="1"/>
          <w:lang w:eastAsia="ru-RU"/>
        </w:rPr>
        <w:t>обговорення тем</w:t>
      </w:r>
      <w:r w:rsidRPr="00B2570B">
        <w:rPr>
          <w:rFonts w:ascii="Times New Roman" w:eastAsia="Times New Roman" w:hAnsi="Times New Roman" w:cs="Times New Roman"/>
          <w:sz w:val="28"/>
          <w:szCs w:val="28"/>
          <w:bdr w:val="none" w:sz="0" w:space="0" w:color="auto" w:frame="1"/>
          <w:lang w:eastAsia="ru-RU"/>
        </w:rPr>
        <w:t xml:space="preserve"> здорового харчув</w:t>
      </w:r>
      <w:r>
        <w:rPr>
          <w:rFonts w:ascii="Times New Roman" w:eastAsia="Times New Roman" w:hAnsi="Times New Roman" w:cs="Times New Roman"/>
          <w:sz w:val="28"/>
          <w:szCs w:val="28"/>
          <w:bdr w:val="none" w:sz="0" w:space="0" w:color="auto" w:frame="1"/>
          <w:lang w:eastAsia="ru-RU"/>
        </w:rPr>
        <w:t xml:space="preserve">ання під час навчальних занять, </w:t>
      </w:r>
      <w:r w:rsidRPr="00B2570B">
        <w:rPr>
          <w:rFonts w:ascii="Times New Roman" w:eastAsia="Times New Roman" w:hAnsi="Times New Roman" w:cs="Times New Roman"/>
          <w:sz w:val="28"/>
          <w:szCs w:val="28"/>
          <w:bdr w:val="none" w:sz="0" w:space="0" w:color="auto" w:frame="1"/>
          <w:lang w:eastAsia="ru-RU"/>
        </w:rPr>
        <w:t>позакласної роботи, у спілкуванні з батьками, зокрема наголошу</w:t>
      </w:r>
      <w:r>
        <w:rPr>
          <w:rFonts w:ascii="Times New Roman" w:eastAsia="Times New Roman" w:hAnsi="Times New Roman" w:cs="Times New Roman"/>
          <w:sz w:val="28"/>
          <w:szCs w:val="28"/>
          <w:bdr w:val="none" w:sz="0" w:space="0" w:color="auto" w:frame="1"/>
          <w:lang w:eastAsia="ru-RU"/>
        </w:rPr>
        <w:t xml:space="preserve">ючи </w:t>
      </w:r>
      <w:r w:rsidRPr="00B2570B">
        <w:rPr>
          <w:rFonts w:ascii="Times New Roman" w:eastAsia="Times New Roman" w:hAnsi="Times New Roman" w:cs="Times New Roman"/>
          <w:sz w:val="28"/>
          <w:szCs w:val="28"/>
          <w:bdr w:val="none" w:sz="0" w:space="0" w:color="auto" w:frame="1"/>
          <w:lang w:eastAsia="ru-RU"/>
        </w:rPr>
        <w:t>на користі овочів, фруктів та ягід у щоденному раціоні.</w:t>
      </w:r>
    </w:p>
    <w:p w14:paraId="04A0E293" w14:textId="1FF439AC" w:rsidR="00B45F82" w:rsidRPr="00EA6B1F" w:rsidRDefault="005A5C57" w:rsidP="00B45F82">
      <w:pPr>
        <w:spacing w:after="0" w:line="240" w:lineRule="auto"/>
        <w:ind w:firstLine="709"/>
        <w:jc w:val="both"/>
        <w:textAlignment w:val="baseline"/>
        <w:rPr>
          <w:rFonts w:ascii="Times New Roman" w:eastAsia="Times New Roman" w:hAnsi="Times New Roman" w:cs="Times New Roman"/>
          <w:sz w:val="28"/>
          <w:szCs w:val="28"/>
          <w:bdr w:val="none" w:sz="0" w:space="0" w:color="auto" w:frame="1"/>
          <w:lang w:eastAsia="ru-RU"/>
        </w:rPr>
      </w:pPr>
      <w:r>
        <w:rPr>
          <w:rFonts w:ascii="Times New Roman" w:eastAsia="Times New Roman" w:hAnsi="Times New Roman" w:cs="Times New Roman"/>
          <w:sz w:val="28"/>
          <w:szCs w:val="28"/>
          <w:bdr w:val="none" w:sz="0" w:space="0" w:color="auto" w:frame="1"/>
          <w:lang w:eastAsia="ru-RU"/>
        </w:rPr>
        <w:t>З</w:t>
      </w:r>
      <w:r w:rsidR="00B45F82" w:rsidRPr="00EA6B1F">
        <w:rPr>
          <w:rFonts w:ascii="Times New Roman" w:eastAsia="Times New Roman" w:hAnsi="Times New Roman" w:cs="Times New Roman"/>
          <w:sz w:val="28"/>
          <w:szCs w:val="28"/>
          <w:bdr w:val="none" w:sz="0" w:space="0" w:color="auto" w:frame="1"/>
          <w:lang w:eastAsia="ru-RU"/>
        </w:rPr>
        <w:t>аклад</w:t>
      </w:r>
      <w:r>
        <w:rPr>
          <w:rFonts w:ascii="Times New Roman" w:eastAsia="Times New Roman" w:hAnsi="Times New Roman" w:cs="Times New Roman"/>
          <w:sz w:val="28"/>
          <w:szCs w:val="28"/>
          <w:bdr w:val="none" w:sz="0" w:space="0" w:color="auto" w:frame="1"/>
          <w:lang w:eastAsia="ru-RU"/>
        </w:rPr>
        <w:t xml:space="preserve"> освіти</w:t>
      </w:r>
      <w:r w:rsidR="002B1986">
        <w:rPr>
          <w:rFonts w:ascii="Times New Roman" w:eastAsia="Times New Roman" w:hAnsi="Times New Roman" w:cs="Times New Roman"/>
          <w:sz w:val="28"/>
          <w:szCs w:val="28"/>
          <w:bdr w:val="none" w:sz="0" w:space="0" w:color="auto" w:frame="1"/>
          <w:lang w:eastAsia="ru-RU"/>
        </w:rPr>
        <w:t xml:space="preserve"> укомплектований штатом кухара, </w:t>
      </w:r>
      <w:r w:rsidR="00B45F82" w:rsidRPr="00EA6B1F">
        <w:rPr>
          <w:rFonts w:ascii="Times New Roman" w:eastAsia="Times New Roman" w:hAnsi="Times New Roman" w:cs="Times New Roman"/>
          <w:sz w:val="28"/>
          <w:szCs w:val="28"/>
          <w:bdr w:val="none" w:sz="0" w:space="0" w:color="auto" w:frame="1"/>
          <w:lang w:eastAsia="ru-RU"/>
        </w:rPr>
        <w:t>підсобним робітником</w:t>
      </w:r>
      <w:r w:rsidR="002B1986">
        <w:rPr>
          <w:rFonts w:ascii="Times New Roman" w:eastAsia="Times New Roman" w:hAnsi="Times New Roman" w:cs="Times New Roman"/>
          <w:sz w:val="28"/>
          <w:szCs w:val="28"/>
          <w:bdr w:val="none" w:sz="0" w:space="0" w:color="auto" w:frame="1"/>
          <w:lang w:eastAsia="ru-RU"/>
        </w:rPr>
        <w:t>, комірником</w:t>
      </w:r>
      <w:r w:rsidR="00B45F82" w:rsidRPr="00EA6B1F">
        <w:rPr>
          <w:rFonts w:ascii="Times New Roman" w:eastAsia="Times New Roman" w:hAnsi="Times New Roman" w:cs="Times New Roman"/>
          <w:sz w:val="28"/>
          <w:szCs w:val="28"/>
          <w:bdr w:val="none" w:sz="0" w:space="0" w:color="auto" w:frame="1"/>
          <w:lang w:eastAsia="ru-RU"/>
        </w:rPr>
        <w:t>. Протягом року адміністрацією закладу та органами громадського самоврядування  здійснювалися перевірки організації та якості харчування.</w:t>
      </w:r>
    </w:p>
    <w:p w14:paraId="2B20E72A" w14:textId="77777777" w:rsidR="00B45F82" w:rsidRPr="00EA6B1F" w:rsidRDefault="00B45F82" w:rsidP="00B45F8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EA6B1F">
        <w:rPr>
          <w:rFonts w:ascii="Times New Roman" w:eastAsia="Times New Roman" w:hAnsi="Times New Roman" w:cs="Times New Roman"/>
          <w:sz w:val="28"/>
          <w:szCs w:val="28"/>
          <w:lang w:eastAsia="ru-RU"/>
        </w:rPr>
        <w:t>Необхідними складовими процесу організації харчування у закладі  є:</w:t>
      </w:r>
    </w:p>
    <w:p w14:paraId="43C1BBDB" w14:textId="672184B5" w:rsidR="00B45F82" w:rsidRPr="00D66E5D" w:rsidRDefault="00B45F82" w:rsidP="006E323C">
      <w:pPr>
        <w:numPr>
          <w:ilvl w:val="0"/>
          <w:numId w:val="3"/>
        </w:numPr>
        <w:shd w:val="clear" w:color="auto" w:fill="FFFFFF"/>
        <w:tabs>
          <w:tab w:val="left" w:pos="993"/>
        </w:tabs>
        <w:spacing w:before="100" w:after="0" w:line="240" w:lineRule="auto"/>
        <w:ind w:left="0" w:firstLine="567"/>
        <w:contextualSpacing/>
        <w:jc w:val="both"/>
        <w:rPr>
          <w:rFonts w:ascii="Times New Roman" w:eastAsia="Times New Roman" w:hAnsi="Times New Roman" w:cs="Times New Roman"/>
          <w:sz w:val="28"/>
          <w:szCs w:val="28"/>
          <w:lang w:eastAsia="ru-RU"/>
        </w:rPr>
      </w:pPr>
      <w:r w:rsidRPr="00D66E5D">
        <w:rPr>
          <w:rFonts w:ascii="Times New Roman" w:eastAsia="Times New Roman" w:hAnsi="Times New Roman" w:cs="Times New Roman"/>
          <w:sz w:val="28"/>
          <w:szCs w:val="28"/>
          <w:lang w:eastAsia="ru-RU"/>
        </w:rPr>
        <w:t>видання відповідних наказів;</w:t>
      </w:r>
      <w:r w:rsidR="00D66E5D" w:rsidRPr="00D66E5D">
        <w:rPr>
          <w:rFonts w:ascii="Times New Roman" w:eastAsia="Times New Roman" w:hAnsi="Times New Roman" w:cs="Times New Roman"/>
          <w:sz w:val="28"/>
          <w:szCs w:val="28"/>
          <w:lang w:eastAsia="ru-RU"/>
        </w:rPr>
        <w:t xml:space="preserve"> </w:t>
      </w:r>
      <w:r w:rsidRPr="00D66E5D">
        <w:rPr>
          <w:rFonts w:ascii="Times New Roman" w:eastAsia="Times New Roman" w:hAnsi="Times New Roman" w:cs="Times New Roman"/>
          <w:sz w:val="28"/>
          <w:szCs w:val="28"/>
          <w:lang w:eastAsia="ru-RU"/>
        </w:rPr>
        <w:t>затвердження списку дітей пільгової категорії;</w:t>
      </w:r>
    </w:p>
    <w:p w14:paraId="7A509D77" w14:textId="77777777" w:rsidR="00B45F82" w:rsidRPr="00EA6B1F" w:rsidRDefault="00B45F82" w:rsidP="00632C68">
      <w:pPr>
        <w:numPr>
          <w:ilvl w:val="0"/>
          <w:numId w:val="3"/>
        </w:numPr>
        <w:shd w:val="clear" w:color="auto" w:fill="FFFFFF"/>
        <w:tabs>
          <w:tab w:val="left" w:pos="993"/>
        </w:tabs>
        <w:spacing w:before="100" w:after="0" w:line="240" w:lineRule="auto"/>
        <w:ind w:left="0" w:firstLine="567"/>
        <w:contextualSpacing/>
        <w:jc w:val="both"/>
        <w:rPr>
          <w:rFonts w:ascii="Times New Roman" w:eastAsia="Times New Roman" w:hAnsi="Times New Roman" w:cs="Times New Roman"/>
          <w:sz w:val="28"/>
          <w:szCs w:val="28"/>
          <w:lang w:eastAsia="ru-RU"/>
        </w:rPr>
      </w:pPr>
      <w:r w:rsidRPr="00EA6B1F">
        <w:rPr>
          <w:rFonts w:ascii="Times New Roman" w:eastAsia="Times New Roman" w:hAnsi="Times New Roman" w:cs="Times New Roman"/>
          <w:sz w:val="28"/>
          <w:szCs w:val="28"/>
          <w:lang w:eastAsia="ru-RU"/>
        </w:rPr>
        <w:t>відпрацювання режиму і графіка харчування дітей;</w:t>
      </w:r>
    </w:p>
    <w:p w14:paraId="43ADA7C7" w14:textId="399810AE" w:rsidR="00B45F82" w:rsidRPr="00D66E5D" w:rsidRDefault="00B45F82" w:rsidP="002B759B">
      <w:pPr>
        <w:numPr>
          <w:ilvl w:val="0"/>
          <w:numId w:val="3"/>
        </w:numPr>
        <w:shd w:val="clear" w:color="auto" w:fill="FFFFFF"/>
        <w:tabs>
          <w:tab w:val="left" w:pos="993"/>
        </w:tabs>
        <w:spacing w:before="100" w:after="0" w:line="240" w:lineRule="auto"/>
        <w:ind w:left="0" w:firstLine="567"/>
        <w:contextualSpacing/>
        <w:jc w:val="both"/>
        <w:rPr>
          <w:rFonts w:ascii="Times New Roman" w:eastAsia="Times New Roman" w:hAnsi="Times New Roman" w:cs="Times New Roman"/>
          <w:sz w:val="28"/>
          <w:szCs w:val="28"/>
          <w:lang w:eastAsia="ru-RU"/>
        </w:rPr>
      </w:pPr>
      <w:r w:rsidRPr="00D66E5D">
        <w:rPr>
          <w:rFonts w:ascii="Times New Roman" w:eastAsia="Times New Roman" w:hAnsi="Times New Roman" w:cs="Times New Roman"/>
          <w:sz w:val="28"/>
          <w:szCs w:val="28"/>
          <w:lang w:eastAsia="ru-RU"/>
        </w:rPr>
        <w:t>приймання продуктів харчування і продовольчої сировини гарантованої якості;</w:t>
      </w:r>
      <w:r w:rsidR="00D66E5D" w:rsidRPr="00D66E5D">
        <w:rPr>
          <w:rFonts w:ascii="Times New Roman" w:eastAsia="Times New Roman" w:hAnsi="Times New Roman" w:cs="Times New Roman"/>
          <w:sz w:val="28"/>
          <w:szCs w:val="28"/>
          <w:lang w:eastAsia="ru-RU"/>
        </w:rPr>
        <w:t xml:space="preserve"> </w:t>
      </w:r>
      <w:r w:rsidRPr="00D66E5D">
        <w:rPr>
          <w:rFonts w:ascii="Times New Roman" w:eastAsia="Times New Roman" w:hAnsi="Times New Roman" w:cs="Times New Roman"/>
          <w:sz w:val="28"/>
          <w:szCs w:val="28"/>
          <w:lang w:eastAsia="ru-RU"/>
        </w:rPr>
        <w:t>складання меню-розкладу;</w:t>
      </w:r>
      <w:r w:rsidR="00D66E5D" w:rsidRPr="00D66E5D">
        <w:rPr>
          <w:rFonts w:ascii="Times New Roman" w:eastAsia="Times New Roman" w:hAnsi="Times New Roman" w:cs="Times New Roman"/>
          <w:sz w:val="28"/>
          <w:szCs w:val="28"/>
          <w:lang w:eastAsia="ru-RU"/>
        </w:rPr>
        <w:t xml:space="preserve"> </w:t>
      </w:r>
      <w:r w:rsidRPr="00D66E5D">
        <w:rPr>
          <w:rFonts w:ascii="Times New Roman" w:eastAsia="Times New Roman" w:hAnsi="Times New Roman" w:cs="Times New Roman"/>
          <w:sz w:val="28"/>
          <w:szCs w:val="28"/>
          <w:lang w:eastAsia="ru-RU"/>
        </w:rPr>
        <w:t>виготовлення страв;</w:t>
      </w:r>
    </w:p>
    <w:p w14:paraId="780A64FE" w14:textId="77777777" w:rsidR="00B45F82" w:rsidRPr="00EA6B1F" w:rsidRDefault="00B45F82" w:rsidP="00632C68">
      <w:pPr>
        <w:numPr>
          <w:ilvl w:val="0"/>
          <w:numId w:val="3"/>
        </w:numPr>
        <w:shd w:val="clear" w:color="auto" w:fill="FFFFFF"/>
        <w:tabs>
          <w:tab w:val="left" w:pos="993"/>
        </w:tabs>
        <w:spacing w:before="100" w:after="0" w:line="240" w:lineRule="auto"/>
        <w:ind w:left="0" w:firstLine="567"/>
        <w:contextualSpacing/>
        <w:jc w:val="both"/>
        <w:rPr>
          <w:rFonts w:ascii="Times New Roman" w:eastAsia="Times New Roman" w:hAnsi="Times New Roman" w:cs="Times New Roman"/>
          <w:sz w:val="28"/>
          <w:szCs w:val="28"/>
          <w:lang w:eastAsia="ru-RU"/>
        </w:rPr>
      </w:pPr>
      <w:r w:rsidRPr="00EA6B1F">
        <w:rPr>
          <w:rFonts w:ascii="Times New Roman" w:eastAsia="Times New Roman" w:hAnsi="Times New Roman" w:cs="Times New Roman"/>
          <w:sz w:val="28"/>
          <w:szCs w:val="28"/>
          <w:lang w:eastAsia="ru-RU"/>
        </w:rPr>
        <w:t>проведення реалізації готових страв;</w:t>
      </w:r>
    </w:p>
    <w:p w14:paraId="41D14D19" w14:textId="69FA194E" w:rsidR="00B45F82" w:rsidRPr="00EA6B1F" w:rsidRDefault="00B45F82" w:rsidP="00632C68">
      <w:pPr>
        <w:numPr>
          <w:ilvl w:val="0"/>
          <w:numId w:val="3"/>
        </w:numPr>
        <w:shd w:val="clear" w:color="auto" w:fill="FFFFFF"/>
        <w:tabs>
          <w:tab w:val="left" w:pos="993"/>
        </w:tabs>
        <w:spacing w:before="100" w:after="0" w:line="240" w:lineRule="auto"/>
        <w:ind w:left="0" w:firstLine="567"/>
        <w:contextualSpacing/>
        <w:jc w:val="both"/>
        <w:rPr>
          <w:rFonts w:ascii="Times New Roman" w:eastAsia="Times New Roman" w:hAnsi="Times New Roman" w:cs="Times New Roman"/>
          <w:sz w:val="28"/>
          <w:szCs w:val="28"/>
          <w:lang w:eastAsia="ru-RU"/>
        </w:rPr>
      </w:pPr>
      <w:r w:rsidRPr="00EA6B1F">
        <w:rPr>
          <w:rFonts w:ascii="Times New Roman" w:eastAsia="Times New Roman" w:hAnsi="Times New Roman" w:cs="Times New Roman"/>
          <w:sz w:val="28"/>
          <w:szCs w:val="28"/>
          <w:lang w:eastAsia="ru-RU"/>
        </w:rPr>
        <w:t>ведення обліку дітей, які отримують безкоштовне гаряче харчування, а також гаря</w:t>
      </w:r>
      <w:r w:rsidR="002B1986">
        <w:rPr>
          <w:rFonts w:ascii="Times New Roman" w:eastAsia="Times New Roman" w:hAnsi="Times New Roman" w:cs="Times New Roman"/>
          <w:sz w:val="28"/>
          <w:szCs w:val="28"/>
          <w:lang w:eastAsia="ru-RU"/>
        </w:rPr>
        <w:t>че харчування за кошти батьків;</w:t>
      </w:r>
    </w:p>
    <w:p w14:paraId="0DA254A6" w14:textId="7711881C" w:rsidR="00B45F82" w:rsidRPr="00D66E5D" w:rsidRDefault="00B45F82" w:rsidP="00741386">
      <w:pPr>
        <w:numPr>
          <w:ilvl w:val="0"/>
          <w:numId w:val="3"/>
        </w:numPr>
        <w:shd w:val="clear" w:color="auto" w:fill="FFFFFF"/>
        <w:tabs>
          <w:tab w:val="left" w:pos="993"/>
        </w:tabs>
        <w:spacing w:before="100" w:after="0" w:line="240" w:lineRule="auto"/>
        <w:ind w:left="0" w:firstLine="567"/>
        <w:contextualSpacing/>
        <w:jc w:val="both"/>
        <w:rPr>
          <w:rFonts w:ascii="Times New Roman" w:eastAsia="Times New Roman" w:hAnsi="Times New Roman" w:cs="Times New Roman"/>
          <w:sz w:val="28"/>
          <w:szCs w:val="28"/>
          <w:lang w:eastAsia="ru-RU"/>
        </w:rPr>
      </w:pPr>
      <w:r w:rsidRPr="00D66E5D">
        <w:rPr>
          <w:rFonts w:ascii="Times New Roman" w:eastAsia="Times New Roman" w:hAnsi="Times New Roman" w:cs="Times New Roman"/>
          <w:sz w:val="28"/>
          <w:szCs w:val="28"/>
          <w:lang w:eastAsia="ru-RU"/>
        </w:rPr>
        <w:t>контроль за харчуванням з боку адміністрації, класних керівників, батьків учнів;</w:t>
      </w:r>
      <w:r w:rsidR="00D66E5D" w:rsidRPr="00D66E5D">
        <w:rPr>
          <w:rFonts w:ascii="Times New Roman" w:eastAsia="Times New Roman" w:hAnsi="Times New Roman" w:cs="Times New Roman"/>
          <w:sz w:val="28"/>
          <w:szCs w:val="28"/>
          <w:lang w:eastAsia="ru-RU"/>
        </w:rPr>
        <w:t xml:space="preserve"> </w:t>
      </w:r>
      <w:r w:rsidRPr="00D66E5D">
        <w:rPr>
          <w:rFonts w:ascii="Times New Roman" w:eastAsia="Times New Roman" w:hAnsi="Times New Roman" w:cs="Times New Roman"/>
          <w:sz w:val="28"/>
          <w:szCs w:val="28"/>
          <w:lang w:eastAsia="ru-RU"/>
        </w:rPr>
        <w:t>інформування батьків  під час проведення батьківських зборів про організацію харчування дітей у закладі.</w:t>
      </w:r>
    </w:p>
    <w:p w14:paraId="27962C9D" w14:textId="5D264C67" w:rsidR="00B45F82" w:rsidRPr="00EA6B1F" w:rsidRDefault="00B45F82" w:rsidP="00B45F8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EA6B1F">
        <w:rPr>
          <w:rFonts w:ascii="Times New Roman" w:eastAsia="Times New Roman" w:hAnsi="Times New Roman" w:cs="Times New Roman"/>
          <w:sz w:val="28"/>
          <w:szCs w:val="28"/>
          <w:lang w:eastAsia="ru-RU"/>
        </w:rPr>
        <w:t>Продукти харчування  та продовольча сировина надходять  до закладу</w:t>
      </w:r>
      <w:r w:rsidR="005A5C57">
        <w:rPr>
          <w:rFonts w:ascii="Times New Roman" w:eastAsia="Times New Roman" w:hAnsi="Times New Roman" w:cs="Times New Roman"/>
          <w:sz w:val="28"/>
          <w:szCs w:val="28"/>
          <w:lang w:eastAsia="ru-RU"/>
        </w:rPr>
        <w:t xml:space="preserve"> освіти</w:t>
      </w:r>
      <w:r w:rsidRPr="00EA6B1F">
        <w:rPr>
          <w:rFonts w:ascii="Times New Roman" w:eastAsia="Times New Roman" w:hAnsi="Times New Roman" w:cs="Times New Roman"/>
          <w:sz w:val="28"/>
          <w:szCs w:val="28"/>
          <w:lang w:eastAsia="ru-RU"/>
        </w:rPr>
        <w:t xml:space="preserve"> разом із супровідними документами, які свідчать про їх походження та якість (накладні, сертифікати відповідності, висновки санітарно-епідеміологічного експертизи). Облік дітей, охоплених безкоштовним харчуванням, та за кошти батьків здійснюється класними керівниками, які вчасно повідомляють про наявність учнів особу, відповідальну за організацію харчування. </w:t>
      </w:r>
    </w:p>
    <w:p w14:paraId="473A4160" w14:textId="18837914" w:rsidR="00B45F82" w:rsidRDefault="00B45F82" w:rsidP="00B45F8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EA6B1F">
        <w:rPr>
          <w:rFonts w:ascii="Times New Roman" w:eastAsia="Times New Roman" w:hAnsi="Times New Roman" w:cs="Times New Roman"/>
          <w:sz w:val="28"/>
          <w:szCs w:val="28"/>
          <w:lang w:eastAsia="ru-RU"/>
        </w:rPr>
        <w:t xml:space="preserve">В їдальні </w:t>
      </w:r>
      <w:r>
        <w:rPr>
          <w:rFonts w:ascii="Times New Roman" w:eastAsia="Times New Roman" w:hAnsi="Times New Roman" w:cs="Times New Roman"/>
          <w:sz w:val="28"/>
          <w:szCs w:val="28"/>
          <w:lang w:eastAsia="ru-RU"/>
        </w:rPr>
        <w:t xml:space="preserve">закладу освіти </w:t>
      </w:r>
      <w:r w:rsidRPr="00EA6B1F">
        <w:rPr>
          <w:rFonts w:ascii="Times New Roman" w:eastAsia="Times New Roman" w:hAnsi="Times New Roman" w:cs="Times New Roman"/>
          <w:sz w:val="28"/>
          <w:szCs w:val="28"/>
          <w:lang w:eastAsia="ru-RU"/>
        </w:rPr>
        <w:t xml:space="preserve">не допускається використання продуктів харчування без відповідного сертифікату якості; реалізація страв та виробів, продуктів харчування, які не допускаються в дитячому харчуванні, використання обладнання та інвентарю  не за призначенням. Щомісяця заступником директора з навчально-виховної роботи </w:t>
      </w:r>
      <w:r w:rsidR="002B1986">
        <w:rPr>
          <w:rFonts w:ascii="Times New Roman" w:eastAsia="Times New Roman" w:hAnsi="Times New Roman" w:cs="Times New Roman"/>
          <w:sz w:val="28"/>
          <w:szCs w:val="28"/>
          <w:lang w:eastAsia="ru-RU"/>
        </w:rPr>
        <w:t>Єремчук Л.Ю.</w:t>
      </w:r>
      <w:r w:rsidRPr="00EA6B1F">
        <w:rPr>
          <w:rFonts w:ascii="Times New Roman" w:eastAsia="Times New Roman" w:hAnsi="Times New Roman" w:cs="Times New Roman"/>
          <w:sz w:val="28"/>
          <w:szCs w:val="28"/>
          <w:lang w:eastAsia="ru-RU"/>
        </w:rPr>
        <w:t xml:space="preserve"> разом з бракеражною комісією перевіряється стан організації харчування в закладі, за результатами перевірки складено акти перевірки, які затверджені директором. Обов’язково в закладі ведеться щоденний облік харчування дітей за бюджетні кошти та батьківські кошти, згідно акту та журналу обліку харчування. </w:t>
      </w:r>
    </w:p>
    <w:p w14:paraId="20EADE83" w14:textId="77777777" w:rsidR="00B45F82" w:rsidRPr="007333AD" w:rsidRDefault="00B45F82" w:rsidP="00B45F82">
      <w:pPr>
        <w:shd w:val="clear" w:color="auto" w:fill="FFFFFF"/>
        <w:spacing w:after="0" w:line="240" w:lineRule="auto"/>
        <w:ind w:firstLine="709"/>
        <w:jc w:val="both"/>
        <w:rPr>
          <w:rFonts w:ascii="Times New Roman" w:eastAsia="Times New Roman" w:hAnsi="Times New Roman" w:cs="Times New Roman"/>
          <w:b/>
          <w:sz w:val="28"/>
          <w:szCs w:val="28"/>
          <w:lang w:eastAsia="ru-RU"/>
        </w:rPr>
      </w:pPr>
      <w:r w:rsidRPr="003F36A7">
        <w:rPr>
          <w:rFonts w:ascii="Times New Roman" w:eastAsia="Times New Roman" w:hAnsi="Times New Roman" w:cs="Times New Roman"/>
          <w:b/>
          <w:color w:val="002060"/>
          <w:sz w:val="28"/>
          <w:szCs w:val="28"/>
          <w:lang w:eastAsia="ru-RU"/>
        </w:rPr>
        <w:t xml:space="preserve">Стратегічна ціль: </w:t>
      </w:r>
      <w:r w:rsidRPr="0058552D">
        <w:rPr>
          <w:rFonts w:ascii="Times New Roman" w:eastAsia="Times New Roman" w:hAnsi="Times New Roman" w:cs="Times New Roman"/>
          <w:b/>
          <w:caps/>
          <w:sz w:val="28"/>
          <w:szCs w:val="28"/>
          <w:lang w:eastAsia="ru-RU"/>
        </w:rPr>
        <w:t>підвезення учнів</w:t>
      </w:r>
      <w:r w:rsidRPr="007333AD">
        <w:rPr>
          <w:rFonts w:ascii="Times New Roman" w:eastAsia="Times New Roman" w:hAnsi="Times New Roman" w:cs="Times New Roman"/>
          <w:b/>
          <w:sz w:val="28"/>
          <w:szCs w:val="28"/>
          <w:lang w:eastAsia="ru-RU"/>
        </w:rPr>
        <w:t xml:space="preserve"> </w:t>
      </w:r>
    </w:p>
    <w:p w14:paraId="6D670ADF" w14:textId="147C4022" w:rsidR="00B45F82" w:rsidRPr="00F51FD2" w:rsidRDefault="00B45F82" w:rsidP="00B45F8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51FD2">
        <w:rPr>
          <w:rFonts w:ascii="Times New Roman" w:eastAsia="Times New Roman" w:hAnsi="Times New Roman" w:cs="Times New Roman"/>
          <w:sz w:val="28"/>
          <w:szCs w:val="28"/>
          <w:lang w:eastAsia="ru-RU"/>
        </w:rPr>
        <w:t xml:space="preserve">Відповідно до  ст. 56 Закону України «Про освіту», ст.36 Закону України «Про повну загальну середню освіту» та ст. 32 Закону України «Про місцеве самоврядування в Україні» забезпечується організований підвіз </w:t>
      </w:r>
      <w:r w:rsidR="0058552D">
        <w:rPr>
          <w:rFonts w:ascii="Times New Roman" w:eastAsia="Times New Roman" w:hAnsi="Times New Roman" w:cs="Times New Roman"/>
          <w:sz w:val="28"/>
          <w:szCs w:val="28"/>
          <w:lang w:eastAsia="ru-RU"/>
        </w:rPr>
        <w:t xml:space="preserve">174 </w:t>
      </w:r>
      <w:r w:rsidR="001F107A">
        <w:rPr>
          <w:rFonts w:ascii="Times New Roman" w:eastAsia="Times New Roman" w:hAnsi="Times New Roman" w:cs="Times New Roman"/>
          <w:sz w:val="28"/>
          <w:szCs w:val="28"/>
          <w:lang w:eastAsia="ru-RU"/>
        </w:rPr>
        <w:t>дитини</w:t>
      </w:r>
      <w:r w:rsidRPr="00F51FD2">
        <w:rPr>
          <w:rFonts w:ascii="Times New Roman" w:eastAsia="Times New Roman" w:hAnsi="Times New Roman" w:cs="Times New Roman"/>
          <w:sz w:val="28"/>
          <w:szCs w:val="28"/>
          <w:lang w:eastAsia="ru-RU"/>
        </w:rPr>
        <w:t xml:space="preserve"> </w:t>
      </w:r>
      <w:r w:rsidR="001F107A">
        <w:rPr>
          <w:rFonts w:ascii="Times New Roman" w:eastAsia="Times New Roman" w:hAnsi="Times New Roman" w:cs="Times New Roman"/>
          <w:sz w:val="28"/>
          <w:szCs w:val="28"/>
          <w:lang w:eastAsia="ru-RU"/>
        </w:rPr>
        <w:t xml:space="preserve">9 </w:t>
      </w:r>
      <w:r w:rsidRPr="00F51FD2">
        <w:rPr>
          <w:rFonts w:ascii="Times New Roman" w:eastAsia="Times New Roman" w:hAnsi="Times New Roman" w:cs="Times New Roman"/>
          <w:sz w:val="28"/>
          <w:szCs w:val="28"/>
          <w:lang w:eastAsia="ru-RU"/>
        </w:rPr>
        <w:t>педагогів шкільними автобусами. З метою практичної реалізації цього питання було:</w:t>
      </w:r>
    </w:p>
    <w:p w14:paraId="25191190" w14:textId="2B29D5B6" w:rsidR="00B45F82" w:rsidRPr="00F51FD2" w:rsidRDefault="00B45F82" w:rsidP="00B45F8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51FD2">
        <w:rPr>
          <w:rFonts w:ascii="Times New Roman" w:eastAsia="Times New Roman" w:hAnsi="Times New Roman" w:cs="Times New Roman"/>
          <w:sz w:val="28"/>
          <w:szCs w:val="28"/>
          <w:lang w:eastAsia="ru-RU"/>
        </w:rPr>
        <w:t xml:space="preserve">- розроблено та затверджено графіки маршрутів шкільних автобусів на </w:t>
      </w:r>
      <w:r w:rsidR="000E0910">
        <w:rPr>
          <w:rFonts w:ascii="Times New Roman" w:eastAsia="Calibri" w:hAnsi="Times New Roman" w:cs="Times New Roman"/>
          <w:sz w:val="28"/>
          <w:szCs w:val="28"/>
        </w:rPr>
        <w:t>2026/2027</w:t>
      </w:r>
      <w:r w:rsidR="000E0910" w:rsidRPr="00413159">
        <w:rPr>
          <w:rFonts w:ascii="Times New Roman" w:eastAsia="Calibri" w:hAnsi="Times New Roman" w:cs="Times New Roman"/>
          <w:sz w:val="28"/>
          <w:szCs w:val="28"/>
        </w:rPr>
        <w:t xml:space="preserve"> </w:t>
      </w:r>
      <w:r w:rsidRPr="00F51FD2">
        <w:rPr>
          <w:rFonts w:ascii="Times New Roman" w:eastAsia="Times New Roman" w:hAnsi="Times New Roman" w:cs="Times New Roman"/>
          <w:sz w:val="28"/>
          <w:szCs w:val="28"/>
          <w:lang w:eastAsia="ru-RU"/>
        </w:rPr>
        <w:t>навчальний рік;</w:t>
      </w:r>
    </w:p>
    <w:p w14:paraId="4DC3813A" w14:textId="77777777" w:rsidR="00B45F82" w:rsidRPr="00F51FD2" w:rsidRDefault="00B45F82" w:rsidP="00B45F8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51FD2">
        <w:rPr>
          <w:rFonts w:ascii="Times New Roman" w:eastAsia="Times New Roman" w:hAnsi="Times New Roman" w:cs="Times New Roman"/>
          <w:sz w:val="28"/>
          <w:szCs w:val="28"/>
          <w:lang w:eastAsia="ru-RU"/>
        </w:rPr>
        <w:t>- визначено кількість учнів, які проживають за межами пішохідної доступності (більше 3 км) і складено списки, які затверджено директором закладу;</w:t>
      </w:r>
    </w:p>
    <w:p w14:paraId="60416596" w14:textId="0C10FF75" w:rsidR="00B45F82" w:rsidRPr="00F51FD2" w:rsidRDefault="00B45F82" w:rsidP="00B45F8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51FD2">
        <w:rPr>
          <w:rFonts w:ascii="Times New Roman" w:eastAsia="Times New Roman" w:hAnsi="Times New Roman" w:cs="Times New Roman"/>
          <w:sz w:val="28"/>
          <w:szCs w:val="28"/>
          <w:lang w:eastAsia="ru-RU"/>
        </w:rPr>
        <w:t>- призначено наказами відповідальних вчителів</w:t>
      </w:r>
      <w:r w:rsidR="001F107A">
        <w:rPr>
          <w:rFonts w:ascii="Times New Roman" w:eastAsia="Times New Roman" w:hAnsi="Times New Roman" w:cs="Times New Roman"/>
          <w:sz w:val="28"/>
          <w:szCs w:val="28"/>
          <w:lang w:eastAsia="ru-RU"/>
        </w:rPr>
        <w:t>, вихователя по супроводу дітей</w:t>
      </w:r>
      <w:r w:rsidRPr="00F51FD2">
        <w:rPr>
          <w:rFonts w:ascii="Times New Roman" w:eastAsia="Times New Roman" w:hAnsi="Times New Roman" w:cs="Times New Roman"/>
          <w:sz w:val="28"/>
          <w:szCs w:val="28"/>
          <w:lang w:eastAsia="ru-RU"/>
        </w:rPr>
        <w:t xml:space="preserve"> за безпеку життєдіяльності учнів під час перевезення;</w:t>
      </w:r>
    </w:p>
    <w:p w14:paraId="47E30B53" w14:textId="104EE1D4" w:rsidR="00B45F82" w:rsidRPr="00F51FD2" w:rsidRDefault="001F107A" w:rsidP="00B45F82">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проведено з водієм</w:t>
      </w:r>
      <w:r w:rsidR="00B45F82" w:rsidRPr="00F51FD2">
        <w:rPr>
          <w:rFonts w:ascii="Times New Roman" w:eastAsia="Times New Roman" w:hAnsi="Times New Roman" w:cs="Times New Roman"/>
          <w:sz w:val="28"/>
          <w:szCs w:val="28"/>
          <w:lang w:eastAsia="ru-RU"/>
        </w:rPr>
        <w:t xml:space="preserve"> шкільних автобусів цільові інструктажі по правилам перевезення дітей;</w:t>
      </w:r>
    </w:p>
    <w:p w14:paraId="6C365534" w14:textId="77777777" w:rsidR="00B45F82" w:rsidRPr="00F51FD2" w:rsidRDefault="00B45F82" w:rsidP="00B45F8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51FD2">
        <w:rPr>
          <w:rFonts w:ascii="Times New Roman" w:eastAsia="Times New Roman" w:hAnsi="Times New Roman" w:cs="Times New Roman"/>
          <w:sz w:val="28"/>
          <w:szCs w:val="28"/>
          <w:lang w:eastAsia="ru-RU"/>
        </w:rPr>
        <w:lastRenderedPageBreak/>
        <w:t>- організовано щоденне медичне обстеження водіїв перед виїздом та перевірку технічного стану шкільних автобусів.</w:t>
      </w:r>
    </w:p>
    <w:p w14:paraId="7B6F94DD" w14:textId="77777777" w:rsidR="00B45F82" w:rsidRDefault="00B45F82" w:rsidP="00B45F82">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Виходячи з вище сказаного, можна зробити висновок, що з</w:t>
      </w:r>
      <w:r w:rsidRPr="008665E6">
        <w:rPr>
          <w:rFonts w:ascii="Times New Roman" w:eastAsia="Times New Roman" w:hAnsi="Times New Roman" w:cs="Times New Roman"/>
          <w:sz w:val="28"/>
          <w:szCs w:val="28"/>
          <w:lang w:eastAsia="ru-RU"/>
        </w:rPr>
        <w:t xml:space="preserve">аклад освіти забезпечує максимально зручне для всіх учасників освітнього процесу середовище, яке відповідає основним принципам інклюзії, рівності та поваги до прав людини. Здійснюються заходи, які сприяють облаштуванню та обладнанню навчальних приміщень з урахуванням принципів універсального дизайну або розумного пристосування. Приміщення і територія адаптовані до використання всіма учасниками освітнього процесу. Облаштування освітнього середовища </w:t>
      </w:r>
      <w:r>
        <w:rPr>
          <w:rFonts w:ascii="Times New Roman" w:eastAsia="Times New Roman" w:hAnsi="Times New Roman" w:cs="Times New Roman"/>
          <w:sz w:val="28"/>
          <w:szCs w:val="28"/>
          <w:lang w:eastAsia="ru-RU"/>
        </w:rPr>
        <w:t>закладу освіти</w:t>
      </w:r>
      <w:r w:rsidRPr="008665E6">
        <w:rPr>
          <w:rFonts w:ascii="Times New Roman" w:eastAsia="Times New Roman" w:hAnsi="Times New Roman" w:cs="Times New Roman"/>
          <w:sz w:val="28"/>
          <w:szCs w:val="28"/>
          <w:lang w:eastAsia="ru-RU"/>
        </w:rPr>
        <w:t xml:space="preserve"> є частиною стратегії розвитку закладу. У закладі освіти застосовуються освітні технології та методики, які максимально враховують особливості дітей з особливими освітніми потребами та допомагають їм безболісно інтегруватись до дитячого колективу. </w:t>
      </w:r>
    </w:p>
    <w:p w14:paraId="657682F9" w14:textId="37670161" w:rsidR="00B45F82" w:rsidRPr="001F107A" w:rsidRDefault="00B45F82" w:rsidP="009E30C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8665E6">
        <w:rPr>
          <w:rFonts w:ascii="Times New Roman" w:eastAsia="Times New Roman" w:hAnsi="Times New Roman" w:cs="Times New Roman"/>
          <w:sz w:val="28"/>
          <w:szCs w:val="28"/>
          <w:lang w:eastAsia="ru-RU"/>
        </w:rPr>
        <w:t xml:space="preserve">Освітнє середовище закладу освіти мотивує учнів до оволодіння ключовими компетентностями та наскрізними уміннями, ведення здорового способу життя. Під час освітнього процесу здійснюється формування навичок здорового способу життя та екологічно доцільної поведінки учнів. У змісті викладацької діяльності простежується формування навичок здорового способу життя, інтеграції здоров’язбережувальної та екологічної компетентностей. Обладнання і засоби навчання сприяють оволодінню учнями ключовими компетентностями. Дизайн навчальних приміщень є максимально функціональним та мотивуючим до навчання. </w:t>
      </w:r>
    </w:p>
    <w:p w14:paraId="0E8B7AFE" w14:textId="77777777" w:rsidR="00B45F82" w:rsidRDefault="00B45F82" w:rsidP="009E30C5">
      <w:pPr>
        <w:spacing w:after="0" w:line="240" w:lineRule="auto"/>
        <w:ind w:firstLine="680"/>
        <w:jc w:val="both"/>
        <w:rPr>
          <w:rFonts w:ascii="Times New Roman" w:eastAsia="Calibri" w:hAnsi="Times New Roman" w:cs="Times New Roman"/>
          <w:sz w:val="28"/>
          <w:szCs w:val="28"/>
        </w:rPr>
      </w:pPr>
    </w:p>
    <w:p w14:paraId="66B4BB61" w14:textId="77777777" w:rsidR="009E30C5" w:rsidRDefault="009E30C5" w:rsidP="009E30C5">
      <w:pPr>
        <w:spacing w:after="0" w:line="240" w:lineRule="auto"/>
        <w:ind w:firstLine="680"/>
        <w:jc w:val="both"/>
        <w:rPr>
          <w:rFonts w:ascii="Times New Roman" w:eastAsia="Calibri" w:hAnsi="Times New Roman" w:cs="Times New Roman"/>
          <w:sz w:val="28"/>
          <w:szCs w:val="28"/>
        </w:rPr>
      </w:pPr>
    </w:p>
    <w:p w14:paraId="7293DC3A" w14:textId="3918DD6F" w:rsidR="00B45F82" w:rsidRPr="007333AD" w:rsidRDefault="00B45F82" w:rsidP="009E30C5">
      <w:pPr>
        <w:spacing w:after="0" w:line="240" w:lineRule="auto"/>
        <w:ind w:firstLine="680"/>
        <w:jc w:val="both"/>
        <w:rPr>
          <w:rFonts w:ascii="Times New Roman" w:eastAsia="Times New Roman" w:hAnsi="Times New Roman" w:cs="Times New Roman"/>
          <w:b/>
          <w:sz w:val="28"/>
          <w:szCs w:val="28"/>
        </w:rPr>
      </w:pPr>
      <w:r w:rsidRPr="007333AD">
        <w:rPr>
          <w:rFonts w:ascii="Times New Roman" w:eastAsia="Times New Roman" w:hAnsi="Times New Roman" w:cs="Times New Roman"/>
          <w:b/>
          <w:sz w:val="28"/>
          <w:szCs w:val="28"/>
        </w:rPr>
        <w:t>РОЗДІЛ ІІ. СИСТЕМА ОЦІНЮВАННЯ ЗДОБУВАЧІВ ОСВІТИ</w:t>
      </w:r>
    </w:p>
    <w:p w14:paraId="2D748CCA" w14:textId="77777777" w:rsidR="00B45F82" w:rsidRDefault="00B45F82" w:rsidP="009E30C5">
      <w:pPr>
        <w:spacing w:after="0" w:line="240" w:lineRule="auto"/>
        <w:ind w:firstLine="709"/>
        <w:jc w:val="both"/>
        <w:rPr>
          <w:rFonts w:ascii="Times New Roman" w:eastAsia="Calibri" w:hAnsi="Times New Roman" w:cs="Times New Roman"/>
          <w:color w:val="0070C0"/>
          <w:sz w:val="28"/>
          <w:szCs w:val="28"/>
        </w:rPr>
      </w:pPr>
      <w:r w:rsidRPr="001F107A">
        <w:rPr>
          <w:rFonts w:ascii="Times New Roman" w:eastAsia="Calibri" w:hAnsi="Times New Roman" w:cs="Times New Roman"/>
          <w:b/>
          <w:color w:val="002060"/>
          <w:sz w:val="28"/>
          <w:szCs w:val="28"/>
        </w:rPr>
        <w:t>Стратегічна ціль:</w:t>
      </w:r>
      <w:r w:rsidRPr="001F107A">
        <w:rPr>
          <w:rFonts w:ascii="Times New Roman" w:eastAsia="Calibri" w:hAnsi="Times New Roman" w:cs="Times New Roman"/>
          <w:color w:val="002060"/>
          <w:sz w:val="28"/>
          <w:szCs w:val="28"/>
        </w:rPr>
        <w:t xml:space="preserve"> </w:t>
      </w:r>
      <w:r w:rsidRPr="001F107A">
        <w:rPr>
          <w:rFonts w:ascii="Times New Roman" w:eastAsia="Calibri" w:hAnsi="Times New Roman" w:cs="Times New Roman"/>
          <w:b/>
          <w:sz w:val="28"/>
          <w:szCs w:val="28"/>
        </w:rPr>
        <w:t>СПРАВЕДЛИВЕ І ОБ’ЄКТИВНЕ ОЦІНЮВАННЯ</w:t>
      </w:r>
    </w:p>
    <w:p w14:paraId="6B49F4A0" w14:textId="77777777" w:rsidR="00B45F82" w:rsidRDefault="00B45F82" w:rsidP="009E30C5">
      <w:pPr>
        <w:spacing w:after="0" w:line="240" w:lineRule="auto"/>
        <w:ind w:firstLine="68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Прагнемо, щоб здобувачі освіти та їхні батьки вважали, що оцінювання результатів навчання учнів у закладі освіти є справедливим і об’єктивним. </w:t>
      </w:r>
      <w:r w:rsidRPr="008971ED">
        <w:rPr>
          <w:rFonts w:ascii="Times New Roman" w:eastAsia="Calibri" w:hAnsi="Times New Roman" w:cs="Times New Roman"/>
          <w:sz w:val="28"/>
          <w:szCs w:val="28"/>
        </w:rPr>
        <w:t>У закладі освіти розроблено систему освіти, що включає принципи, форми, методи, критерії, процедури та правила оцінювання. Розроблена система ґрунтується на національних критеріях та вимогах оцінювання, враховує національну шкалу оцінювання та відображає культуру оцінювання закладу освіти. Принципи, критерії, процедури та правила оцінювання закладу освіти описано в освітній програмі. Учителі адаптують критерії оцінювання для батьків та учнів, розробляють критерії оцінювання для різних видів діяльності. Критерії оцінювання є доступними та зрозумілими для учнів</w:t>
      </w:r>
      <w:r>
        <w:rPr>
          <w:rFonts w:ascii="Times New Roman" w:eastAsia="Calibri" w:hAnsi="Times New Roman" w:cs="Times New Roman"/>
          <w:sz w:val="28"/>
          <w:szCs w:val="28"/>
        </w:rPr>
        <w:t xml:space="preserve">. Педагогічні працівники в усній формі, на сайті закладу, на інформаційних стендах у навчальних кабінетах та інших приміщеннях закладу знайомили учасників освітнього процесу з критеріями оцінювання. Учні залучаються до спільного розроблення критеріїв оцінювання їхньої діяльності. </w:t>
      </w:r>
    </w:p>
    <w:p w14:paraId="0F3A96C3" w14:textId="77777777" w:rsidR="00B45F82" w:rsidRDefault="00B45F82" w:rsidP="009E30C5">
      <w:pPr>
        <w:spacing w:after="0" w:line="240" w:lineRule="auto"/>
        <w:ind w:firstLine="680"/>
        <w:jc w:val="both"/>
        <w:rPr>
          <w:rFonts w:ascii="Times New Roman" w:eastAsia="Calibri" w:hAnsi="Times New Roman" w:cs="Times New Roman"/>
          <w:sz w:val="28"/>
          <w:szCs w:val="28"/>
        </w:rPr>
      </w:pPr>
      <w:r>
        <w:rPr>
          <w:rFonts w:ascii="Times New Roman" w:eastAsia="Calibri" w:hAnsi="Times New Roman" w:cs="Times New Roman"/>
          <w:sz w:val="28"/>
          <w:szCs w:val="28"/>
        </w:rPr>
        <w:t>Система оцінювання в закладі освіти ґрунтується на  особистісному та компетентнісному підходах, в</w:t>
      </w:r>
      <w:r w:rsidRPr="00CC3E03">
        <w:rPr>
          <w:rFonts w:ascii="Times New Roman" w:eastAsia="Calibri" w:hAnsi="Times New Roman" w:cs="Times New Roman"/>
          <w:sz w:val="28"/>
          <w:szCs w:val="28"/>
        </w:rPr>
        <w:t>раховува</w:t>
      </w:r>
      <w:r>
        <w:rPr>
          <w:rFonts w:ascii="Times New Roman" w:eastAsia="Calibri" w:hAnsi="Times New Roman" w:cs="Times New Roman"/>
          <w:sz w:val="28"/>
          <w:szCs w:val="28"/>
        </w:rPr>
        <w:t>є</w:t>
      </w:r>
      <w:r w:rsidRPr="00CC3E03">
        <w:rPr>
          <w:rFonts w:ascii="Times New Roman" w:eastAsia="Calibri" w:hAnsi="Times New Roman" w:cs="Times New Roman"/>
          <w:sz w:val="28"/>
          <w:szCs w:val="28"/>
        </w:rPr>
        <w:t xml:space="preserve"> особливості психофізичного розвитку дітей;</w:t>
      </w:r>
      <w:r>
        <w:rPr>
          <w:rFonts w:ascii="Times New Roman" w:eastAsia="Calibri" w:hAnsi="Times New Roman" w:cs="Times New Roman"/>
          <w:sz w:val="28"/>
          <w:szCs w:val="28"/>
        </w:rPr>
        <w:t xml:space="preserve"> має</w:t>
      </w:r>
      <w:r w:rsidRPr="00CC3E03">
        <w:rPr>
          <w:rFonts w:ascii="Times New Roman" w:eastAsia="Calibri" w:hAnsi="Times New Roman" w:cs="Times New Roman"/>
          <w:sz w:val="28"/>
          <w:szCs w:val="28"/>
        </w:rPr>
        <w:t xml:space="preserve"> у своїй основі чіткі та зрозумілі вимоги до навчальних результатів</w:t>
      </w:r>
      <w:r>
        <w:rPr>
          <w:rFonts w:ascii="Times New Roman" w:eastAsia="Calibri" w:hAnsi="Times New Roman" w:cs="Times New Roman"/>
          <w:sz w:val="28"/>
          <w:szCs w:val="28"/>
        </w:rPr>
        <w:t xml:space="preserve">,  </w:t>
      </w:r>
      <w:r w:rsidRPr="00CC3E03">
        <w:rPr>
          <w:rFonts w:ascii="Times New Roman" w:eastAsia="Calibri" w:hAnsi="Times New Roman" w:cs="Times New Roman"/>
          <w:sz w:val="28"/>
          <w:szCs w:val="28"/>
        </w:rPr>
        <w:t>заохочу</w:t>
      </w:r>
      <w:r>
        <w:rPr>
          <w:rFonts w:ascii="Times New Roman" w:eastAsia="Calibri" w:hAnsi="Times New Roman" w:cs="Times New Roman"/>
          <w:sz w:val="28"/>
          <w:szCs w:val="28"/>
        </w:rPr>
        <w:t xml:space="preserve">є </w:t>
      </w:r>
      <w:r w:rsidRPr="00CC3E03">
        <w:rPr>
          <w:rFonts w:ascii="Times New Roman" w:eastAsia="Calibri" w:hAnsi="Times New Roman" w:cs="Times New Roman"/>
          <w:sz w:val="28"/>
          <w:szCs w:val="28"/>
        </w:rPr>
        <w:t>учнів апробувати різні моделі досягнення результату без</w:t>
      </w:r>
      <w:r>
        <w:rPr>
          <w:rFonts w:ascii="Times New Roman" w:eastAsia="Calibri" w:hAnsi="Times New Roman" w:cs="Times New Roman"/>
          <w:sz w:val="28"/>
          <w:szCs w:val="28"/>
        </w:rPr>
        <w:t xml:space="preserve"> </w:t>
      </w:r>
      <w:r w:rsidRPr="00CC3E03">
        <w:rPr>
          <w:rFonts w:ascii="Times New Roman" w:eastAsia="Calibri" w:hAnsi="Times New Roman" w:cs="Times New Roman"/>
          <w:sz w:val="28"/>
          <w:szCs w:val="28"/>
        </w:rPr>
        <w:t>ризику отримати за це негативну оцінку; розвива</w:t>
      </w:r>
      <w:r>
        <w:rPr>
          <w:rFonts w:ascii="Times New Roman" w:eastAsia="Calibri" w:hAnsi="Times New Roman" w:cs="Times New Roman"/>
          <w:sz w:val="28"/>
          <w:szCs w:val="28"/>
        </w:rPr>
        <w:t>є</w:t>
      </w:r>
      <w:r w:rsidRPr="00CC3E03">
        <w:rPr>
          <w:rFonts w:ascii="Times New Roman" w:eastAsia="Calibri" w:hAnsi="Times New Roman" w:cs="Times New Roman"/>
          <w:sz w:val="28"/>
          <w:szCs w:val="28"/>
        </w:rPr>
        <w:t xml:space="preserve"> в учнів впевненість у своїх здібностях і можливостях</w:t>
      </w:r>
      <w:r>
        <w:rPr>
          <w:rFonts w:ascii="Times New Roman" w:eastAsia="Calibri" w:hAnsi="Times New Roman" w:cs="Times New Roman"/>
          <w:sz w:val="28"/>
          <w:szCs w:val="28"/>
        </w:rPr>
        <w:t xml:space="preserve"> тощо.</w:t>
      </w:r>
    </w:p>
    <w:p w14:paraId="55B67B66" w14:textId="7E69D251" w:rsidR="00B45F82" w:rsidRDefault="00B45F82" w:rsidP="009E30C5">
      <w:pPr>
        <w:spacing w:after="0" w:line="240" w:lineRule="auto"/>
        <w:ind w:firstLine="680"/>
        <w:jc w:val="both"/>
        <w:rPr>
          <w:rFonts w:ascii="Times New Roman" w:eastAsia="Times New Roman" w:hAnsi="Times New Roman" w:cs="Times New Roman"/>
          <w:sz w:val="28"/>
          <w:szCs w:val="28"/>
          <w:lang w:eastAsia="ru-RU"/>
        </w:rPr>
      </w:pPr>
      <w:r>
        <w:rPr>
          <w:rFonts w:ascii="Times New Roman" w:eastAsia="Calibri" w:hAnsi="Times New Roman" w:cs="Times New Roman"/>
          <w:sz w:val="28"/>
          <w:szCs w:val="28"/>
        </w:rPr>
        <w:t xml:space="preserve">Учителі  розробляють компетентнісні завдання для проведення оцінювання, застосовують формувальне оцінювання, що передбачає відстеження індивідуального поступу учня. Педагоги застосовують формувальне оцінювання: систематично відстежують та відображають розвиток, процеси навчання і результати навчання кожного учня, регулярно надають учням ефективний </w:t>
      </w:r>
      <w:r>
        <w:rPr>
          <w:rFonts w:ascii="Times New Roman" w:eastAsia="Calibri" w:hAnsi="Times New Roman" w:cs="Times New Roman"/>
          <w:sz w:val="28"/>
          <w:szCs w:val="28"/>
        </w:rPr>
        <w:lastRenderedPageBreak/>
        <w:t>зворотний зв’язок щодо їхньої роботи. Д</w:t>
      </w:r>
      <w:r w:rsidRPr="00BA473E">
        <w:rPr>
          <w:rFonts w:ascii="Times New Roman" w:eastAsia="Calibri" w:hAnsi="Times New Roman" w:cs="Times New Roman"/>
          <w:sz w:val="28"/>
          <w:szCs w:val="28"/>
        </w:rPr>
        <w:t>ля подальшого прогресу в навчанні учням пропонують види роботи, які відповідають очікуваному розвитку учнів у майбутньому. Педагоги спрямовують учнів до того, щоб вони визначали собі</w:t>
      </w:r>
      <w:r>
        <w:rPr>
          <w:rFonts w:ascii="Times New Roman" w:eastAsia="Calibri" w:hAnsi="Times New Roman" w:cs="Times New Roman"/>
          <w:sz w:val="28"/>
          <w:szCs w:val="28"/>
        </w:rPr>
        <w:t xml:space="preserve"> </w:t>
      </w:r>
      <w:r w:rsidRPr="00BA473E">
        <w:rPr>
          <w:rFonts w:ascii="Times New Roman" w:eastAsia="Calibri" w:hAnsi="Times New Roman" w:cs="Times New Roman"/>
          <w:sz w:val="28"/>
          <w:szCs w:val="28"/>
        </w:rPr>
        <w:t>освітні цілі, формулювали очікування від власної роботи, у взаємозв’язку з</w:t>
      </w:r>
      <w:r>
        <w:rPr>
          <w:rFonts w:ascii="Times New Roman" w:eastAsia="Calibri" w:hAnsi="Times New Roman" w:cs="Times New Roman"/>
          <w:sz w:val="28"/>
          <w:szCs w:val="28"/>
        </w:rPr>
        <w:t xml:space="preserve"> </w:t>
      </w:r>
      <w:r w:rsidRPr="00BA473E">
        <w:rPr>
          <w:rFonts w:ascii="Times New Roman" w:eastAsia="Calibri" w:hAnsi="Times New Roman" w:cs="Times New Roman"/>
          <w:sz w:val="28"/>
          <w:szCs w:val="28"/>
        </w:rPr>
        <w:t>цими цілями та очікуваннями здійснювали самооцінювання та взаємне оцінювання результатів навчання.</w:t>
      </w:r>
      <w:r>
        <w:rPr>
          <w:rFonts w:ascii="Times New Roman" w:eastAsia="Calibri" w:hAnsi="Times New Roman" w:cs="Times New Roman"/>
          <w:sz w:val="28"/>
          <w:szCs w:val="28"/>
        </w:rPr>
        <w:t xml:space="preserve"> Результати незалежного оцінювання, зовнішніх та внутрішніх моніторингів корелюємо із результатами підсумкового семестрового та річного оцінювання. </w:t>
      </w:r>
      <w:r>
        <w:rPr>
          <w:rFonts w:ascii="Times New Roman" w:eastAsia="Times New Roman" w:hAnsi="Times New Roman" w:cs="Times New Roman"/>
          <w:sz w:val="28"/>
          <w:szCs w:val="28"/>
          <w:lang w:eastAsia="ru-RU"/>
        </w:rPr>
        <w:t>За результатами анкетування з</w:t>
      </w:r>
      <w:r w:rsidRPr="008971ED">
        <w:rPr>
          <w:rFonts w:ascii="Times New Roman" w:eastAsia="Times New Roman" w:hAnsi="Times New Roman" w:cs="Times New Roman"/>
          <w:sz w:val="28"/>
          <w:szCs w:val="28"/>
          <w:lang w:eastAsia="ru-RU"/>
        </w:rPr>
        <w:t xml:space="preserve">добувачі освіти та їхні батьки вважають, що оцінювання результатів навчання учнів у закладі освіти є справедливим і об’єктивним. </w:t>
      </w:r>
    </w:p>
    <w:p w14:paraId="54A8D99C" w14:textId="77777777" w:rsidR="00B45F82" w:rsidRDefault="00B45F82" w:rsidP="00B45F82">
      <w:pPr>
        <w:spacing w:after="0" w:line="240" w:lineRule="auto"/>
        <w:ind w:firstLine="68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Упровадження педагогіки партнерства, компетентнісного й інтегративного підходів в освітній процес передбачає активне включення дітей в організацію навчання. Компетентнісне навчання вимагає нових підходів до оцінювання. Орієнтирами для спостереження та оцінювання є вимоги до обов’язкових результатів навчання та компетентностей учнів.</w:t>
      </w:r>
    </w:p>
    <w:p w14:paraId="6CB1228A" w14:textId="77777777" w:rsidR="00B45F82" w:rsidRDefault="00B45F82" w:rsidP="00B45F82">
      <w:pPr>
        <w:spacing w:after="0" w:line="240" w:lineRule="auto"/>
        <w:ind w:firstLine="68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Навчальні досягнення здобувачів у 1-4 класах підлягають вербальному, формувальному оцінюванню та рівневому оцінюванню.</w:t>
      </w:r>
    </w:p>
    <w:p w14:paraId="62870569" w14:textId="77777777" w:rsidR="00B45F82" w:rsidRDefault="00B45F82" w:rsidP="00B45F82">
      <w:pPr>
        <w:spacing w:after="0" w:line="240" w:lineRule="auto"/>
        <w:ind w:firstLine="68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Основними видами оцінювання здобувачів освіти є вхідний контроль (проведено у вересні), поточне та підсумкове (тематичне, семестрове, річне). В цьому навчальному році в зв’язку з воєнним часом здобувачі базової та повної загальної середньої освіти були звільнені від проходження  ДПА.</w:t>
      </w:r>
    </w:p>
    <w:p w14:paraId="70E781F4" w14:textId="77777777" w:rsidR="00B45F82" w:rsidRDefault="00B45F82" w:rsidP="00B45F82">
      <w:pPr>
        <w:tabs>
          <w:tab w:val="left" w:pos="1210"/>
        </w:tabs>
        <w:spacing w:after="0" w:line="240" w:lineRule="auto"/>
        <w:ind w:firstLine="68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 закладі освіти використовується поточний контроль шляхом виконання різних видів завдань, передбачених навчальною програмою, у тому числі для самостійної та індивідуальної роботи здобувачів освіти протягом семестру. Поточний контроль здійснюється під час проведення практичних та лабораторних занять, а також за результатами перевірки контрольних, самостійних робіт, індивідуальних завдань тощо.</w:t>
      </w:r>
    </w:p>
    <w:p w14:paraId="7C7174A8" w14:textId="375ACAEC" w:rsidR="00B45F82" w:rsidRDefault="00B45F82" w:rsidP="00B45F82">
      <w:pPr>
        <w:shd w:val="clear" w:color="auto" w:fill="FFFFFF"/>
        <w:tabs>
          <w:tab w:val="left" w:pos="0"/>
        </w:tabs>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Згідно з річним планом роботи  освітнього закладу  на </w:t>
      </w:r>
      <w:r w:rsidR="000E0910">
        <w:rPr>
          <w:rFonts w:ascii="Times New Roman" w:eastAsia="Calibri" w:hAnsi="Times New Roman" w:cs="Times New Roman"/>
          <w:sz w:val="28"/>
          <w:szCs w:val="28"/>
        </w:rPr>
        <w:t>2025/2026</w:t>
      </w:r>
      <w:r w:rsidR="000E0910" w:rsidRPr="00413159">
        <w:rPr>
          <w:rFonts w:ascii="Times New Roman" w:eastAsia="Calibri" w:hAnsi="Times New Roman" w:cs="Times New Roman"/>
          <w:sz w:val="28"/>
          <w:szCs w:val="28"/>
        </w:rPr>
        <w:t xml:space="preserve"> </w:t>
      </w:r>
      <w:r>
        <w:rPr>
          <w:rFonts w:ascii="Times New Roman" w:eastAsia="Times New Roman" w:hAnsi="Times New Roman" w:cs="Times New Roman"/>
          <w:sz w:val="28"/>
          <w:szCs w:val="28"/>
        </w:rPr>
        <w:t>навчальний рік заступником директора з навчально-виховної роботи</w:t>
      </w:r>
      <w:r w:rsidRPr="005A5C57">
        <w:rPr>
          <w:rFonts w:ascii="Times New Roman" w:eastAsia="Times New Roman" w:hAnsi="Times New Roman" w:cs="Times New Roman"/>
          <w:sz w:val="28"/>
          <w:szCs w:val="28"/>
        </w:rPr>
        <w:t xml:space="preserve"> </w:t>
      </w:r>
      <w:r w:rsidR="001F107A">
        <w:rPr>
          <w:rFonts w:ascii="Times New Roman" w:eastAsia="Times New Roman" w:hAnsi="Times New Roman" w:cs="Times New Roman"/>
          <w:sz w:val="28"/>
          <w:szCs w:val="28"/>
        </w:rPr>
        <w:t>Єремчук Людмилою Юріївною</w:t>
      </w:r>
      <w:r w:rsidRPr="005A5C5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було проведено аналіз досягнень учнів 1-4, 5-11-х класів за </w:t>
      </w:r>
      <w:r w:rsidR="00E648F8">
        <w:rPr>
          <w:rFonts w:ascii="Times New Roman" w:eastAsia="Calibri" w:hAnsi="Times New Roman" w:cs="Times New Roman"/>
          <w:sz w:val="28"/>
          <w:szCs w:val="28"/>
        </w:rPr>
        <w:t>202</w:t>
      </w:r>
      <w:r w:rsidR="00115290">
        <w:rPr>
          <w:rFonts w:ascii="Times New Roman" w:eastAsia="Calibri" w:hAnsi="Times New Roman" w:cs="Times New Roman"/>
          <w:sz w:val="28"/>
          <w:szCs w:val="28"/>
        </w:rPr>
        <w:t>5</w:t>
      </w:r>
      <w:r w:rsidR="00E648F8">
        <w:rPr>
          <w:rFonts w:ascii="Times New Roman" w:eastAsia="Calibri" w:hAnsi="Times New Roman" w:cs="Times New Roman"/>
          <w:sz w:val="28"/>
          <w:szCs w:val="28"/>
        </w:rPr>
        <w:t>/202</w:t>
      </w:r>
      <w:r w:rsidR="00115290">
        <w:rPr>
          <w:rFonts w:ascii="Times New Roman" w:eastAsia="Calibri" w:hAnsi="Times New Roman" w:cs="Times New Roman"/>
          <w:sz w:val="28"/>
          <w:szCs w:val="28"/>
        </w:rPr>
        <w:t>6</w:t>
      </w:r>
      <w:r w:rsidR="00E648F8" w:rsidRPr="00413159">
        <w:rPr>
          <w:rFonts w:ascii="Times New Roman" w:eastAsia="Calibri" w:hAnsi="Times New Roman" w:cs="Times New Roman"/>
          <w:sz w:val="28"/>
          <w:szCs w:val="28"/>
        </w:rPr>
        <w:t xml:space="preserve"> </w:t>
      </w:r>
      <w:r>
        <w:rPr>
          <w:rFonts w:ascii="Times New Roman" w:eastAsia="Times New Roman" w:hAnsi="Times New Roman" w:cs="Times New Roman"/>
          <w:sz w:val="28"/>
          <w:szCs w:val="28"/>
        </w:rPr>
        <w:t>навчальний рік.</w:t>
      </w:r>
    </w:p>
    <w:p w14:paraId="40CF9B1C" w14:textId="77777777" w:rsidR="001F107A" w:rsidRPr="005D277B" w:rsidRDefault="001F107A" w:rsidP="001F107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Рейтинг  успішності  класів:</w:t>
      </w:r>
    </w:p>
    <w:p w14:paraId="777E67F8" w14:textId="77777777" w:rsidR="001F107A" w:rsidRDefault="001F107A" w:rsidP="001F107A">
      <w:pPr>
        <w:spacing w:after="0" w:line="240" w:lineRule="auto"/>
        <w:ind w:firstLine="708"/>
        <w:jc w:val="both"/>
        <w:rPr>
          <w:rFonts w:ascii="Times New Roman" w:hAnsi="Times New Roman" w:cs="Times New Roman"/>
          <w:b/>
          <w:bCs/>
          <w:sz w:val="28"/>
          <w:szCs w:val="28"/>
        </w:rPr>
      </w:pPr>
      <w:r w:rsidRPr="00740D1F">
        <w:rPr>
          <w:rFonts w:ascii="Times New Roman" w:hAnsi="Times New Roman" w:cs="Times New Roman"/>
          <w:b/>
          <w:bCs/>
          <w:noProof/>
          <w:sz w:val="28"/>
          <w:szCs w:val="28"/>
          <w:lang w:eastAsia="uk-UA"/>
        </w:rPr>
        <w:drawing>
          <wp:inline distT="0" distB="0" distL="0" distR="0" wp14:anchorId="0FCA09C2" wp14:editId="54E502EF">
            <wp:extent cx="4233088" cy="2659986"/>
            <wp:effectExtent l="0" t="0" r="0" b="7620"/>
            <wp:docPr id="66184008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840088" name=""/>
                    <pic:cNvPicPr/>
                  </pic:nvPicPr>
                  <pic:blipFill rotWithShape="1">
                    <a:blip r:embed="rId6"/>
                    <a:srcRect l="41922" t="47687" r="14009" b="-229"/>
                    <a:stretch>
                      <a:fillRect/>
                    </a:stretch>
                  </pic:blipFill>
                  <pic:spPr bwMode="auto">
                    <a:xfrm>
                      <a:off x="0" y="0"/>
                      <a:ext cx="4302191" cy="2703409"/>
                    </a:xfrm>
                    <a:prstGeom prst="rect">
                      <a:avLst/>
                    </a:prstGeom>
                    <a:ln>
                      <a:noFill/>
                    </a:ln>
                    <a:extLst>
                      <a:ext uri="{53640926-AAD7-44D8-BBD7-CCE9431645EC}">
                        <a14:shadowObscured xmlns:a14="http://schemas.microsoft.com/office/drawing/2010/main"/>
                      </a:ext>
                    </a:extLst>
                  </pic:spPr>
                </pic:pic>
              </a:graphicData>
            </a:graphic>
          </wp:inline>
        </w:drawing>
      </w:r>
    </w:p>
    <w:p w14:paraId="47679D63" w14:textId="77777777" w:rsidR="001F107A" w:rsidRPr="00B767AA" w:rsidRDefault="001F107A" w:rsidP="001F107A">
      <w:pPr>
        <w:spacing w:after="0" w:line="240" w:lineRule="auto"/>
        <w:jc w:val="both"/>
        <w:rPr>
          <w:rFonts w:ascii="Times New Roman" w:hAnsi="Times New Roman" w:cs="Times New Roman"/>
          <w:sz w:val="28"/>
          <w:szCs w:val="28"/>
        </w:rPr>
      </w:pPr>
      <w:r w:rsidRPr="00B767AA">
        <w:rPr>
          <w:rFonts w:ascii="Times New Roman" w:hAnsi="Times New Roman" w:cs="Times New Roman"/>
          <w:sz w:val="28"/>
          <w:szCs w:val="28"/>
        </w:rPr>
        <w:tab/>
        <w:t>Оцінювання результатів навчання учнів проведено згідно з вимогами:</w:t>
      </w:r>
    </w:p>
    <w:p w14:paraId="6D0DC863" w14:textId="77777777" w:rsidR="001F107A" w:rsidRPr="00B767AA" w:rsidRDefault="001F107A" w:rsidP="001F107A">
      <w:pPr>
        <w:spacing w:after="0" w:line="240" w:lineRule="auto"/>
        <w:jc w:val="both"/>
        <w:rPr>
          <w:rFonts w:ascii="Times New Roman" w:hAnsi="Times New Roman" w:cs="Times New Roman"/>
          <w:sz w:val="28"/>
          <w:szCs w:val="28"/>
        </w:rPr>
      </w:pPr>
      <w:r w:rsidRPr="00B767AA">
        <w:rPr>
          <w:rFonts w:ascii="Times New Roman" w:hAnsi="Times New Roman" w:cs="Times New Roman"/>
          <w:sz w:val="28"/>
          <w:szCs w:val="28"/>
        </w:rPr>
        <w:t>- Закону України «Про повну загальну середню освіту» (стаття 17);</w:t>
      </w:r>
    </w:p>
    <w:p w14:paraId="44CD6D9C" w14:textId="77777777" w:rsidR="001F107A" w:rsidRPr="00B767AA" w:rsidRDefault="001F107A" w:rsidP="001F107A">
      <w:pPr>
        <w:spacing w:after="0" w:line="240" w:lineRule="auto"/>
        <w:jc w:val="both"/>
        <w:rPr>
          <w:rFonts w:ascii="Times New Roman" w:hAnsi="Times New Roman" w:cs="Times New Roman"/>
          <w:sz w:val="28"/>
          <w:szCs w:val="28"/>
        </w:rPr>
      </w:pPr>
      <w:r w:rsidRPr="00B767AA">
        <w:rPr>
          <w:rFonts w:ascii="Times New Roman" w:hAnsi="Times New Roman" w:cs="Times New Roman"/>
          <w:sz w:val="28"/>
          <w:szCs w:val="28"/>
        </w:rPr>
        <w:lastRenderedPageBreak/>
        <w:t>- Методичних рекомендацій щодо оцінювання результатів навчання учнів 1–4 класів закладів загальної середньої освіти, затверджених наказом Міністерства освіти і науки України від 13.07.2021 р. № 813;</w:t>
      </w:r>
    </w:p>
    <w:p w14:paraId="17F2C607" w14:textId="77777777" w:rsidR="001F107A" w:rsidRPr="00B767AA" w:rsidRDefault="001F107A" w:rsidP="001F107A">
      <w:pPr>
        <w:spacing w:after="0" w:line="240" w:lineRule="auto"/>
        <w:jc w:val="both"/>
        <w:rPr>
          <w:rFonts w:ascii="Times New Roman" w:hAnsi="Times New Roman" w:cs="Times New Roman"/>
          <w:sz w:val="28"/>
          <w:szCs w:val="28"/>
        </w:rPr>
      </w:pPr>
      <w:r w:rsidRPr="00B767AA">
        <w:rPr>
          <w:rFonts w:ascii="Times New Roman" w:hAnsi="Times New Roman" w:cs="Times New Roman"/>
          <w:sz w:val="28"/>
          <w:szCs w:val="28"/>
        </w:rPr>
        <w:t>- Рекомендацій щодо оцінювання результатів навчання, затверджених наказом МОН від 02.08.2024 №1093;</w:t>
      </w:r>
    </w:p>
    <w:p w14:paraId="57A3B18A" w14:textId="77777777" w:rsidR="001F107A" w:rsidRPr="00B767AA" w:rsidRDefault="001F107A" w:rsidP="001F107A">
      <w:pPr>
        <w:spacing w:after="0" w:line="240" w:lineRule="auto"/>
        <w:jc w:val="both"/>
        <w:rPr>
          <w:rFonts w:ascii="Times New Roman" w:hAnsi="Times New Roman" w:cs="Times New Roman"/>
          <w:sz w:val="28"/>
          <w:szCs w:val="28"/>
        </w:rPr>
      </w:pPr>
      <w:r w:rsidRPr="00B767AA">
        <w:rPr>
          <w:rFonts w:ascii="Times New Roman" w:hAnsi="Times New Roman" w:cs="Times New Roman"/>
          <w:sz w:val="28"/>
          <w:szCs w:val="28"/>
        </w:rPr>
        <w:t>- Листа Міністерства освіти і науки України №1/4895-25 від 14.03.25 року «Про окремі питання оцінювання результатів навчання»;</w:t>
      </w:r>
    </w:p>
    <w:p w14:paraId="3DDEE169" w14:textId="77777777" w:rsidR="001F107A" w:rsidRPr="00B767AA" w:rsidRDefault="001F107A" w:rsidP="001F107A">
      <w:pPr>
        <w:spacing w:after="0" w:line="240" w:lineRule="auto"/>
        <w:jc w:val="both"/>
        <w:rPr>
          <w:rFonts w:ascii="Times New Roman" w:hAnsi="Times New Roman" w:cs="Times New Roman"/>
          <w:sz w:val="28"/>
          <w:szCs w:val="28"/>
        </w:rPr>
      </w:pPr>
      <w:r w:rsidRPr="00B767AA">
        <w:rPr>
          <w:rFonts w:ascii="Times New Roman" w:hAnsi="Times New Roman" w:cs="Times New Roman"/>
          <w:sz w:val="28"/>
          <w:szCs w:val="28"/>
        </w:rPr>
        <w:t>- Орієнтовних вимог оцінювання навчальних досягнень учнів із базових дисциплін у системі загальної середньої освіти, затверджених наказом Міністерства освіти і науки України від 21.08.2013 р. №1222 із змінами, додаток 2;</w:t>
      </w:r>
    </w:p>
    <w:p w14:paraId="2A7A50AA" w14:textId="77777777" w:rsidR="001F107A" w:rsidRPr="00B767AA" w:rsidRDefault="001F107A" w:rsidP="001F107A">
      <w:pPr>
        <w:spacing w:after="0" w:line="240" w:lineRule="auto"/>
        <w:jc w:val="both"/>
        <w:rPr>
          <w:rFonts w:ascii="Times New Roman" w:hAnsi="Times New Roman" w:cs="Times New Roman"/>
          <w:sz w:val="28"/>
          <w:szCs w:val="28"/>
        </w:rPr>
      </w:pPr>
      <w:r w:rsidRPr="00B767AA">
        <w:rPr>
          <w:rFonts w:ascii="Times New Roman" w:hAnsi="Times New Roman" w:cs="Times New Roman"/>
          <w:sz w:val="28"/>
          <w:szCs w:val="28"/>
        </w:rPr>
        <w:t>- Інструкції з ведення класного журналу 5–11(12)-х класів загальноосвітніх навчальних закладів, затвердженої наказом Міністерства освіти і науки України від 03.06. 2008 р. № 496;</w:t>
      </w:r>
    </w:p>
    <w:p w14:paraId="3175433B" w14:textId="77777777" w:rsidR="001F107A" w:rsidRPr="00B767AA" w:rsidRDefault="001F107A" w:rsidP="001F107A">
      <w:pPr>
        <w:spacing w:after="0" w:line="240" w:lineRule="auto"/>
        <w:jc w:val="both"/>
        <w:rPr>
          <w:rFonts w:ascii="Times New Roman" w:hAnsi="Times New Roman" w:cs="Times New Roman"/>
          <w:sz w:val="28"/>
          <w:szCs w:val="28"/>
        </w:rPr>
      </w:pPr>
      <w:r w:rsidRPr="00B767AA">
        <w:rPr>
          <w:rFonts w:ascii="Times New Roman" w:hAnsi="Times New Roman" w:cs="Times New Roman"/>
          <w:sz w:val="28"/>
          <w:szCs w:val="28"/>
        </w:rPr>
        <w:t xml:space="preserve">- рішень педагогічної ради закладу від  </w:t>
      </w:r>
      <w:r>
        <w:rPr>
          <w:rFonts w:ascii="Times New Roman" w:hAnsi="Times New Roman" w:cs="Times New Roman"/>
          <w:sz w:val="28"/>
          <w:szCs w:val="28"/>
        </w:rPr>
        <w:t>28</w:t>
      </w:r>
      <w:r w:rsidRPr="00B767AA">
        <w:rPr>
          <w:rFonts w:ascii="Times New Roman" w:hAnsi="Times New Roman" w:cs="Times New Roman"/>
          <w:sz w:val="28"/>
          <w:szCs w:val="28"/>
        </w:rPr>
        <w:t>.0</w:t>
      </w:r>
      <w:r>
        <w:rPr>
          <w:rFonts w:ascii="Times New Roman" w:hAnsi="Times New Roman" w:cs="Times New Roman"/>
          <w:sz w:val="28"/>
          <w:szCs w:val="28"/>
        </w:rPr>
        <w:t>8</w:t>
      </w:r>
      <w:r w:rsidRPr="00B767AA">
        <w:rPr>
          <w:rFonts w:ascii="Times New Roman" w:hAnsi="Times New Roman" w:cs="Times New Roman"/>
          <w:sz w:val="28"/>
          <w:szCs w:val="28"/>
        </w:rPr>
        <w:t>.202</w:t>
      </w:r>
      <w:r>
        <w:rPr>
          <w:rFonts w:ascii="Times New Roman" w:hAnsi="Times New Roman" w:cs="Times New Roman"/>
          <w:sz w:val="28"/>
          <w:szCs w:val="28"/>
        </w:rPr>
        <w:t>5</w:t>
      </w:r>
      <w:r w:rsidRPr="00B767AA">
        <w:rPr>
          <w:rFonts w:ascii="Times New Roman" w:hAnsi="Times New Roman" w:cs="Times New Roman"/>
          <w:sz w:val="28"/>
          <w:szCs w:val="28"/>
        </w:rPr>
        <w:t xml:space="preserve"> №</w:t>
      </w:r>
      <w:r>
        <w:rPr>
          <w:rFonts w:ascii="Times New Roman" w:hAnsi="Times New Roman" w:cs="Times New Roman"/>
          <w:sz w:val="28"/>
          <w:szCs w:val="28"/>
        </w:rPr>
        <w:t>01</w:t>
      </w:r>
      <w:r w:rsidRPr="00B767AA">
        <w:rPr>
          <w:rFonts w:ascii="Times New Roman" w:hAnsi="Times New Roman" w:cs="Times New Roman"/>
          <w:sz w:val="28"/>
          <w:szCs w:val="28"/>
        </w:rPr>
        <w:t xml:space="preserve"> «По оцінювання результатів </w:t>
      </w:r>
      <w:r w:rsidRPr="00A1334C">
        <w:rPr>
          <w:rFonts w:ascii="Times New Roman" w:hAnsi="Times New Roman" w:cs="Times New Roman"/>
          <w:color w:val="000000" w:themeColor="text1"/>
          <w:sz w:val="28"/>
          <w:szCs w:val="28"/>
        </w:rPr>
        <w:t>навчання учнів» та від 28.08.2025 №01 «Про визначення єдиного документа коригування оцінок учнів закладу».</w:t>
      </w:r>
    </w:p>
    <w:p w14:paraId="7AA0EE1F" w14:textId="77777777" w:rsidR="001F107A" w:rsidRDefault="001F107A" w:rsidP="001F107A">
      <w:pPr>
        <w:spacing w:after="0" w:line="240" w:lineRule="auto"/>
        <w:ind w:firstLine="567"/>
        <w:jc w:val="both"/>
        <w:rPr>
          <w:rFonts w:ascii="Times New Roman" w:hAnsi="Times New Roman" w:cs="Times New Roman"/>
          <w:sz w:val="28"/>
          <w:szCs w:val="28"/>
        </w:rPr>
      </w:pPr>
      <w:r w:rsidRPr="00B767AA">
        <w:rPr>
          <w:rFonts w:ascii="Times New Roman" w:hAnsi="Times New Roman" w:cs="Times New Roman"/>
          <w:sz w:val="28"/>
          <w:szCs w:val="28"/>
        </w:rPr>
        <w:t>Педагогічні працівники реалізують свою академічну свободу шляхом самостійного добору програмного забезпечення, методів, форм та інструментів викладання. Уроки конструюються так, щоб учні мали можливість відкривати нові знання самостійно, мислити критично, формувати компетентності, застосовувати навчальний матеріал у реальних ситуаціях.</w:t>
      </w:r>
    </w:p>
    <w:p w14:paraId="6A45C56E" w14:textId="77777777" w:rsidR="00E11E0B" w:rsidRPr="007333AD" w:rsidRDefault="00E11E0B" w:rsidP="00E11E0B">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b/>
          <w:color w:val="002060"/>
          <w:sz w:val="28"/>
          <w:szCs w:val="28"/>
        </w:rPr>
        <w:t>Стратегічна ціль:</w:t>
      </w:r>
      <w:r>
        <w:rPr>
          <w:rFonts w:ascii="Times New Roman" w:eastAsia="Calibri" w:hAnsi="Times New Roman" w:cs="Times New Roman"/>
          <w:color w:val="002060"/>
          <w:sz w:val="28"/>
          <w:szCs w:val="28"/>
        </w:rPr>
        <w:t xml:space="preserve"> </w:t>
      </w:r>
      <w:r w:rsidRPr="00E11E0B">
        <w:rPr>
          <w:rFonts w:ascii="Times New Roman" w:eastAsia="Calibri" w:hAnsi="Times New Roman" w:cs="Times New Roman"/>
          <w:b/>
          <w:sz w:val="28"/>
          <w:szCs w:val="28"/>
        </w:rPr>
        <w:t>ЕФЕКТИВНИЙ ВНУТРІШНІЙ МОНІТОРИНГ</w:t>
      </w:r>
    </w:p>
    <w:p w14:paraId="11B3F57D" w14:textId="77777777" w:rsidR="00E11E0B" w:rsidRDefault="00E11E0B" w:rsidP="00E11E0B">
      <w:pPr>
        <w:spacing w:after="0" w:line="240" w:lineRule="auto"/>
        <w:ind w:firstLine="680"/>
        <w:jc w:val="both"/>
        <w:rPr>
          <w:rFonts w:ascii="Times New Roman" w:eastAsia="Calibri" w:hAnsi="Times New Roman" w:cs="Times New Roman"/>
          <w:sz w:val="28"/>
          <w:szCs w:val="28"/>
        </w:rPr>
      </w:pPr>
      <w:r w:rsidRPr="002543D3">
        <w:rPr>
          <w:rFonts w:ascii="Times New Roman" w:eastAsia="Calibri" w:hAnsi="Times New Roman" w:cs="Times New Roman"/>
          <w:sz w:val="28"/>
          <w:szCs w:val="28"/>
        </w:rPr>
        <w:t xml:space="preserve">У закладі освіти визначено порядок проведення внутрішнього моніторингу для дослідження стану і результатів навчання здобувачів освіти та освітньої діяльності закладу освіти. </w:t>
      </w:r>
      <w:r>
        <w:rPr>
          <w:rFonts w:ascii="Times New Roman" w:eastAsia="Calibri" w:hAnsi="Times New Roman" w:cs="Times New Roman"/>
          <w:sz w:val="28"/>
          <w:szCs w:val="28"/>
        </w:rPr>
        <w:t>Проведення</w:t>
      </w:r>
      <w:r w:rsidRPr="002543D3">
        <w:rPr>
          <w:rFonts w:ascii="Times New Roman" w:eastAsia="Calibri" w:hAnsi="Times New Roman" w:cs="Times New Roman"/>
          <w:sz w:val="28"/>
          <w:szCs w:val="28"/>
        </w:rPr>
        <w:t xml:space="preserve"> внутрішнього моніторингу здійсню</w:t>
      </w:r>
      <w:r>
        <w:rPr>
          <w:rFonts w:ascii="Times New Roman" w:eastAsia="Calibri" w:hAnsi="Times New Roman" w:cs="Times New Roman"/>
          <w:sz w:val="28"/>
          <w:szCs w:val="28"/>
        </w:rPr>
        <w:t>є</w:t>
      </w:r>
      <w:r w:rsidRPr="002543D3">
        <w:rPr>
          <w:rFonts w:ascii="Times New Roman" w:eastAsia="Calibri" w:hAnsi="Times New Roman" w:cs="Times New Roman"/>
          <w:sz w:val="28"/>
          <w:szCs w:val="28"/>
        </w:rPr>
        <w:t xml:space="preserve">ться відповідно типового Положення про внутрішній моніторинг. </w:t>
      </w:r>
      <w:r>
        <w:rPr>
          <w:rFonts w:ascii="Times New Roman" w:eastAsia="Calibri" w:hAnsi="Times New Roman" w:cs="Times New Roman"/>
          <w:sz w:val="28"/>
          <w:szCs w:val="28"/>
        </w:rPr>
        <w:t xml:space="preserve">Систематично (згідно графіків) проводяться моніторинги результатів навчання здобувачів освіти з усіх навчальних предметів (курсів) освітніх галузей згідно плану роботи закладу освіти. За результатами моніторингів здійснюється  аналіз результатів навчання здобувачів освіти, визначаються чинники впливу на отриманий результат, приймаються рішення щодо їх коригування. Ефективність застосованих заходів регулярно оцінюється на всіх рівнях управління освітніми процесами. </w:t>
      </w:r>
    </w:p>
    <w:p w14:paraId="52F5A599" w14:textId="77777777" w:rsidR="009A3230" w:rsidRPr="00B03D0A" w:rsidRDefault="009A3230" w:rsidP="009A3230">
      <w:pPr>
        <w:spacing w:after="0" w:line="240" w:lineRule="auto"/>
        <w:ind w:firstLine="708"/>
        <w:jc w:val="both"/>
        <w:rPr>
          <w:rFonts w:ascii="Times New Roman" w:hAnsi="Times New Roman" w:cs="Times New Roman"/>
          <w:b/>
          <w:bCs/>
          <w:sz w:val="28"/>
          <w:szCs w:val="28"/>
        </w:rPr>
      </w:pPr>
      <w:r w:rsidRPr="00B03D0A">
        <w:rPr>
          <w:rFonts w:ascii="Times New Roman" w:hAnsi="Times New Roman" w:cs="Times New Roman"/>
          <w:b/>
          <w:bCs/>
          <w:sz w:val="28"/>
          <w:szCs w:val="28"/>
        </w:rPr>
        <w:t>За підсумками аналізу навчальних досягнень 202</w:t>
      </w:r>
      <w:r>
        <w:rPr>
          <w:rFonts w:ascii="Times New Roman" w:hAnsi="Times New Roman" w:cs="Times New Roman"/>
          <w:b/>
          <w:bCs/>
          <w:sz w:val="28"/>
          <w:szCs w:val="28"/>
        </w:rPr>
        <w:t xml:space="preserve">5 </w:t>
      </w:r>
      <w:r w:rsidRPr="00B03D0A">
        <w:rPr>
          <w:rFonts w:ascii="Times New Roman" w:hAnsi="Times New Roman" w:cs="Times New Roman"/>
          <w:b/>
          <w:bCs/>
          <w:sz w:val="28"/>
          <w:szCs w:val="28"/>
        </w:rPr>
        <w:t>/202</w:t>
      </w:r>
      <w:r>
        <w:rPr>
          <w:rFonts w:ascii="Times New Roman" w:hAnsi="Times New Roman" w:cs="Times New Roman"/>
          <w:b/>
          <w:bCs/>
          <w:sz w:val="28"/>
          <w:szCs w:val="28"/>
        </w:rPr>
        <w:t>6</w:t>
      </w:r>
      <w:r w:rsidRPr="00B03D0A">
        <w:rPr>
          <w:rFonts w:ascii="Times New Roman" w:hAnsi="Times New Roman" w:cs="Times New Roman"/>
          <w:b/>
          <w:bCs/>
          <w:sz w:val="28"/>
          <w:szCs w:val="28"/>
        </w:rPr>
        <w:t xml:space="preserve"> навчального року </w:t>
      </w:r>
      <w:r w:rsidRPr="006D578D">
        <w:rPr>
          <w:rFonts w:ascii="Times New Roman" w:hAnsi="Times New Roman" w:cs="Times New Roman"/>
          <w:b/>
          <w:bCs/>
          <w:sz w:val="28"/>
          <w:szCs w:val="28"/>
          <w:u w:val="single"/>
        </w:rPr>
        <w:t xml:space="preserve">із </w:t>
      </w:r>
      <w:r w:rsidRPr="00794BED">
        <w:rPr>
          <w:rFonts w:ascii="Times New Roman" w:hAnsi="Times New Roman" w:cs="Times New Roman"/>
          <w:b/>
          <w:bCs/>
          <w:sz w:val="28"/>
          <w:szCs w:val="28"/>
          <w:u w:val="single"/>
        </w:rPr>
        <w:t>14</w:t>
      </w:r>
      <w:r>
        <w:rPr>
          <w:rFonts w:ascii="Times New Roman" w:hAnsi="Times New Roman" w:cs="Times New Roman"/>
          <w:b/>
          <w:bCs/>
          <w:sz w:val="28"/>
          <w:szCs w:val="28"/>
          <w:u w:val="single"/>
        </w:rPr>
        <w:t>9</w:t>
      </w:r>
      <w:r w:rsidRPr="006D578D">
        <w:rPr>
          <w:rFonts w:ascii="Times New Roman" w:hAnsi="Times New Roman" w:cs="Times New Roman"/>
          <w:b/>
          <w:bCs/>
          <w:sz w:val="28"/>
          <w:szCs w:val="28"/>
          <w:u w:val="single"/>
        </w:rPr>
        <w:t xml:space="preserve"> учнів 1-4 класів:</w:t>
      </w:r>
    </w:p>
    <w:p w14:paraId="34DEB6EC" w14:textId="77777777" w:rsidR="009A3230" w:rsidRDefault="009A3230" w:rsidP="00632C68">
      <w:pPr>
        <w:numPr>
          <w:ilvl w:val="0"/>
          <w:numId w:val="19"/>
        </w:numPr>
        <w:suppressAutoHyphens/>
        <w:spacing w:after="0" w:line="240" w:lineRule="auto"/>
        <w:jc w:val="both"/>
        <w:rPr>
          <w:rFonts w:ascii="Times New Roman" w:hAnsi="Times New Roman" w:cs="Times New Roman"/>
          <w:sz w:val="28"/>
          <w:szCs w:val="28"/>
        </w:rPr>
      </w:pPr>
      <w:r>
        <w:rPr>
          <w:rFonts w:ascii="Times New Roman" w:hAnsi="Times New Roman" w:cs="Times New Roman"/>
          <w:sz w:val="28"/>
          <w:szCs w:val="28"/>
        </w:rPr>
        <w:t>73</w:t>
      </w:r>
      <w:r w:rsidRPr="00C139EC">
        <w:rPr>
          <w:rFonts w:ascii="Times New Roman" w:hAnsi="Times New Roman" w:cs="Times New Roman"/>
          <w:sz w:val="28"/>
          <w:szCs w:val="28"/>
        </w:rPr>
        <w:t xml:space="preserve"> уч</w:t>
      </w:r>
      <w:r>
        <w:rPr>
          <w:rFonts w:ascii="Times New Roman" w:hAnsi="Times New Roman" w:cs="Times New Roman"/>
          <w:sz w:val="28"/>
          <w:szCs w:val="28"/>
        </w:rPr>
        <w:t>нів</w:t>
      </w:r>
      <w:r w:rsidRPr="00C139EC">
        <w:rPr>
          <w:rFonts w:ascii="Times New Roman" w:hAnsi="Times New Roman" w:cs="Times New Roman"/>
          <w:sz w:val="28"/>
          <w:szCs w:val="28"/>
        </w:rPr>
        <w:t xml:space="preserve"> 1-2  класів  </w:t>
      </w:r>
      <w:r>
        <w:rPr>
          <w:rFonts w:ascii="Times New Roman" w:hAnsi="Times New Roman" w:cs="Times New Roman"/>
          <w:sz w:val="28"/>
          <w:szCs w:val="28"/>
        </w:rPr>
        <w:t>оцінені вербально;</w:t>
      </w:r>
    </w:p>
    <w:p w14:paraId="5F1C5B7E" w14:textId="77777777" w:rsidR="009A3230" w:rsidRDefault="009A3230" w:rsidP="00632C68">
      <w:pPr>
        <w:numPr>
          <w:ilvl w:val="0"/>
          <w:numId w:val="19"/>
        </w:numPr>
        <w:suppressAutoHyphens/>
        <w:spacing w:after="0" w:line="240" w:lineRule="auto"/>
        <w:jc w:val="both"/>
        <w:rPr>
          <w:rFonts w:ascii="Times New Roman" w:hAnsi="Times New Roman" w:cs="Times New Roman"/>
          <w:sz w:val="28"/>
          <w:szCs w:val="28"/>
        </w:rPr>
      </w:pPr>
      <w:r>
        <w:rPr>
          <w:rFonts w:ascii="Times New Roman" w:hAnsi="Times New Roman" w:cs="Times New Roman"/>
          <w:sz w:val="28"/>
          <w:szCs w:val="28"/>
        </w:rPr>
        <w:t>76</w:t>
      </w:r>
      <w:r w:rsidRPr="00C139EC">
        <w:rPr>
          <w:rFonts w:ascii="Times New Roman" w:hAnsi="Times New Roman" w:cs="Times New Roman"/>
          <w:sz w:val="28"/>
          <w:szCs w:val="28"/>
        </w:rPr>
        <w:t xml:space="preserve"> учні</w:t>
      </w:r>
      <w:r>
        <w:rPr>
          <w:rFonts w:ascii="Times New Roman" w:hAnsi="Times New Roman" w:cs="Times New Roman"/>
          <w:sz w:val="28"/>
          <w:szCs w:val="28"/>
        </w:rPr>
        <w:t>в</w:t>
      </w:r>
      <w:r w:rsidRPr="00C139EC">
        <w:rPr>
          <w:rFonts w:ascii="Times New Roman" w:hAnsi="Times New Roman" w:cs="Times New Roman"/>
          <w:sz w:val="28"/>
          <w:szCs w:val="28"/>
        </w:rPr>
        <w:t xml:space="preserve"> 3-4 класів </w:t>
      </w:r>
      <w:r>
        <w:rPr>
          <w:rFonts w:ascii="Times New Roman" w:hAnsi="Times New Roman" w:cs="Times New Roman"/>
          <w:sz w:val="28"/>
          <w:szCs w:val="28"/>
        </w:rPr>
        <w:t>оцінені рівнево;</w:t>
      </w:r>
    </w:p>
    <w:p w14:paraId="5DEECFDB" w14:textId="1C2D65D0" w:rsidR="009A3230" w:rsidRPr="006D578D" w:rsidRDefault="009A3230" w:rsidP="00124E95">
      <w:pPr>
        <w:pStyle w:val="aff3"/>
        <w:spacing w:after="0" w:line="240" w:lineRule="auto"/>
        <w:ind w:right="-284"/>
        <w:rPr>
          <w:rFonts w:ascii="Times New Roman" w:eastAsia="Times New Roman" w:hAnsi="Times New Roman" w:cs="Times New Roman"/>
          <w:b/>
          <w:bCs/>
          <w:sz w:val="28"/>
          <w:szCs w:val="28"/>
        </w:rPr>
      </w:pPr>
      <w:r w:rsidRPr="006D578D">
        <w:rPr>
          <w:rFonts w:ascii="Times New Roman" w:hAnsi="Times New Roman" w:cs="Times New Roman"/>
          <w:b/>
          <w:bCs/>
          <w:sz w:val="28"/>
          <w:szCs w:val="28"/>
        </w:rPr>
        <w:t>Результати навчання учнів 3-4 класів</w:t>
      </w:r>
      <w:r>
        <w:rPr>
          <w:rFonts w:ascii="Times New Roman" w:hAnsi="Times New Roman" w:cs="Times New Roman"/>
          <w:b/>
          <w:bCs/>
          <w:sz w:val="28"/>
          <w:szCs w:val="28"/>
        </w:rPr>
        <w:t xml:space="preserve"> (на основі результатів написання діагностичних  робіт з української мови, математики, ЯДС)</w:t>
      </w:r>
      <w:r w:rsidRPr="006D578D">
        <w:rPr>
          <w:rFonts w:ascii="Times New Roman" w:hAnsi="Times New Roman" w:cs="Times New Roman"/>
          <w:b/>
          <w:bCs/>
          <w:sz w:val="28"/>
          <w:szCs w:val="28"/>
        </w:rPr>
        <w:t>:</w:t>
      </w:r>
    </w:p>
    <w:p w14:paraId="2DA8F1A8" w14:textId="77777777" w:rsidR="009A3230" w:rsidRPr="00BE46D4" w:rsidRDefault="009A3230" w:rsidP="00632C68">
      <w:pPr>
        <w:pStyle w:val="aff3"/>
        <w:numPr>
          <w:ilvl w:val="0"/>
          <w:numId w:val="1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r w:rsidRPr="00BE46D4">
        <w:rPr>
          <w:rFonts w:ascii="Times New Roman" w:hAnsi="Times New Roman" w:cs="Times New Roman"/>
          <w:sz w:val="28"/>
          <w:szCs w:val="28"/>
        </w:rPr>
        <w:t xml:space="preserve">   учнів  (</w:t>
      </w:r>
      <w:r>
        <w:rPr>
          <w:rFonts w:ascii="Times New Roman" w:hAnsi="Times New Roman" w:cs="Times New Roman"/>
          <w:sz w:val="28"/>
          <w:szCs w:val="28"/>
        </w:rPr>
        <w:t>47,4</w:t>
      </w:r>
      <w:r w:rsidRPr="00BE46D4">
        <w:rPr>
          <w:rFonts w:ascii="Times New Roman" w:hAnsi="Times New Roman" w:cs="Times New Roman"/>
          <w:sz w:val="28"/>
          <w:szCs w:val="28"/>
        </w:rPr>
        <w:t xml:space="preserve"> %) мають високий рівень знань;</w:t>
      </w:r>
    </w:p>
    <w:p w14:paraId="454B7F7D" w14:textId="77777777" w:rsidR="009A3230" w:rsidRPr="00BE46D4" w:rsidRDefault="009A3230" w:rsidP="00632C68">
      <w:pPr>
        <w:pStyle w:val="aff3"/>
        <w:numPr>
          <w:ilvl w:val="0"/>
          <w:numId w:val="1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76</w:t>
      </w:r>
      <w:r w:rsidRPr="00BE46D4">
        <w:rPr>
          <w:rFonts w:ascii="Times New Roman" w:hAnsi="Times New Roman" w:cs="Times New Roman"/>
          <w:sz w:val="28"/>
          <w:szCs w:val="28"/>
        </w:rPr>
        <w:t xml:space="preserve">  учнів </w:t>
      </w:r>
      <w:r>
        <w:rPr>
          <w:rFonts w:ascii="Times New Roman" w:hAnsi="Times New Roman" w:cs="Times New Roman"/>
          <w:sz w:val="28"/>
          <w:szCs w:val="28"/>
        </w:rPr>
        <w:t xml:space="preserve"> </w:t>
      </w:r>
      <w:r w:rsidRPr="00BE46D4">
        <w:rPr>
          <w:rFonts w:ascii="Times New Roman" w:hAnsi="Times New Roman" w:cs="Times New Roman"/>
          <w:sz w:val="28"/>
          <w:szCs w:val="28"/>
        </w:rPr>
        <w:t>(</w:t>
      </w:r>
      <w:r>
        <w:rPr>
          <w:rFonts w:ascii="Times New Roman" w:hAnsi="Times New Roman" w:cs="Times New Roman"/>
          <w:sz w:val="28"/>
          <w:szCs w:val="28"/>
        </w:rPr>
        <w:t xml:space="preserve">36,4 </w:t>
      </w:r>
      <w:r w:rsidRPr="00BE46D4">
        <w:rPr>
          <w:rFonts w:ascii="Times New Roman" w:hAnsi="Times New Roman" w:cs="Times New Roman"/>
          <w:sz w:val="28"/>
          <w:szCs w:val="28"/>
        </w:rPr>
        <w:t>%) - достатній;</w:t>
      </w:r>
    </w:p>
    <w:p w14:paraId="7C66C6DB" w14:textId="77777777" w:rsidR="009A3230" w:rsidRPr="00BE46D4" w:rsidRDefault="009A3230" w:rsidP="00632C68">
      <w:pPr>
        <w:pStyle w:val="aff3"/>
        <w:numPr>
          <w:ilvl w:val="0"/>
          <w:numId w:val="1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r w:rsidRPr="00BE46D4">
        <w:rPr>
          <w:rFonts w:ascii="Times New Roman" w:hAnsi="Times New Roman" w:cs="Times New Roman"/>
          <w:sz w:val="28"/>
          <w:szCs w:val="28"/>
        </w:rPr>
        <w:t xml:space="preserve">   учнів (</w:t>
      </w:r>
      <w:r>
        <w:rPr>
          <w:rFonts w:ascii="Times New Roman" w:hAnsi="Times New Roman" w:cs="Times New Roman"/>
          <w:sz w:val="28"/>
          <w:szCs w:val="28"/>
        </w:rPr>
        <w:t>16,2</w:t>
      </w:r>
      <w:r w:rsidRPr="00BE46D4">
        <w:rPr>
          <w:rFonts w:ascii="Times New Roman" w:hAnsi="Times New Roman" w:cs="Times New Roman"/>
          <w:sz w:val="28"/>
          <w:szCs w:val="28"/>
        </w:rPr>
        <w:t xml:space="preserve"> %) - середній рівень;</w:t>
      </w:r>
    </w:p>
    <w:p w14:paraId="0DE7C7B5" w14:textId="77777777" w:rsidR="009A3230" w:rsidRPr="00D243E2" w:rsidRDefault="009A3230" w:rsidP="00632C68">
      <w:pPr>
        <w:pStyle w:val="aff3"/>
        <w:numPr>
          <w:ilvl w:val="0"/>
          <w:numId w:val="1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E46D4">
        <w:rPr>
          <w:rFonts w:ascii="Times New Roman" w:hAnsi="Times New Roman" w:cs="Times New Roman"/>
          <w:sz w:val="28"/>
          <w:szCs w:val="28"/>
        </w:rPr>
        <w:t xml:space="preserve">учнів </w:t>
      </w:r>
      <w:r>
        <w:rPr>
          <w:rFonts w:ascii="Times New Roman" w:hAnsi="Times New Roman" w:cs="Times New Roman"/>
          <w:sz w:val="28"/>
          <w:szCs w:val="28"/>
        </w:rPr>
        <w:t xml:space="preserve">   </w:t>
      </w:r>
      <w:r w:rsidRPr="00BE46D4">
        <w:rPr>
          <w:rFonts w:ascii="Times New Roman" w:hAnsi="Times New Roman" w:cs="Times New Roman"/>
          <w:sz w:val="28"/>
          <w:szCs w:val="28"/>
        </w:rPr>
        <w:t>(</w:t>
      </w:r>
      <w:r>
        <w:rPr>
          <w:rFonts w:ascii="Times New Roman" w:hAnsi="Times New Roman" w:cs="Times New Roman"/>
          <w:sz w:val="28"/>
          <w:szCs w:val="28"/>
        </w:rPr>
        <w:t xml:space="preserve">0 </w:t>
      </w:r>
      <w:r w:rsidRPr="00BE46D4">
        <w:rPr>
          <w:rFonts w:ascii="Times New Roman" w:hAnsi="Times New Roman" w:cs="Times New Roman"/>
          <w:sz w:val="28"/>
          <w:szCs w:val="28"/>
        </w:rPr>
        <w:t>%) - початковий рівень.</w:t>
      </w:r>
    </w:p>
    <w:p w14:paraId="0FE51FE2" w14:textId="77777777" w:rsidR="009A3230" w:rsidRPr="00141C03" w:rsidRDefault="009A3230" w:rsidP="00124E95">
      <w:pPr>
        <w:pStyle w:val="aff3"/>
        <w:spacing w:after="0" w:line="240" w:lineRule="auto"/>
        <w:rPr>
          <w:rFonts w:ascii="Times New Roman" w:hAnsi="Times New Roman" w:cs="Times New Roman"/>
          <w:sz w:val="28"/>
          <w:szCs w:val="28"/>
        </w:rPr>
      </w:pPr>
      <w:r w:rsidRPr="00141C03">
        <w:rPr>
          <w:rFonts w:ascii="Times New Roman" w:hAnsi="Times New Roman" w:cs="Times New Roman"/>
          <w:sz w:val="28"/>
          <w:szCs w:val="28"/>
        </w:rPr>
        <w:t>По класах</w:t>
      </w:r>
      <w:r>
        <w:rPr>
          <w:rFonts w:ascii="Times New Roman" w:hAnsi="Times New Roman" w:cs="Times New Roman"/>
          <w:sz w:val="28"/>
          <w:szCs w:val="28"/>
        </w:rPr>
        <w:t xml:space="preserve"> </w:t>
      </w:r>
      <w:r w:rsidRPr="0059033E">
        <w:rPr>
          <w:rFonts w:ascii="Times New Roman" w:hAnsi="Times New Roman" w:cs="Times New Roman"/>
          <w:b/>
          <w:bCs/>
          <w:sz w:val="28"/>
          <w:szCs w:val="28"/>
        </w:rPr>
        <w:t>(на основі результатів написання діагностичних  робіт з української мови, математики, ЯДС)</w:t>
      </w:r>
      <w:r w:rsidRPr="00141C03">
        <w:rPr>
          <w:rFonts w:ascii="Times New Roman" w:hAnsi="Times New Roman" w:cs="Times New Roman"/>
          <w:sz w:val="28"/>
          <w:szCs w:val="28"/>
        </w:rPr>
        <w:t>:</w:t>
      </w:r>
    </w:p>
    <w:p w14:paraId="6404CC42" w14:textId="77777777" w:rsidR="009A3230" w:rsidRDefault="009A3230" w:rsidP="009A3230">
      <w:pPr>
        <w:spacing w:after="0" w:line="240" w:lineRule="auto"/>
        <w:ind w:left="360"/>
        <w:jc w:val="both"/>
        <w:rPr>
          <w:rFonts w:ascii="Times New Roman" w:hAnsi="Times New Roman" w:cs="Times New Roman"/>
          <w:sz w:val="28"/>
          <w:szCs w:val="28"/>
        </w:rPr>
      </w:pPr>
      <w:r w:rsidRPr="00141C03">
        <w:rPr>
          <w:rFonts w:ascii="Times New Roman" w:hAnsi="Times New Roman" w:cs="Times New Roman"/>
          <w:b/>
          <w:bCs/>
          <w:sz w:val="28"/>
          <w:szCs w:val="28"/>
        </w:rPr>
        <w:t>3-А клас</w:t>
      </w:r>
      <w:r>
        <w:rPr>
          <w:rFonts w:ascii="Times New Roman" w:hAnsi="Times New Roman" w:cs="Times New Roman"/>
          <w:b/>
          <w:bCs/>
          <w:sz w:val="28"/>
          <w:szCs w:val="28"/>
        </w:rPr>
        <w:t xml:space="preserve">   </w:t>
      </w:r>
    </w:p>
    <w:p w14:paraId="271CF1CB" w14:textId="3ECC3933" w:rsidR="009A3230" w:rsidRPr="00141C03" w:rsidRDefault="009A3230" w:rsidP="009A3230">
      <w:pPr>
        <w:spacing w:after="0" w:line="240" w:lineRule="auto"/>
        <w:ind w:left="360"/>
        <w:jc w:val="both"/>
        <w:rPr>
          <w:rFonts w:ascii="Times New Roman" w:hAnsi="Times New Roman" w:cs="Times New Roman"/>
          <w:sz w:val="28"/>
          <w:szCs w:val="28"/>
        </w:rPr>
      </w:pPr>
      <w:r w:rsidRPr="00141C03">
        <w:rPr>
          <w:rFonts w:ascii="Times New Roman" w:hAnsi="Times New Roman" w:cs="Times New Roman"/>
          <w:sz w:val="28"/>
          <w:szCs w:val="28"/>
        </w:rPr>
        <w:t xml:space="preserve">високий – </w:t>
      </w:r>
      <w:r w:rsidRPr="00FF77A0">
        <w:rPr>
          <w:rFonts w:ascii="Times New Roman" w:hAnsi="Times New Roman" w:cs="Times New Roman"/>
          <w:sz w:val="28"/>
          <w:szCs w:val="28"/>
        </w:rPr>
        <w:t>2</w:t>
      </w:r>
      <w:r>
        <w:rPr>
          <w:rFonts w:ascii="Times New Roman" w:hAnsi="Times New Roman" w:cs="Times New Roman"/>
          <w:sz w:val="28"/>
          <w:szCs w:val="28"/>
        </w:rPr>
        <w:t>9</w:t>
      </w:r>
      <w:r w:rsidRPr="00FF77A0">
        <w:rPr>
          <w:rFonts w:ascii="Times New Roman" w:hAnsi="Times New Roman" w:cs="Times New Roman"/>
          <w:sz w:val="28"/>
          <w:szCs w:val="28"/>
        </w:rPr>
        <w:t xml:space="preserve"> учнів </w:t>
      </w:r>
      <w:r w:rsidR="00124E95">
        <w:rPr>
          <w:rFonts w:ascii="Times New Roman" w:hAnsi="Times New Roman" w:cs="Times New Roman"/>
          <w:sz w:val="28"/>
          <w:szCs w:val="28"/>
        </w:rPr>
        <w:t>(</w:t>
      </w:r>
      <w:r>
        <w:rPr>
          <w:rFonts w:ascii="Times New Roman" w:hAnsi="Times New Roman" w:cs="Times New Roman"/>
          <w:sz w:val="28"/>
          <w:szCs w:val="28"/>
        </w:rPr>
        <w:t>48,3</w:t>
      </w:r>
      <w:r w:rsidRPr="00141C03">
        <w:rPr>
          <w:rFonts w:ascii="Times New Roman" w:hAnsi="Times New Roman" w:cs="Times New Roman"/>
          <w:sz w:val="28"/>
          <w:szCs w:val="28"/>
        </w:rPr>
        <w:t>%</w:t>
      </w:r>
      <w:r w:rsidR="00124E95">
        <w:rPr>
          <w:rFonts w:ascii="Times New Roman" w:hAnsi="Times New Roman" w:cs="Times New Roman"/>
          <w:sz w:val="28"/>
          <w:szCs w:val="28"/>
        </w:rPr>
        <w:t>)</w:t>
      </w:r>
      <w:r w:rsidRPr="00141C03">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41C03">
        <w:rPr>
          <w:rFonts w:ascii="Times New Roman" w:hAnsi="Times New Roman" w:cs="Times New Roman"/>
          <w:sz w:val="28"/>
          <w:szCs w:val="28"/>
        </w:rPr>
        <w:t xml:space="preserve">достатній – </w:t>
      </w:r>
      <w:r>
        <w:rPr>
          <w:rFonts w:ascii="Times New Roman" w:hAnsi="Times New Roman" w:cs="Times New Roman"/>
          <w:sz w:val="28"/>
          <w:szCs w:val="28"/>
        </w:rPr>
        <w:t>16</w:t>
      </w:r>
      <w:r w:rsidRPr="00FF77A0">
        <w:rPr>
          <w:rFonts w:ascii="Times New Roman" w:hAnsi="Times New Roman" w:cs="Times New Roman"/>
          <w:sz w:val="28"/>
          <w:szCs w:val="28"/>
        </w:rPr>
        <w:t xml:space="preserve"> учнів </w:t>
      </w:r>
      <w:r w:rsidR="00124E95">
        <w:rPr>
          <w:rFonts w:ascii="Times New Roman" w:hAnsi="Times New Roman" w:cs="Times New Roman"/>
          <w:sz w:val="28"/>
          <w:szCs w:val="28"/>
        </w:rPr>
        <w:t>(</w:t>
      </w:r>
      <w:r>
        <w:rPr>
          <w:rFonts w:ascii="Times New Roman" w:hAnsi="Times New Roman" w:cs="Times New Roman"/>
          <w:sz w:val="28"/>
          <w:szCs w:val="28"/>
        </w:rPr>
        <w:t>26,7</w:t>
      </w:r>
      <w:r w:rsidRPr="00141C03">
        <w:rPr>
          <w:rFonts w:ascii="Times New Roman" w:hAnsi="Times New Roman" w:cs="Times New Roman"/>
          <w:sz w:val="28"/>
          <w:szCs w:val="28"/>
        </w:rPr>
        <w:t>%</w:t>
      </w:r>
      <w:r w:rsidR="00124E95">
        <w:rPr>
          <w:rFonts w:ascii="Times New Roman" w:hAnsi="Times New Roman" w:cs="Times New Roman"/>
          <w:sz w:val="28"/>
          <w:szCs w:val="28"/>
        </w:rPr>
        <w:t>)</w:t>
      </w:r>
      <w:r w:rsidRPr="00141C03">
        <w:rPr>
          <w:rFonts w:ascii="Times New Roman" w:hAnsi="Times New Roman" w:cs="Times New Roman"/>
          <w:sz w:val="28"/>
          <w:szCs w:val="28"/>
        </w:rPr>
        <w:t>, середній –</w:t>
      </w:r>
      <w:r>
        <w:rPr>
          <w:rFonts w:ascii="Times New Roman" w:hAnsi="Times New Roman" w:cs="Times New Roman"/>
          <w:sz w:val="28"/>
          <w:szCs w:val="28"/>
        </w:rPr>
        <w:t xml:space="preserve"> 15</w:t>
      </w:r>
      <w:r w:rsidRPr="00FF77A0">
        <w:rPr>
          <w:rFonts w:ascii="Times New Roman" w:hAnsi="Times New Roman" w:cs="Times New Roman"/>
          <w:sz w:val="28"/>
          <w:szCs w:val="28"/>
        </w:rPr>
        <w:t xml:space="preserve"> учнів </w:t>
      </w:r>
      <w:r w:rsidR="00124E95">
        <w:rPr>
          <w:rFonts w:ascii="Times New Roman" w:hAnsi="Times New Roman" w:cs="Times New Roman"/>
          <w:sz w:val="28"/>
          <w:szCs w:val="28"/>
        </w:rPr>
        <w:t>(</w:t>
      </w:r>
      <w:r>
        <w:rPr>
          <w:rFonts w:ascii="Times New Roman" w:hAnsi="Times New Roman" w:cs="Times New Roman"/>
          <w:sz w:val="28"/>
          <w:szCs w:val="28"/>
        </w:rPr>
        <w:t>25</w:t>
      </w:r>
      <w:r w:rsidRPr="00141C03">
        <w:rPr>
          <w:rFonts w:ascii="Times New Roman" w:hAnsi="Times New Roman" w:cs="Times New Roman"/>
          <w:sz w:val="28"/>
          <w:szCs w:val="28"/>
        </w:rPr>
        <w:t>%</w:t>
      </w:r>
      <w:r w:rsidR="00124E95">
        <w:rPr>
          <w:rFonts w:ascii="Times New Roman" w:hAnsi="Times New Roman" w:cs="Times New Roman"/>
          <w:sz w:val="28"/>
          <w:szCs w:val="28"/>
        </w:rPr>
        <w:t>)</w:t>
      </w:r>
      <w:r w:rsidRPr="00141C03">
        <w:rPr>
          <w:rFonts w:ascii="Times New Roman" w:hAnsi="Times New Roman" w:cs="Times New Roman"/>
          <w:sz w:val="28"/>
          <w:szCs w:val="28"/>
        </w:rPr>
        <w:t xml:space="preserve">, початковий – </w:t>
      </w:r>
      <w:r>
        <w:rPr>
          <w:rFonts w:ascii="Times New Roman" w:hAnsi="Times New Roman" w:cs="Times New Roman"/>
          <w:sz w:val="28"/>
          <w:szCs w:val="28"/>
        </w:rPr>
        <w:t xml:space="preserve">0 </w:t>
      </w:r>
      <w:r w:rsidRPr="00141C03">
        <w:rPr>
          <w:rFonts w:ascii="Times New Roman" w:hAnsi="Times New Roman" w:cs="Times New Roman"/>
          <w:sz w:val="28"/>
          <w:szCs w:val="28"/>
        </w:rPr>
        <w:t>%.</w:t>
      </w:r>
    </w:p>
    <w:p w14:paraId="1C74CF37" w14:textId="77777777" w:rsidR="009A3230" w:rsidRDefault="009A3230" w:rsidP="009A3230">
      <w:pPr>
        <w:spacing w:after="0" w:line="240" w:lineRule="auto"/>
        <w:ind w:left="360"/>
        <w:jc w:val="both"/>
        <w:rPr>
          <w:rFonts w:ascii="Times New Roman" w:hAnsi="Times New Roman" w:cs="Times New Roman"/>
          <w:sz w:val="28"/>
          <w:szCs w:val="28"/>
        </w:rPr>
      </w:pPr>
      <w:r w:rsidRPr="00141C03">
        <w:rPr>
          <w:rFonts w:ascii="Times New Roman" w:hAnsi="Times New Roman" w:cs="Times New Roman"/>
          <w:b/>
          <w:bCs/>
          <w:sz w:val="28"/>
          <w:szCs w:val="28"/>
        </w:rPr>
        <w:t>3-Б  клас</w:t>
      </w:r>
      <w:r>
        <w:rPr>
          <w:rFonts w:ascii="Times New Roman" w:hAnsi="Times New Roman" w:cs="Times New Roman"/>
          <w:b/>
          <w:bCs/>
          <w:sz w:val="28"/>
          <w:szCs w:val="28"/>
        </w:rPr>
        <w:t xml:space="preserve">  </w:t>
      </w:r>
    </w:p>
    <w:p w14:paraId="483E3BFC" w14:textId="07AC6B01" w:rsidR="009A3230" w:rsidRDefault="009A3230" w:rsidP="009A3230">
      <w:pPr>
        <w:spacing w:after="0" w:line="240" w:lineRule="auto"/>
        <w:ind w:left="360"/>
        <w:jc w:val="both"/>
        <w:rPr>
          <w:rFonts w:ascii="Times New Roman" w:hAnsi="Times New Roman" w:cs="Times New Roman"/>
          <w:sz w:val="28"/>
          <w:szCs w:val="28"/>
        </w:rPr>
      </w:pPr>
      <w:r w:rsidRPr="00141C03">
        <w:rPr>
          <w:rFonts w:ascii="Times New Roman" w:hAnsi="Times New Roman" w:cs="Times New Roman"/>
          <w:sz w:val="28"/>
          <w:szCs w:val="28"/>
        </w:rPr>
        <w:t xml:space="preserve">високий – </w:t>
      </w:r>
      <w:r>
        <w:rPr>
          <w:rFonts w:ascii="Times New Roman" w:hAnsi="Times New Roman" w:cs="Times New Roman"/>
          <w:sz w:val="28"/>
          <w:szCs w:val="28"/>
        </w:rPr>
        <w:t xml:space="preserve">27 учнів </w:t>
      </w:r>
      <w:r w:rsidR="00124E95">
        <w:rPr>
          <w:rFonts w:ascii="Times New Roman" w:hAnsi="Times New Roman" w:cs="Times New Roman"/>
          <w:sz w:val="28"/>
          <w:szCs w:val="28"/>
        </w:rPr>
        <w:t>(</w:t>
      </w:r>
      <w:r>
        <w:rPr>
          <w:rFonts w:ascii="Times New Roman" w:hAnsi="Times New Roman" w:cs="Times New Roman"/>
          <w:sz w:val="28"/>
          <w:szCs w:val="28"/>
        </w:rPr>
        <w:t>50</w:t>
      </w:r>
      <w:r w:rsidRPr="00141C03">
        <w:rPr>
          <w:rFonts w:ascii="Times New Roman" w:hAnsi="Times New Roman" w:cs="Times New Roman"/>
          <w:sz w:val="28"/>
          <w:szCs w:val="28"/>
        </w:rPr>
        <w:t>%</w:t>
      </w:r>
      <w:r w:rsidR="00124E95">
        <w:rPr>
          <w:rFonts w:ascii="Times New Roman" w:hAnsi="Times New Roman" w:cs="Times New Roman"/>
          <w:sz w:val="28"/>
          <w:szCs w:val="28"/>
        </w:rPr>
        <w:t>)</w:t>
      </w:r>
      <w:r w:rsidRPr="00141C03">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41C03">
        <w:rPr>
          <w:rFonts w:ascii="Times New Roman" w:hAnsi="Times New Roman" w:cs="Times New Roman"/>
          <w:sz w:val="28"/>
          <w:szCs w:val="28"/>
        </w:rPr>
        <w:t xml:space="preserve">достатній – </w:t>
      </w:r>
      <w:r>
        <w:rPr>
          <w:rFonts w:ascii="Times New Roman" w:hAnsi="Times New Roman" w:cs="Times New Roman"/>
          <w:sz w:val="28"/>
          <w:szCs w:val="28"/>
        </w:rPr>
        <w:t xml:space="preserve">19 учнів </w:t>
      </w:r>
      <w:r w:rsidR="00124E95">
        <w:rPr>
          <w:rFonts w:ascii="Times New Roman" w:hAnsi="Times New Roman" w:cs="Times New Roman"/>
          <w:sz w:val="28"/>
          <w:szCs w:val="28"/>
        </w:rPr>
        <w:t>(</w:t>
      </w:r>
      <w:r>
        <w:rPr>
          <w:rFonts w:ascii="Times New Roman" w:hAnsi="Times New Roman" w:cs="Times New Roman"/>
          <w:sz w:val="28"/>
          <w:szCs w:val="28"/>
        </w:rPr>
        <w:t>35</w:t>
      </w:r>
      <w:r w:rsidRPr="00141C03">
        <w:rPr>
          <w:rFonts w:ascii="Times New Roman" w:hAnsi="Times New Roman" w:cs="Times New Roman"/>
          <w:sz w:val="28"/>
          <w:szCs w:val="28"/>
        </w:rPr>
        <w:t>%</w:t>
      </w:r>
      <w:r w:rsidR="00124E95">
        <w:rPr>
          <w:rFonts w:ascii="Times New Roman" w:hAnsi="Times New Roman" w:cs="Times New Roman"/>
          <w:sz w:val="28"/>
          <w:szCs w:val="28"/>
        </w:rPr>
        <w:t>)</w:t>
      </w:r>
      <w:r w:rsidRPr="00141C03">
        <w:rPr>
          <w:rFonts w:ascii="Times New Roman" w:hAnsi="Times New Roman" w:cs="Times New Roman"/>
          <w:sz w:val="28"/>
          <w:szCs w:val="28"/>
        </w:rPr>
        <w:t xml:space="preserve">, середній – </w:t>
      </w:r>
      <w:r>
        <w:rPr>
          <w:rFonts w:ascii="Times New Roman" w:hAnsi="Times New Roman" w:cs="Times New Roman"/>
          <w:sz w:val="28"/>
          <w:szCs w:val="28"/>
        </w:rPr>
        <w:t xml:space="preserve">8 учнів </w:t>
      </w:r>
      <w:r w:rsidR="00124E95">
        <w:rPr>
          <w:rFonts w:ascii="Times New Roman" w:hAnsi="Times New Roman" w:cs="Times New Roman"/>
          <w:sz w:val="28"/>
          <w:szCs w:val="28"/>
        </w:rPr>
        <w:t>(</w:t>
      </w:r>
      <w:r>
        <w:rPr>
          <w:rFonts w:ascii="Times New Roman" w:hAnsi="Times New Roman" w:cs="Times New Roman"/>
          <w:sz w:val="28"/>
          <w:szCs w:val="28"/>
        </w:rPr>
        <w:t>14,8</w:t>
      </w:r>
      <w:r w:rsidR="00124E95">
        <w:rPr>
          <w:rFonts w:ascii="Times New Roman" w:hAnsi="Times New Roman" w:cs="Times New Roman"/>
          <w:sz w:val="28"/>
          <w:szCs w:val="28"/>
        </w:rPr>
        <w:t>)</w:t>
      </w:r>
      <w:r w:rsidRPr="00141C03">
        <w:rPr>
          <w:rFonts w:ascii="Times New Roman" w:hAnsi="Times New Roman" w:cs="Times New Roman"/>
          <w:sz w:val="28"/>
          <w:szCs w:val="28"/>
        </w:rPr>
        <w:t xml:space="preserve">%, </w:t>
      </w:r>
    </w:p>
    <w:p w14:paraId="16900592" w14:textId="77777777" w:rsidR="009A3230" w:rsidRPr="00141C03" w:rsidRDefault="009A3230" w:rsidP="009A3230">
      <w:pPr>
        <w:spacing w:after="0" w:line="240" w:lineRule="auto"/>
        <w:ind w:left="360"/>
        <w:jc w:val="both"/>
        <w:rPr>
          <w:rFonts w:ascii="Times New Roman" w:hAnsi="Times New Roman" w:cs="Times New Roman"/>
          <w:sz w:val="28"/>
          <w:szCs w:val="28"/>
        </w:rPr>
      </w:pPr>
      <w:r w:rsidRPr="00141C03">
        <w:rPr>
          <w:rFonts w:ascii="Times New Roman" w:hAnsi="Times New Roman" w:cs="Times New Roman"/>
          <w:sz w:val="28"/>
          <w:szCs w:val="28"/>
        </w:rPr>
        <w:lastRenderedPageBreak/>
        <w:t xml:space="preserve">початковий – </w:t>
      </w:r>
      <w:r>
        <w:rPr>
          <w:rFonts w:ascii="Times New Roman" w:hAnsi="Times New Roman" w:cs="Times New Roman"/>
          <w:sz w:val="28"/>
          <w:szCs w:val="28"/>
        </w:rPr>
        <w:t xml:space="preserve">0 </w:t>
      </w:r>
      <w:r w:rsidRPr="00141C03">
        <w:rPr>
          <w:rFonts w:ascii="Times New Roman" w:hAnsi="Times New Roman" w:cs="Times New Roman"/>
          <w:sz w:val="28"/>
          <w:szCs w:val="28"/>
        </w:rPr>
        <w:t>%.</w:t>
      </w:r>
    </w:p>
    <w:p w14:paraId="2E326F68" w14:textId="77777777" w:rsidR="009A3230" w:rsidRPr="00141C03" w:rsidRDefault="009A3230" w:rsidP="009A3230">
      <w:pPr>
        <w:spacing w:after="0" w:line="240" w:lineRule="auto"/>
        <w:ind w:left="360"/>
        <w:jc w:val="both"/>
        <w:rPr>
          <w:rFonts w:ascii="Times New Roman" w:hAnsi="Times New Roman" w:cs="Times New Roman"/>
          <w:b/>
          <w:bCs/>
          <w:sz w:val="28"/>
          <w:szCs w:val="28"/>
        </w:rPr>
      </w:pPr>
      <w:r w:rsidRPr="00141C03">
        <w:rPr>
          <w:rFonts w:ascii="Times New Roman" w:hAnsi="Times New Roman" w:cs="Times New Roman"/>
          <w:b/>
          <w:bCs/>
          <w:sz w:val="28"/>
          <w:szCs w:val="28"/>
        </w:rPr>
        <w:t>4-А клас</w:t>
      </w:r>
      <w:r>
        <w:rPr>
          <w:rFonts w:ascii="Times New Roman" w:hAnsi="Times New Roman" w:cs="Times New Roman"/>
          <w:b/>
          <w:bCs/>
          <w:sz w:val="28"/>
          <w:szCs w:val="28"/>
        </w:rPr>
        <w:t xml:space="preserve"> </w:t>
      </w:r>
    </w:p>
    <w:p w14:paraId="5FE8B98D" w14:textId="77777777" w:rsidR="009A3230" w:rsidRPr="00141C03" w:rsidRDefault="009A3230" w:rsidP="009A3230">
      <w:pPr>
        <w:spacing w:after="0" w:line="240" w:lineRule="auto"/>
        <w:ind w:left="360"/>
        <w:jc w:val="both"/>
        <w:rPr>
          <w:rFonts w:ascii="Times New Roman" w:hAnsi="Times New Roman" w:cs="Times New Roman"/>
          <w:sz w:val="28"/>
          <w:szCs w:val="28"/>
        </w:rPr>
      </w:pPr>
      <w:r w:rsidRPr="00141C03">
        <w:rPr>
          <w:rFonts w:ascii="Times New Roman" w:hAnsi="Times New Roman" w:cs="Times New Roman"/>
          <w:sz w:val="28"/>
          <w:szCs w:val="28"/>
        </w:rPr>
        <w:t xml:space="preserve">високий – </w:t>
      </w:r>
      <w:r>
        <w:rPr>
          <w:rFonts w:ascii="Times New Roman" w:hAnsi="Times New Roman" w:cs="Times New Roman"/>
          <w:sz w:val="28"/>
          <w:szCs w:val="28"/>
        </w:rPr>
        <w:t>24 учнів (51</w:t>
      </w:r>
      <w:r w:rsidRPr="00141C03">
        <w:rPr>
          <w:rFonts w:ascii="Times New Roman" w:hAnsi="Times New Roman" w:cs="Times New Roman"/>
          <w:sz w:val="28"/>
          <w:szCs w:val="28"/>
        </w:rPr>
        <w:t>%</w:t>
      </w:r>
      <w:r>
        <w:rPr>
          <w:rFonts w:ascii="Times New Roman" w:hAnsi="Times New Roman" w:cs="Times New Roman"/>
          <w:sz w:val="28"/>
          <w:szCs w:val="28"/>
        </w:rPr>
        <w:t>)</w:t>
      </w:r>
      <w:r w:rsidRPr="00141C03">
        <w:rPr>
          <w:rFonts w:ascii="Times New Roman" w:hAnsi="Times New Roman" w:cs="Times New Roman"/>
          <w:sz w:val="28"/>
          <w:szCs w:val="28"/>
        </w:rPr>
        <w:t xml:space="preserve">, достатній – </w:t>
      </w:r>
      <w:r>
        <w:rPr>
          <w:rFonts w:ascii="Times New Roman" w:hAnsi="Times New Roman" w:cs="Times New Roman"/>
          <w:sz w:val="28"/>
          <w:szCs w:val="28"/>
        </w:rPr>
        <w:t>14 учнів (29,8</w:t>
      </w:r>
      <w:r w:rsidRPr="00141C03">
        <w:rPr>
          <w:rFonts w:ascii="Times New Roman" w:hAnsi="Times New Roman" w:cs="Times New Roman"/>
          <w:sz w:val="28"/>
          <w:szCs w:val="28"/>
        </w:rPr>
        <w:t>%</w:t>
      </w:r>
      <w:r>
        <w:rPr>
          <w:rFonts w:ascii="Times New Roman" w:hAnsi="Times New Roman" w:cs="Times New Roman"/>
          <w:sz w:val="28"/>
          <w:szCs w:val="28"/>
        </w:rPr>
        <w:t>)</w:t>
      </w:r>
      <w:r w:rsidRPr="00141C03">
        <w:rPr>
          <w:rFonts w:ascii="Times New Roman" w:hAnsi="Times New Roman" w:cs="Times New Roman"/>
          <w:sz w:val="28"/>
          <w:szCs w:val="28"/>
        </w:rPr>
        <w:t xml:space="preserve">, середній – </w:t>
      </w:r>
      <w:r>
        <w:rPr>
          <w:rFonts w:ascii="Times New Roman" w:hAnsi="Times New Roman" w:cs="Times New Roman"/>
          <w:sz w:val="28"/>
          <w:szCs w:val="28"/>
        </w:rPr>
        <w:t>9 учнів (19,2</w:t>
      </w:r>
      <w:r w:rsidRPr="00141C03">
        <w:rPr>
          <w:rFonts w:ascii="Times New Roman" w:hAnsi="Times New Roman" w:cs="Times New Roman"/>
          <w:sz w:val="28"/>
          <w:szCs w:val="28"/>
        </w:rPr>
        <w:t>%</w:t>
      </w:r>
      <w:r>
        <w:rPr>
          <w:rFonts w:ascii="Times New Roman" w:hAnsi="Times New Roman" w:cs="Times New Roman"/>
          <w:sz w:val="28"/>
          <w:szCs w:val="28"/>
        </w:rPr>
        <w:t>)</w:t>
      </w:r>
      <w:r w:rsidRPr="00141C03">
        <w:rPr>
          <w:rFonts w:ascii="Times New Roman" w:hAnsi="Times New Roman" w:cs="Times New Roman"/>
          <w:sz w:val="28"/>
          <w:szCs w:val="28"/>
        </w:rPr>
        <w:t xml:space="preserve">, початковий – </w:t>
      </w:r>
      <w:r>
        <w:rPr>
          <w:rFonts w:ascii="Times New Roman" w:hAnsi="Times New Roman" w:cs="Times New Roman"/>
          <w:sz w:val="28"/>
          <w:szCs w:val="28"/>
        </w:rPr>
        <w:t>0</w:t>
      </w:r>
      <w:r w:rsidRPr="00141C03">
        <w:rPr>
          <w:rFonts w:ascii="Times New Roman" w:hAnsi="Times New Roman" w:cs="Times New Roman"/>
          <w:sz w:val="28"/>
          <w:szCs w:val="28"/>
        </w:rPr>
        <w:t>%.</w:t>
      </w:r>
    </w:p>
    <w:p w14:paraId="7E234F14" w14:textId="77777777" w:rsidR="009A3230" w:rsidRPr="00141C03" w:rsidRDefault="009A3230" w:rsidP="009A3230">
      <w:pPr>
        <w:spacing w:after="0" w:line="240" w:lineRule="auto"/>
        <w:ind w:left="360"/>
        <w:jc w:val="both"/>
        <w:rPr>
          <w:rFonts w:ascii="Times New Roman" w:hAnsi="Times New Roman" w:cs="Times New Roman"/>
          <w:b/>
          <w:bCs/>
          <w:sz w:val="28"/>
          <w:szCs w:val="28"/>
        </w:rPr>
      </w:pPr>
      <w:r w:rsidRPr="00141C03">
        <w:rPr>
          <w:rFonts w:ascii="Times New Roman" w:hAnsi="Times New Roman" w:cs="Times New Roman"/>
          <w:b/>
          <w:bCs/>
          <w:sz w:val="28"/>
          <w:szCs w:val="28"/>
        </w:rPr>
        <w:t>4-Б клас</w:t>
      </w:r>
      <w:r>
        <w:rPr>
          <w:rFonts w:ascii="Times New Roman" w:hAnsi="Times New Roman" w:cs="Times New Roman"/>
          <w:b/>
          <w:bCs/>
          <w:sz w:val="28"/>
          <w:szCs w:val="28"/>
        </w:rPr>
        <w:t xml:space="preserve"> </w:t>
      </w:r>
      <w:r w:rsidRPr="00141C03">
        <w:rPr>
          <w:rFonts w:ascii="Times New Roman" w:hAnsi="Times New Roman" w:cs="Times New Roman"/>
          <w:b/>
          <w:bCs/>
          <w:sz w:val="28"/>
          <w:szCs w:val="28"/>
        </w:rPr>
        <w:t xml:space="preserve"> </w:t>
      </w:r>
    </w:p>
    <w:p w14:paraId="784A00FE" w14:textId="1EE94680" w:rsidR="009A3230" w:rsidRDefault="009A3230" w:rsidP="009A3230">
      <w:pPr>
        <w:spacing w:after="0" w:line="240" w:lineRule="auto"/>
        <w:ind w:left="360"/>
        <w:jc w:val="both"/>
        <w:rPr>
          <w:rFonts w:ascii="Times New Roman" w:hAnsi="Times New Roman" w:cs="Times New Roman"/>
          <w:sz w:val="28"/>
          <w:szCs w:val="28"/>
        </w:rPr>
      </w:pPr>
      <w:r w:rsidRPr="00141C03">
        <w:rPr>
          <w:rFonts w:ascii="Times New Roman" w:hAnsi="Times New Roman" w:cs="Times New Roman"/>
          <w:sz w:val="28"/>
          <w:szCs w:val="28"/>
        </w:rPr>
        <w:t xml:space="preserve">високий – </w:t>
      </w:r>
      <w:r>
        <w:rPr>
          <w:rFonts w:ascii="Times New Roman" w:hAnsi="Times New Roman" w:cs="Times New Roman"/>
          <w:sz w:val="28"/>
          <w:szCs w:val="28"/>
        </w:rPr>
        <w:t>19</w:t>
      </w:r>
      <w:r w:rsidRPr="00FF77A0">
        <w:rPr>
          <w:rFonts w:ascii="Times New Roman" w:hAnsi="Times New Roman" w:cs="Times New Roman"/>
          <w:sz w:val="28"/>
          <w:szCs w:val="28"/>
        </w:rPr>
        <w:t xml:space="preserve"> учнів </w:t>
      </w:r>
      <w:r>
        <w:rPr>
          <w:rFonts w:ascii="Times New Roman" w:hAnsi="Times New Roman" w:cs="Times New Roman"/>
          <w:sz w:val="28"/>
          <w:szCs w:val="28"/>
        </w:rPr>
        <w:t>39,6</w:t>
      </w:r>
      <w:r w:rsidRPr="00141C03">
        <w:rPr>
          <w:rFonts w:ascii="Times New Roman" w:hAnsi="Times New Roman" w:cs="Times New Roman"/>
          <w:sz w:val="28"/>
          <w:szCs w:val="28"/>
        </w:rPr>
        <w:t xml:space="preserve">%, достатній – </w:t>
      </w:r>
      <w:r>
        <w:rPr>
          <w:rFonts w:ascii="Times New Roman" w:hAnsi="Times New Roman" w:cs="Times New Roman"/>
          <w:sz w:val="28"/>
          <w:szCs w:val="28"/>
        </w:rPr>
        <w:t xml:space="preserve"> </w:t>
      </w:r>
      <w:r w:rsidRPr="00FF77A0">
        <w:rPr>
          <w:rFonts w:ascii="Times New Roman" w:hAnsi="Times New Roman" w:cs="Times New Roman"/>
          <w:sz w:val="28"/>
          <w:szCs w:val="28"/>
        </w:rPr>
        <w:t>2</w:t>
      </w:r>
      <w:r>
        <w:rPr>
          <w:rFonts w:ascii="Times New Roman" w:hAnsi="Times New Roman" w:cs="Times New Roman"/>
          <w:sz w:val="28"/>
          <w:szCs w:val="28"/>
        </w:rPr>
        <w:t>7</w:t>
      </w:r>
      <w:r w:rsidRPr="00FF77A0">
        <w:rPr>
          <w:rFonts w:ascii="Times New Roman" w:hAnsi="Times New Roman" w:cs="Times New Roman"/>
          <w:sz w:val="28"/>
          <w:szCs w:val="28"/>
        </w:rPr>
        <w:t xml:space="preserve"> учнів </w:t>
      </w:r>
      <w:r>
        <w:rPr>
          <w:rFonts w:ascii="Times New Roman" w:hAnsi="Times New Roman" w:cs="Times New Roman"/>
          <w:sz w:val="28"/>
          <w:szCs w:val="28"/>
        </w:rPr>
        <w:t>56,2</w:t>
      </w:r>
      <w:r w:rsidRPr="00141C03">
        <w:rPr>
          <w:rFonts w:ascii="Times New Roman" w:hAnsi="Times New Roman" w:cs="Times New Roman"/>
          <w:sz w:val="28"/>
          <w:szCs w:val="28"/>
        </w:rPr>
        <w:t xml:space="preserve">%, середній – </w:t>
      </w:r>
      <w:r w:rsidRPr="00FF77A0">
        <w:rPr>
          <w:rFonts w:ascii="Times New Roman" w:hAnsi="Times New Roman" w:cs="Times New Roman"/>
          <w:sz w:val="28"/>
          <w:szCs w:val="28"/>
        </w:rPr>
        <w:t xml:space="preserve">2 учнів </w:t>
      </w:r>
      <w:r>
        <w:rPr>
          <w:rFonts w:ascii="Times New Roman" w:hAnsi="Times New Roman" w:cs="Times New Roman"/>
          <w:sz w:val="28"/>
          <w:szCs w:val="28"/>
        </w:rPr>
        <w:t>4,2</w:t>
      </w:r>
      <w:r w:rsidRPr="00141C03">
        <w:rPr>
          <w:rFonts w:ascii="Times New Roman" w:hAnsi="Times New Roman" w:cs="Times New Roman"/>
          <w:sz w:val="28"/>
          <w:szCs w:val="28"/>
        </w:rPr>
        <w:t>%, початковий –</w:t>
      </w:r>
      <w:r>
        <w:rPr>
          <w:rFonts w:ascii="Times New Roman" w:hAnsi="Times New Roman" w:cs="Times New Roman"/>
          <w:sz w:val="28"/>
          <w:szCs w:val="28"/>
        </w:rPr>
        <w:t xml:space="preserve"> 0</w:t>
      </w:r>
      <w:r w:rsidRPr="00141C03">
        <w:rPr>
          <w:rFonts w:ascii="Times New Roman" w:hAnsi="Times New Roman" w:cs="Times New Roman"/>
          <w:sz w:val="28"/>
          <w:szCs w:val="28"/>
        </w:rPr>
        <w:t>%</w:t>
      </w:r>
    </w:p>
    <w:p w14:paraId="54C0BB13" w14:textId="77777777" w:rsidR="009E30C5" w:rsidRPr="009E30C5" w:rsidRDefault="009E30C5" w:rsidP="009E30C5">
      <w:pPr>
        <w:spacing w:after="0" w:line="240" w:lineRule="auto"/>
        <w:ind w:left="360"/>
        <w:jc w:val="both"/>
        <w:rPr>
          <w:rFonts w:ascii="Times New Roman" w:hAnsi="Times New Roman" w:cs="Times New Roman"/>
          <w:b/>
          <w:bCs/>
          <w:sz w:val="28"/>
          <w:szCs w:val="28"/>
        </w:rPr>
      </w:pPr>
      <w:r w:rsidRPr="009E30C5">
        <w:rPr>
          <w:rFonts w:ascii="Times New Roman" w:hAnsi="Times New Roman" w:cs="Times New Roman"/>
          <w:b/>
          <w:bCs/>
          <w:sz w:val="28"/>
          <w:szCs w:val="28"/>
        </w:rPr>
        <w:t>Розподіл рівнів навчальних досягнень учнів 5-11 класів:</w:t>
      </w:r>
    </w:p>
    <w:tbl>
      <w:tblPr>
        <w:tblStyle w:val="afff5"/>
        <w:tblpPr w:leftFromText="180" w:rightFromText="180" w:vertAnchor="page" w:horzAnchor="margin" w:tblpY="3302"/>
        <w:tblW w:w="9350" w:type="dxa"/>
        <w:tblLayout w:type="fixed"/>
        <w:tblLook w:val="04A0" w:firstRow="1" w:lastRow="0" w:firstColumn="1" w:lastColumn="0" w:noHBand="0" w:noVBand="1"/>
      </w:tblPr>
      <w:tblGrid>
        <w:gridCol w:w="988"/>
        <w:gridCol w:w="850"/>
        <w:gridCol w:w="992"/>
        <w:gridCol w:w="708"/>
        <w:gridCol w:w="851"/>
        <w:gridCol w:w="850"/>
        <w:gridCol w:w="1276"/>
        <w:gridCol w:w="851"/>
        <w:gridCol w:w="1134"/>
        <w:gridCol w:w="850"/>
      </w:tblGrid>
      <w:tr w:rsidR="009E30C5" w:rsidRPr="00DA6F4E" w14:paraId="5EAD58AC" w14:textId="77777777" w:rsidTr="009E30C5">
        <w:tc>
          <w:tcPr>
            <w:tcW w:w="988" w:type="dxa"/>
            <w:shd w:val="clear" w:color="auto" w:fill="FFD966" w:themeFill="accent4" w:themeFillTint="99"/>
          </w:tcPr>
          <w:p w14:paraId="56D12056" w14:textId="77777777" w:rsidR="009E30C5" w:rsidRPr="00DA6F4E" w:rsidRDefault="009E30C5" w:rsidP="009E30C5">
            <w:pPr>
              <w:spacing w:line="240" w:lineRule="auto"/>
              <w:jc w:val="both"/>
              <w:rPr>
                <w:rFonts w:ascii="Times New Roman" w:hAnsi="Times New Roman" w:cs="Times New Roman"/>
                <w:b/>
                <w:bCs/>
                <w:sz w:val="24"/>
                <w:szCs w:val="24"/>
              </w:rPr>
            </w:pPr>
            <w:r w:rsidRPr="00DA6F4E">
              <w:rPr>
                <w:rFonts w:ascii="Times New Roman" w:hAnsi="Times New Roman" w:cs="Times New Roman"/>
                <w:b/>
                <w:bCs/>
                <w:sz w:val="24"/>
                <w:szCs w:val="24"/>
              </w:rPr>
              <w:t xml:space="preserve">Клас </w:t>
            </w:r>
          </w:p>
        </w:tc>
        <w:tc>
          <w:tcPr>
            <w:tcW w:w="850" w:type="dxa"/>
            <w:shd w:val="clear" w:color="auto" w:fill="FFD966" w:themeFill="accent4" w:themeFillTint="99"/>
          </w:tcPr>
          <w:p w14:paraId="2FD26FD1" w14:textId="77777777" w:rsidR="009E30C5" w:rsidRPr="00DA6F4E" w:rsidRDefault="009E30C5" w:rsidP="009E30C5">
            <w:pPr>
              <w:spacing w:line="240" w:lineRule="auto"/>
              <w:jc w:val="both"/>
              <w:rPr>
                <w:rFonts w:ascii="Times New Roman" w:hAnsi="Times New Roman" w:cs="Times New Roman"/>
                <w:b/>
                <w:bCs/>
                <w:sz w:val="24"/>
                <w:szCs w:val="24"/>
              </w:rPr>
            </w:pPr>
            <w:r w:rsidRPr="00DA6F4E">
              <w:rPr>
                <w:rFonts w:ascii="Times New Roman" w:hAnsi="Times New Roman" w:cs="Times New Roman"/>
                <w:b/>
                <w:bCs/>
                <w:sz w:val="24"/>
                <w:szCs w:val="24"/>
              </w:rPr>
              <w:t>К-сть учнів</w:t>
            </w:r>
          </w:p>
        </w:tc>
        <w:tc>
          <w:tcPr>
            <w:tcW w:w="992" w:type="dxa"/>
            <w:shd w:val="clear" w:color="auto" w:fill="FFD966" w:themeFill="accent4" w:themeFillTint="99"/>
          </w:tcPr>
          <w:p w14:paraId="37185FF8" w14:textId="77777777" w:rsidR="009E30C5" w:rsidRPr="00DA6F4E" w:rsidRDefault="009E30C5" w:rsidP="009E30C5">
            <w:pPr>
              <w:spacing w:line="240" w:lineRule="auto"/>
              <w:jc w:val="both"/>
              <w:rPr>
                <w:rFonts w:ascii="Times New Roman" w:hAnsi="Times New Roman" w:cs="Times New Roman"/>
                <w:b/>
                <w:bCs/>
                <w:sz w:val="24"/>
                <w:szCs w:val="24"/>
              </w:rPr>
            </w:pPr>
            <w:r w:rsidRPr="00DA6F4E">
              <w:rPr>
                <w:rFonts w:ascii="Times New Roman" w:hAnsi="Times New Roman" w:cs="Times New Roman"/>
                <w:b/>
                <w:bCs/>
                <w:sz w:val="24"/>
                <w:szCs w:val="24"/>
              </w:rPr>
              <w:t>Початковий</w:t>
            </w:r>
          </w:p>
        </w:tc>
        <w:tc>
          <w:tcPr>
            <w:tcW w:w="708" w:type="dxa"/>
            <w:shd w:val="clear" w:color="auto" w:fill="FFD966" w:themeFill="accent4" w:themeFillTint="99"/>
          </w:tcPr>
          <w:p w14:paraId="3D268C07" w14:textId="77777777" w:rsidR="009E30C5" w:rsidRPr="00DA6F4E" w:rsidRDefault="009E30C5" w:rsidP="009E30C5">
            <w:pPr>
              <w:spacing w:line="240" w:lineRule="auto"/>
              <w:jc w:val="both"/>
              <w:rPr>
                <w:rFonts w:ascii="Times New Roman" w:hAnsi="Times New Roman" w:cs="Times New Roman"/>
                <w:b/>
                <w:bCs/>
                <w:sz w:val="24"/>
                <w:szCs w:val="24"/>
              </w:rPr>
            </w:pPr>
            <w:r w:rsidRPr="00DA6F4E">
              <w:rPr>
                <w:rFonts w:ascii="Times New Roman" w:hAnsi="Times New Roman" w:cs="Times New Roman"/>
                <w:b/>
                <w:bCs/>
                <w:sz w:val="24"/>
                <w:szCs w:val="24"/>
              </w:rPr>
              <w:t>%</w:t>
            </w:r>
          </w:p>
        </w:tc>
        <w:tc>
          <w:tcPr>
            <w:tcW w:w="851" w:type="dxa"/>
            <w:shd w:val="clear" w:color="auto" w:fill="FFD966" w:themeFill="accent4" w:themeFillTint="99"/>
          </w:tcPr>
          <w:p w14:paraId="0AD6C7B5" w14:textId="77777777" w:rsidR="009E30C5" w:rsidRPr="00DA6F4E" w:rsidRDefault="009E30C5" w:rsidP="009E30C5">
            <w:pPr>
              <w:spacing w:line="240" w:lineRule="auto"/>
              <w:jc w:val="both"/>
              <w:rPr>
                <w:rFonts w:ascii="Times New Roman" w:hAnsi="Times New Roman" w:cs="Times New Roman"/>
                <w:b/>
                <w:bCs/>
                <w:sz w:val="24"/>
                <w:szCs w:val="24"/>
              </w:rPr>
            </w:pPr>
            <w:r w:rsidRPr="00DA6F4E">
              <w:rPr>
                <w:rFonts w:ascii="Times New Roman" w:hAnsi="Times New Roman" w:cs="Times New Roman"/>
                <w:b/>
                <w:bCs/>
                <w:sz w:val="24"/>
                <w:szCs w:val="24"/>
              </w:rPr>
              <w:t>Середній</w:t>
            </w:r>
          </w:p>
        </w:tc>
        <w:tc>
          <w:tcPr>
            <w:tcW w:w="850" w:type="dxa"/>
            <w:shd w:val="clear" w:color="auto" w:fill="FFD966" w:themeFill="accent4" w:themeFillTint="99"/>
          </w:tcPr>
          <w:p w14:paraId="6CB81217" w14:textId="77777777" w:rsidR="009E30C5" w:rsidRPr="00DA6F4E" w:rsidRDefault="009E30C5" w:rsidP="009E30C5">
            <w:pPr>
              <w:spacing w:line="240" w:lineRule="auto"/>
              <w:jc w:val="both"/>
              <w:rPr>
                <w:rFonts w:ascii="Times New Roman" w:hAnsi="Times New Roman" w:cs="Times New Roman"/>
                <w:b/>
                <w:bCs/>
                <w:sz w:val="24"/>
                <w:szCs w:val="24"/>
              </w:rPr>
            </w:pPr>
            <w:r w:rsidRPr="00DA6F4E">
              <w:rPr>
                <w:rFonts w:ascii="Times New Roman" w:hAnsi="Times New Roman" w:cs="Times New Roman"/>
                <w:b/>
                <w:bCs/>
                <w:sz w:val="24"/>
                <w:szCs w:val="24"/>
              </w:rPr>
              <w:t>%</w:t>
            </w:r>
          </w:p>
        </w:tc>
        <w:tc>
          <w:tcPr>
            <w:tcW w:w="1276" w:type="dxa"/>
            <w:shd w:val="clear" w:color="auto" w:fill="FFD966" w:themeFill="accent4" w:themeFillTint="99"/>
          </w:tcPr>
          <w:p w14:paraId="6C9AE40E" w14:textId="77777777" w:rsidR="009E30C5" w:rsidRPr="00DA6F4E" w:rsidRDefault="009E30C5" w:rsidP="009E30C5">
            <w:pPr>
              <w:spacing w:line="240" w:lineRule="auto"/>
              <w:jc w:val="both"/>
              <w:rPr>
                <w:rFonts w:ascii="Times New Roman" w:hAnsi="Times New Roman" w:cs="Times New Roman"/>
                <w:b/>
                <w:bCs/>
                <w:sz w:val="24"/>
                <w:szCs w:val="24"/>
              </w:rPr>
            </w:pPr>
            <w:r w:rsidRPr="00DA6F4E">
              <w:rPr>
                <w:rFonts w:ascii="Times New Roman" w:hAnsi="Times New Roman" w:cs="Times New Roman"/>
                <w:b/>
                <w:bCs/>
                <w:sz w:val="24"/>
                <w:szCs w:val="24"/>
              </w:rPr>
              <w:t>Достатній</w:t>
            </w:r>
          </w:p>
        </w:tc>
        <w:tc>
          <w:tcPr>
            <w:tcW w:w="851" w:type="dxa"/>
            <w:shd w:val="clear" w:color="auto" w:fill="FFD966" w:themeFill="accent4" w:themeFillTint="99"/>
          </w:tcPr>
          <w:p w14:paraId="0D2BD5EA" w14:textId="77777777" w:rsidR="009E30C5" w:rsidRPr="00DA6F4E" w:rsidRDefault="009E30C5" w:rsidP="009E30C5">
            <w:pPr>
              <w:spacing w:line="240" w:lineRule="auto"/>
              <w:jc w:val="both"/>
              <w:rPr>
                <w:rFonts w:ascii="Times New Roman" w:hAnsi="Times New Roman" w:cs="Times New Roman"/>
                <w:b/>
                <w:bCs/>
                <w:sz w:val="24"/>
                <w:szCs w:val="24"/>
              </w:rPr>
            </w:pPr>
            <w:r w:rsidRPr="00DA6F4E">
              <w:rPr>
                <w:rFonts w:ascii="Times New Roman" w:hAnsi="Times New Roman" w:cs="Times New Roman"/>
                <w:b/>
                <w:bCs/>
                <w:sz w:val="24"/>
                <w:szCs w:val="24"/>
              </w:rPr>
              <w:t>%</w:t>
            </w:r>
          </w:p>
        </w:tc>
        <w:tc>
          <w:tcPr>
            <w:tcW w:w="1134" w:type="dxa"/>
            <w:shd w:val="clear" w:color="auto" w:fill="FFD966" w:themeFill="accent4" w:themeFillTint="99"/>
          </w:tcPr>
          <w:p w14:paraId="65BA29FA" w14:textId="77777777" w:rsidR="009E30C5" w:rsidRPr="00DA6F4E" w:rsidRDefault="009E30C5" w:rsidP="009E30C5">
            <w:pPr>
              <w:spacing w:line="240" w:lineRule="auto"/>
              <w:jc w:val="both"/>
              <w:rPr>
                <w:rFonts w:ascii="Times New Roman" w:hAnsi="Times New Roman" w:cs="Times New Roman"/>
                <w:b/>
                <w:bCs/>
                <w:sz w:val="24"/>
                <w:szCs w:val="24"/>
              </w:rPr>
            </w:pPr>
            <w:r w:rsidRPr="00DA6F4E">
              <w:rPr>
                <w:rFonts w:ascii="Times New Roman" w:hAnsi="Times New Roman" w:cs="Times New Roman"/>
                <w:b/>
                <w:bCs/>
                <w:sz w:val="24"/>
                <w:szCs w:val="24"/>
              </w:rPr>
              <w:t>Високий</w:t>
            </w:r>
          </w:p>
        </w:tc>
        <w:tc>
          <w:tcPr>
            <w:tcW w:w="850" w:type="dxa"/>
            <w:shd w:val="clear" w:color="auto" w:fill="FFD966" w:themeFill="accent4" w:themeFillTint="99"/>
          </w:tcPr>
          <w:p w14:paraId="31E94FF6" w14:textId="77777777" w:rsidR="009E30C5" w:rsidRPr="00DA6F4E" w:rsidRDefault="009E30C5" w:rsidP="009E30C5">
            <w:pPr>
              <w:spacing w:line="240" w:lineRule="auto"/>
              <w:jc w:val="both"/>
              <w:rPr>
                <w:rFonts w:ascii="Times New Roman" w:hAnsi="Times New Roman" w:cs="Times New Roman"/>
                <w:b/>
                <w:bCs/>
                <w:sz w:val="24"/>
                <w:szCs w:val="24"/>
              </w:rPr>
            </w:pPr>
            <w:r w:rsidRPr="00DA6F4E">
              <w:rPr>
                <w:rFonts w:ascii="Times New Roman" w:hAnsi="Times New Roman" w:cs="Times New Roman"/>
                <w:b/>
                <w:bCs/>
                <w:sz w:val="24"/>
                <w:szCs w:val="24"/>
              </w:rPr>
              <w:t>%</w:t>
            </w:r>
          </w:p>
        </w:tc>
      </w:tr>
      <w:tr w:rsidR="009E30C5" w:rsidRPr="00DA6F4E" w14:paraId="4B1CF7C5" w14:textId="77777777" w:rsidTr="009E30C5">
        <w:tc>
          <w:tcPr>
            <w:tcW w:w="988" w:type="dxa"/>
            <w:shd w:val="clear" w:color="auto" w:fill="FFD966" w:themeFill="accent4" w:themeFillTint="99"/>
          </w:tcPr>
          <w:p w14:paraId="3B2FA330" w14:textId="77777777" w:rsidR="009E30C5" w:rsidRPr="00DA6F4E" w:rsidRDefault="009E30C5" w:rsidP="009E30C5">
            <w:pPr>
              <w:spacing w:line="240" w:lineRule="auto"/>
              <w:jc w:val="both"/>
              <w:rPr>
                <w:rFonts w:ascii="Times New Roman" w:hAnsi="Times New Roman" w:cs="Times New Roman"/>
                <w:sz w:val="24"/>
                <w:szCs w:val="24"/>
              </w:rPr>
            </w:pPr>
            <w:r w:rsidRPr="00DA6F4E">
              <w:rPr>
                <w:rFonts w:ascii="Times New Roman" w:hAnsi="Times New Roman" w:cs="Times New Roman"/>
                <w:sz w:val="24"/>
                <w:szCs w:val="24"/>
              </w:rPr>
              <w:t>5-А</w:t>
            </w:r>
          </w:p>
        </w:tc>
        <w:tc>
          <w:tcPr>
            <w:tcW w:w="850" w:type="dxa"/>
          </w:tcPr>
          <w:p w14:paraId="2D944713" w14:textId="77777777" w:rsidR="009E30C5" w:rsidRPr="00DA6F4E" w:rsidRDefault="009E30C5" w:rsidP="009E30C5">
            <w:pPr>
              <w:spacing w:line="240" w:lineRule="auto"/>
              <w:jc w:val="both"/>
              <w:rPr>
                <w:rFonts w:ascii="Times New Roman" w:hAnsi="Times New Roman" w:cs="Times New Roman"/>
                <w:sz w:val="24"/>
                <w:szCs w:val="24"/>
              </w:rPr>
            </w:pPr>
            <w:r w:rsidRPr="00DA6F4E">
              <w:rPr>
                <w:rFonts w:ascii="Times New Roman" w:hAnsi="Times New Roman" w:cs="Times New Roman"/>
                <w:sz w:val="24"/>
                <w:szCs w:val="24"/>
              </w:rPr>
              <w:t>21</w:t>
            </w:r>
          </w:p>
        </w:tc>
        <w:tc>
          <w:tcPr>
            <w:tcW w:w="992" w:type="dxa"/>
          </w:tcPr>
          <w:p w14:paraId="2C776731" w14:textId="77777777" w:rsidR="009E30C5" w:rsidRPr="00DA6F4E" w:rsidRDefault="009E30C5" w:rsidP="009E30C5">
            <w:pPr>
              <w:spacing w:line="240" w:lineRule="auto"/>
              <w:jc w:val="both"/>
              <w:rPr>
                <w:rFonts w:ascii="Times New Roman" w:hAnsi="Times New Roman" w:cs="Times New Roman"/>
                <w:b/>
                <w:bCs/>
                <w:sz w:val="24"/>
                <w:szCs w:val="24"/>
              </w:rPr>
            </w:pPr>
            <w:r w:rsidRPr="00DA6F4E">
              <w:rPr>
                <w:rFonts w:ascii="Times New Roman" w:hAnsi="Times New Roman" w:cs="Times New Roman"/>
                <w:b/>
                <w:bCs/>
                <w:sz w:val="24"/>
                <w:szCs w:val="24"/>
              </w:rPr>
              <w:t>-</w:t>
            </w:r>
          </w:p>
        </w:tc>
        <w:tc>
          <w:tcPr>
            <w:tcW w:w="708" w:type="dxa"/>
          </w:tcPr>
          <w:p w14:paraId="7BBE7A9E" w14:textId="77777777" w:rsidR="009E30C5" w:rsidRPr="00DA6F4E" w:rsidRDefault="009E30C5" w:rsidP="009E30C5">
            <w:pPr>
              <w:spacing w:line="240" w:lineRule="auto"/>
              <w:jc w:val="both"/>
              <w:rPr>
                <w:rFonts w:ascii="Times New Roman" w:hAnsi="Times New Roman" w:cs="Times New Roman"/>
                <w:sz w:val="24"/>
                <w:szCs w:val="24"/>
              </w:rPr>
            </w:pPr>
            <w:r w:rsidRPr="00DA6F4E">
              <w:rPr>
                <w:rFonts w:ascii="Times New Roman" w:hAnsi="Times New Roman" w:cs="Times New Roman"/>
                <w:sz w:val="24"/>
                <w:szCs w:val="24"/>
              </w:rPr>
              <w:t>-</w:t>
            </w:r>
          </w:p>
        </w:tc>
        <w:tc>
          <w:tcPr>
            <w:tcW w:w="851" w:type="dxa"/>
          </w:tcPr>
          <w:p w14:paraId="55730BF7" w14:textId="77777777" w:rsidR="009E30C5" w:rsidRPr="00DA6F4E" w:rsidRDefault="009E30C5" w:rsidP="009E30C5">
            <w:pPr>
              <w:spacing w:line="240" w:lineRule="auto"/>
              <w:jc w:val="both"/>
              <w:rPr>
                <w:sz w:val="24"/>
                <w:szCs w:val="24"/>
              </w:rPr>
            </w:pPr>
            <w:r w:rsidRPr="00DA6F4E">
              <w:rPr>
                <w:sz w:val="24"/>
                <w:szCs w:val="24"/>
              </w:rPr>
              <w:t>6</w:t>
            </w:r>
          </w:p>
        </w:tc>
        <w:tc>
          <w:tcPr>
            <w:tcW w:w="850" w:type="dxa"/>
          </w:tcPr>
          <w:p w14:paraId="399ED347" w14:textId="77777777" w:rsidR="009E30C5" w:rsidRPr="00DA6F4E" w:rsidRDefault="009E30C5" w:rsidP="009E30C5">
            <w:pPr>
              <w:spacing w:line="240" w:lineRule="auto"/>
              <w:jc w:val="both"/>
              <w:rPr>
                <w:rFonts w:ascii="Times New Roman" w:hAnsi="Times New Roman" w:cs="Times New Roman"/>
                <w:sz w:val="24"/>
                <w:szCs w:val="24"/>
              </w:rPr>
            </w:pPr>
            <w:r w:rsidRPr="00DA6F4E">
              <w:rPr>
                <w:rFonts w:ascii="Times New Roman" w:hAnsi="Times New Roman" w:cs="Times New Roman"/>
                <w:sz w:val="24"/>
                <w:szCs w:val="24"/>
              </w:rPr>
              <w:t>28,6</w:t>
            </w:r>
          </w:p>
        </w:tc>
        <w:tc>
          <w:tcPr>
            <w:tcW w:w="1276" w:type="dxa"/>
          </w:tcPr>
          <w:p w14:paraId="1D1C2EC0" w14:textId="77777777" w:rsidR="009E30C5" w:rsidRPr="00DA6F4E" w:rsidRDefault="009E30C5" w:rsidP="009E30C5">
            <w:pPr>
              <w:spacing w:line="240" w:lineRule="auto"/>
              <w:jc w:val="both"/>
              <w:rPr>
                <w:rFonts w:ascii="Times New Roman" w:hAnsi="Times New Roman" w:cs="Times New Roman"/>
                <w:b/>
                <w:bCs/>
                <w:sz w:val="24"/>
                <w:szCs w:val="24"/>
              </w:rPr>
            </w:pPr>
            <w:r w:rsidRPr="00DA6F4E">
              <w:rPr>
                <w:rFonts w:ascii="Times New Roman" w:hAnsi="Times New Roman" w:cs="Times New Roman"/>
                <w:b/>
                <w:bCs/>
                <w:sz w:val="24"/>
                <w:szCs w:val="24"/>
              </w:rPr>
              <w:t>10</w:t>
            </w:r>
          </w:p>
        </w:tc>
        <w:tc>
          <w:tcPr>
            <w:tcW w:w="851" w:type="dxa"/>
          </w:tcPr>
          <w:p w14:paraId="5D3A3B10" w14:textId="77777777" w:rsidR="009E30C5" w:rsidRPr="00DA6F4E" w:rsidRDefault="009E30C5" w:rsidP="009E30C5">
            <w:pPr>
              <w:spacing w:line="240" w:lineRule="auto"/>
              <w:jc w:val="both"/>
              <w:rPr>
                <w:rFonts w:ascii="Times New Roman" w:hAnsi="Times New Roman" w:cs="Times New Roman"/>
                <w:sz w:val="24"/>
                <w:szCs w:val="24"/>
              </w:rPr>
            </w:pPr>
            <w:r w:rsidRPr="00DA6F4E">
              <w:rPr>
                <w:rFonts w:ascii="Times New Roman" w:hAnsi="Times New Roman" w:cs="Times New Roman"/>
                <w:sz w:val="24"/>
                <w:szCs w:val="24"/>
              </w:rPr>
              <w:t>47,6</w:t>
            </w:r>
          </w:p>
        </w:tc>
        <w:tc>
          <w:tcPr>
            <w:tcW w:w="1134" w:type="dxa"/>
          </w:tcPr>
          <w:p w14:paraId="1DF8C150" w14:textId="77777777" w:rsidR="009E30C5" w:rsidRPr="00DA6F4E" w:rsidRDefault="009E30C5" w:rsidP="009E30C5">
            <w:pPr>
              <w:spacing w:line="240" w:lineRule="auto"/>
              <w:jc w:val="both"/>
              <w:rPr>
                <w:rFonts w:ascii="Times New Roman" w:hAnsi="Times New Roman" w:cs="Times New Roman"/>
                <w:b/>
                <w:bCs/>
                <w:sz w:val="24"/>
                <w:szCs w:val="24"/>
              </w:rPr>
            </w:pPr>
            <w:r w:rsidRPr="00DA6F4E">
              <w:rPr>
                <w:rFonts w:ascii="Times New Roman" w:hAnsi="Times New Roman" w:cs="Times New Roman"/>
                <w:b/>
                <w:bCs/>
                <w:sz w:val="24"/>
                <w:szCs w:val="24"/>
              </w:rPr>
              <w:t>5</w:t>
            </w:r>
          </w:p>
        </w:tc>
        <w:tc>
          <w:tcPr>
            <w:tcW w:w="850" w:type="dxa"/>
          </w:tcPr>
          <w:p w14:paraId="6B1CCE23" w14:textId="77777777" w:rsidR="009E30C5" w:rsidRPr="00DA6F4E" w:rsidRDefault="009E30C5" w:rsidP="009E30C5">
            <w:pPr>
              <w:spacing w:line="240" w:lineRule="auto"/>
              <w:jc w:val="both"/>
              <w:rPr>
                <w:rFonts w:ascii="Times New Roman" w:hAnsi="Times New Roman" w:cs="Times New Roman"/>
                <w:sz w:val="24"/>
                <w:szCs w:val="24"/>
              </w:rPr>
            </w:pPr>
            <w:r w:rsidRPr="00DA6F4E">
              <w:rPr>
                <w:rFonts w:ascii="Times New Roman" w:hAnsi="Times New Roman" w:cs="Times New Roman"/>
                <w:sz w:val="24"/>
                <w:szCs w:val="24"/>
              </w:rPr>
              <w:t>23,8</w:t>
            </w:r>
          </w:p>
        </w:tc>
      </w:tr>
      <w:tr w:rsidR="009E30C5" w:rsidRPr="00DA6F4E" w14:paraId="110C8761" w14:textId="77777777" w:rsidTr="009E30C5">
        <w:tc>
          <w:tcPr>
            <w:tcW w:w="988" w:type="dxa"/>
            <w:shd w:val="clear" w:color="auto" w:fill="FFD966" w:themeFill="accent4" w:themeFillTint="99"/>
          </w:tcPr>
          <w:p w14:paraId="315A1F80" w14:textId="77777777" w:rsidR="009E30C5" w:rsidRPr="00DA6F4E" w:rsidRDefault="009E30C5" w:rsidP="009E30C5">
            <w:pPr>
              <w:spacing w:line="240" w:lineRule="auto"/>
              <w:jc w:val="both"/>
              <w:rPr>
                <w:rFonts w:ascii="Times New Roman" w:hAnsi="Times New Roman" w:cs="Times New Roman"/>
                <w:sz w:val="24"/>
                <w:szCs w:val="24"/>
              </w:rPr>
            </w:pPr>
            <w:r w:rsidRPr="00DA6F4E">
              <w:rPr>
                <w:rFonts w:ascii="Times New Roman" w:hAnsi="Times New Roman" w:cs="Times New Roman"/>
                <w:sz w:val="24"/>
                <w:szCs w:val="24"/>
              </w:rPr>
              <w:t>5-Б</w:t>
            </w:r>
          </w:p>
        </w:tc>
        <w:tc>
          <w:tcPr>
            <w:tcW w:w="850" w:type="dxa"/>
          </w:tcPr>
          <w:p w14:paraId="697750A8" w14:textId="77777777" w:rsidR="009E30C5" w:rsidRPr="00DA6F4E" w:rsidRDefault="009E30C5" w:rsidP="009E30C5">
            <w:pPr>
              <w:spacing w:line="240" w:lineRule="auto"/>
              <w:jc w:val="both"/>
              <w:rPr>
                <w:rFonts w:ascii="Times New Roman" w:hAnsi="Times New Roman" w:cs="Times New Roman"/>
                <w:sz w:val="24"/>
                <w:szCs w:val="24"/>
              </w:rPr>
            </w:pPr>
            <w:r w:rsidRPr="00DA6F4E">
              <w:rPr>
                <w:rFonts w:ascii="Times New Roman" w:hAnsi="Times New Roman" w:cs="Times New Roman"/>
                <w:sz w:val="24"/>
                <w:szCs w:val="24"/>
              </w:rPr>
              <w:t>20</w:t>
            </w:r>
          </w:p>
        </w:tc>
        <w:tc>
          <w:tcPr>
            <w:tcW w:w="992" w:type="dxa"/>
          </w:tcPr>
          <w:p w14:paraId="215E3119" w14:textId="77777777" w:rsidR="009E30C5" w:rsidRPr="00DA6F4E" w:rsidRDefault="009E30C5" w:rsidP="009E30C5">
            <w:pPr>
              <w:spacing w:line="240" w:lineRule="auto"/>
              <w:jc w:val="both"/>
              <w:rPr>
                <w:rFonts w:ascii="Times New Roman" w:hAnsi="Times New Roman" w:cs="Times New Roman"/>
                <w:b/>
                <w:bCs/>
                <w:sz w:val="24"/>
                <w:szCs w:val="24"/>
              </w:rPr>
            </w:pPr>
            <w:r w:rsidRPr="00DA6F4E">
              <w:rPr>
                <w:rFonts w:ascii="Times New Roman" w:hAnsi="Times New Roman" w:cs="Times New Roman"/>
                <w:b/>
                <w:bCs/>
                <w:sz w:val="24"/>
                <w:szCs w:val="24"/>
              </w:rPr>
              <w:t>-</w:t>
            </w:r>
          </w:p>
        </w:tc>
        <w:tc>
          <w:tcPr>
            <w:tcW w:w="708" w:type="dxa"/>
          </w:tcPr>
          <w:p w14:paraId="358E4D6C" w14:textId="77777777" w:rsidR="009E30C5" w:rsidRPr="00DA6F4E" w:rsidRDefault="009E30C5" w:rsidP="009E30C5">
            <w:pPr>
              <w:spacing w:line="240" w:lineRule="auto"/>
              <w:jc w:val="both"/>
              <w:rPr>
                <w:rFonts w:ascii="Times New Roman" w:hAnsi="Times New Roman" w:cs="Times New Roman"/>
                <w:sz w:val="24"/>
                <w:szCs w:val="24"/>
              </w:rPr>
            </w:pPr>
            <w:r w:rsidRPr="00DA6F4E">
              <w:rPr>
                <w:rFonts w:ascii="Times New Roman" w:hAnsi="Times New Roman" w:cs="Times New Roman"/>
                <w:sz w:val="24"/>
                <w:szCs w:val="24"/>
              </w:rPr>
              <w:t>-</w:t>
            </w:r>
          </w:p>
        </w:tc>
        <w:tc>
          <w:tcPr>
            <w:tcW w:w="851" w:type="dxa"/>
          </w:tcPr>
          <w:p w14:paraId="2F3CEAB2" w14:textId="77777777" w:rsidR="009E30C5" w:rsidRPr="00DA6F4E" w:rsidRDefault="009E30C5" w:rsidP="009E30C5">
            <w:pPr>
              <w:spacing w:line="240" w:lineRule="auto"/>
              <w:jc w:val="both"/>
              <w:rPr>
                <w:sz w:val="24"/>
                <w:szCs w:val="24"/>
              </w:rPr>
            </w:pPr>
            <w:r w:rsidRPr="00DA6F4E">
              <w:rPr>
                <w:sz w:val="24"/>
                <w:szCs w:val="24"/>
              </w:rPr>
              <w:t>11</w:t>
            </w:r>
          </w:p>
        </w:tc>
        <w:tc>
          <w:tcPr>
            <w:tcW w:w="850" w:type="dxa"/>
          </w:tcPr>
          <w:p w14:paraId="4F048CEC" w14:textId="77777777" w:rsidR="009E30C5" w:rsidRPr="00DA6F4E" w:rsidRDefault="009E30C5" w:rsidP="009E30C5">
            <w:pPr>
              <w:spacing w:line="240" w:lineRule="auto"/>
              <w:jc w:val="both"/>
              <w:rPr>
                <w:rFonts w:ascii="Times New Roman" w:hAnsi="Times New Roman" w:cs="Times New Roman"/>
                <w:sz w:val="24"/>
                <w:szCs w:val="24"/>
              </w:rPr>
            </w:pPr>
            <w:r w:rsidRPr="00DA6F4E">
              <w:rPr>
                <w:rFonts w:ascii="Times New Roman" w:hAnsi="Times New Roman" w:cs="Times New Roman"/>
                <w:sz w:val="24"/>
                <w:szCs w:val="24"/>
              </w:rPr>
              <w:t>55</w:t>
            </w:r>
          </w:p>
        </w:tc>
        <w:tc>
          <w:tcPr>
            <w:tcW w:w="1276" w:type="dxa"/>
          </w:tcPr>
          <w:p w14:paraId="7C9F26E7" w14:textId="77777777" w:rsidR="009E30C5" w:rsidRPr="00DA6F4E" w:rsidRDefault="009E30C5" w:rsidP="009E30C5">
            <w:pPr>
              <w:spacing w:line="240" w:lineRule="auto"/>
              <w:jc w:val="both"/>
              <w:rPr>
                <w:rFonts w:ascii="Times New Roman" w:hAnsi="Times New Roman" w:cs="Times New Roman"/>
                <w:b/>
                <w:bCs/>
                <w:sz w:val="24"/>
                <w:szCs w:val="24"/>
              </w:rPr>
            </w:pPr>
            <w:r w:rsidRPr="00DA6F4E">
              <w:rPr>
                <w:rFonts w:ascii="Times New Roman" w:hAnsi="Times New Roman" w:cs="Times New Roman"/>
                <w:b/>
                <w:bCs/>
                <w:sz w:val="24"/>
                <w:szCs w:val="24"/>
              </w:rPr>
              <w:t>6</w:t>
            </w:r>
          </w:p>
        </w:tc>
        <w:tc>
          <w:tcPr>
            <w:tcW w:w="851" w:type="dxa"/>
          </w:tcPr>
          <w:p w14:paraId="00A45EB6" w14:textId="77777777" w:rsidR="009E30C5" w:rsidRPr="00DA6F4E" w:rsidRDefault="009E30C5" w:rsidP="009E30C5">
            <w:pPr>
              <w:spacing w:line="240" w:lineRule="auto"/>
              <w:jc w:val="both"/>
              <w:rPr>
                <w:rFonts w:ascii="Times New Roman" w:hAnsi="Times New Roman" w:cs="Times New Roman"/>
                <w:sz w:val="24"/>
                <w:szCs w:val="24"/>
              </w:rPr>
            </w:pPr>
            <w:r w:rsidRPr="00DA6F4E">
              <w:rPr>
                <w:rFonts w:ascii="Times New Roman" w:hAnsi="Times New Roman" w:cs="Times New Roman"/>
                <w:sz w:val="24"/>
                <w:szCs w:val="24"/>
              </w:rPr>
              <w:t>30</w:t>
            </w:r>
          </w:p>
        </w:tc>
        <w:tc>
          <w:tcPr>
            <w:tcW w:w="1134" w:type="dxa"/>
          </w:tcPr>
          <w:p w14:paraId="3CD22A15" w14:textId="77777777" w:rsidR="009E30C5" w:rsidRPr="00DA6F4E" w:rsidRDefault="009E30C5" w:rsidP="009E30C5">
            <w:pPr>
              <w:spacing w:line="240" w:lineRule="auto"/>
              <w:jc w:val="both"/>
              <w:rPr>
                <w:rFonts w:ascii="Times New Roman" w:hAnsi="Times New Roman" w:cs="Times New Roman"/>
                <w:b/>
                <w:bCs/>
                <w:sz w:val="24"/>
                <w:szCs w:val="24"/>
              </w:rPr>
            </w:pPr>
            <w:r w:rsidRPr="00DA6F4E">
              <w:rPr>
                <w:rFonts w:ascii="Times New Roman" w:hAnsi="Times New Roman" w:cs="Times New Roman"/>
                <w:b/>
                <w:bCs/>
                <w:sz w:val="24"/>
                <w:szCs w:val="24"/>
              </w:rPr>
              <w:t>3</w:t>
            </w:r>
          </w:p>
        </w:tc>
        <w:tc>
          <w:tcPr>
            <w:tcW w:w="850" w:type="dxa"/>
          </w:tcPr>
          <w:p w14:paraId="65A549C9" w14:textId="77777777" w:rsidR="009E30C5" w:rsidRPr="00DA6F4E" w:rsidRDefault="009E30C5" w:rsidP="009E30C5">
            <w:pPr>
              <w:spacing w:line="240" w:lineRule="auto"/>
              <w:jc w:val="both"/>
              <w:rPr>
                <w:rFonts w:ascii="Times New Roman" w:hAnsi="Times New Roman" w:cs="Times New Roman"/>
                <w:sz w:val="24"/>
                <w:szCs w:val="24"/>
              </w:rPr>
            </w:pPr>
            <w:r w:rsidRPr="00DA6F4E">
              <w:rPr>
                <w:rFonts w:ascii="Times New Roman" w:hAnsi="Times New Roman" w:cs="Times New Roman"/>
                <w:sz w:val="24"/>
                <w:szCs w:val="24"/>
              </w:rPr>
              <w:t>15</w:t>
            </w:r>
          </w:p>
        </w:tc>
      </w:tr>
      <w:tr w:rsidR="009E30C5" w:rsidRPr="00DA6F4E" w14:paraId="5A5EEBA0" w14:textId="77777777" w:rsidTr="009E30C5">
        <w:tc>
          <w:tcPr>
            <w:tcW w:w="988" w:type="dxa"/>
            <w:shd w:val="clear" w:color="auto" w:fill="FFD966" w:themeFill="accent4" w:themeFillTint="99"/>
          </w:tcPr>
          <w:p w14:paraId="28B2422C" w14:textId="77777777" w:rsidR="009E30C5" w:rsidRPr="00DA6F4E" w:rsidRDefault="009E30C5" w:rsidP="009E30C5">
            <w:pPr>
              <w:spacing w:line="240" w:lineRule="auto"/>
              <w:jc w:val="both"/>
              <w:rPr>
                <w:rFonts w:ascii="Times New Roman" w:hAnsi="Times New Roman" w:cs="Times New Roman"/>
                <w:sz w:val="24"/>
                <w:szCs w:val="24"/>
              </w:rPr>
            </w:pPr>
            <w:r w:rsidRPr="00DA6F4E">
              <w:rPr>
                <w:rFonts w:ascii="Times New Roman" w:hAnsi="Times New Roman" w:cs="Times New Roman"/>
                <w:sz w:val="24"/>
                <w:szCs w:val="24"/>
              </w:rPr>
              <w:t>6-А</w:t>
            </w:r>
          </w:p>
        </w:tc>
        <w:tc>
          <w:tcPr>
            <w:tcW w:w="850" w:type="dxa"/>
          </w:tcPr>
          <w:p w14:paraId="59A152B9" w14:textId="77777777" w:rsidR="009E30C5" w:rsidRPr="00DA6F4E" w:rsidRDefault="009E30C5" w:rsidP="009E30C5">
            <w:pPr>
              <w:spacing w:line="240" w:lineRule="auto"/>
              <w:jc w:val="both"/>
              <w:rPr>
                <w:rFonts w:ascii="Times New Roman" w:hAnsi="Times New Roman" w:cs="Times New Roman"/>
                <w:sz w:val="24"/>
                <w:szCs w:val="24"/>
              </w:rPr>
            </w:pPr>
            <w:r w:rsidRPr="00DA6F4E">
              <w:rPr>
                <w:rFonts w:ascii="Times New Roman" w:hAnsi="Times New Roman" w:cs="Times New Roman"/>
                <w:sz w:val="24"/>
                <w:szCs w:val="24"/>
              </w:rPr>
              <w:t>21</w:t>
            </w:r>
          </w:p>
        </w:tc>
        <w:tc>
          <w:tcPr>
            <w:tcW w:w="992" w:type="dxa"/>
          </w:tcPr>
          <w:p w14:paraId="1CEF5AA7" w14:textId="77777777" w:rsidR="009E30C5" w:rsidRPr="00DA6F4E" w:rsidRDefault="009E30C5" w:rsidP="009E30C5">
            <w:pPr>
              <w:spacing w:line="240" w:lineRule="auto"/>
              <w:jc w:val="both"/>
              <w:rPr>
                <w:rFonts w:ascii="Times New Roman" w:hAnsi="Times New Roman" w:cs="Times New Roman"/>
                <w:b/>
                <w:bCs/>
                <w:sz w:val="24"/>
                <w:szCs w:val="24"/>
              </w:rPr>
            </w:pPr>
            <w:r w:rsidRPr="00DA6F4E">
              <w:rPr>
                <w:rFonts w:ascii="Times New Roman" w:hAnsi="Times New Roman" w:cs="Times New Roman"/>
                <w:b/>
                <w:bCs/>
                <w:sz w:val="24"/>
                <w:szCs w:val="24"/>
              </w:rPr>
              <w:t>-</w:t>
            </w:r>
          </w:p>
        </w:tc>
        <w:tc>
          <w:tcPr>
            <w:tcW w:w="708" w:type="dxa"/>
          </w:tcPr>
          <w:p w14:paraId="25756B2C" w14:textId="77777777" w:rsidR="009E30C5" w:rsidRPr="00DA6F4E" w:rsidRDefault="009E30C5" w:rsidP="009E30C5">
            <w:pPr>
              <w:spacing w:line="240" w:lineRule="auto"/>
              <w:jc w:val="both"/>
              <w:rPr>
                <w:rFonts w:ascii="Times New Roman" w:hAnsi="Times New Roman" w:cs="Times New Roman"/>
                <w:sz w:val="24"/>
                <w:szCs w:val="24"/>
              </w:rPr>
            </w:pPr>
            <w:r w:rsidRPr="00DA6F4E">
              <w:rPr>
                <w:rFonts w:ascii="Times New Roman" w:hAnsi="Times New Roman" w:cs="Times New Roman"/>
                <w:sz w:val="24"/>
                <w:szCs w:val="24"/>
              </w:rPr>
              <w:t>-</w:t>
            </w:r>
          </w:p>
        </w:tc>
        <w:tc>
          <w:tcPr>
            <w:tcW w:w="851" w:type="dxa"/>
          </w:tcPr>
          <w:p w14:paraId="249D3ACC" w14:textId="77777777" w:rsidR="009E30C5" w:rsidRPr="00DA6F4E" w:rsidRDefault="009E30C5" w:rsidP="009E30C5">
            <w:pPr>
              <w:spacing w:line="240" w:lineRule="auto"/>
              <w:jc w:val="both"/>
              <w:rPr>
                <w:sz w:val="24"/>
                <w:szCs w:val="24"/>
              </w:rPr>
            </w:pPr>
            <w:r w:rsidRPr="00DA6F4E">
              <w:rPr>
                <w:sz w:val="24"/>
                <w:szCs w:val="24"/>
              </w:rPr>
              <w:t>3</w:t>
            </w:r>
          </w:p>
        </w:tc>
        <w:tc>
          <w:tcPr>
            <w:tcW w:w="850" w:type="dxa"/>
          </w:tcPr>
          <w:p w14:paraId="3EE56659" w14:textId="77777777" w:rsidR="009E30C5" w:rsidRPr="00DA6F4E" w:rsidRDefault="009E30C5" w:rsidP="009E30C5">
            <w:pPr>
              <w:spacing w:line="240" w:lineRule="auto"/>
              <w:jc w:val="both"/>
              <w:rPr>
                <w:rFonts w:ascii="Times New Roman" w:hAnsi="Times New Roman" w:cs="Times New Roman"/>
                <w:sz w:val="24"/>
                <w:szCs w:val="24"/>
              </w:rPr>
            </w:pPr>
            <w:r w:rsidRPr="00DA6F4E">
              <w:rPr>
                <w:rFonts w:ascii="Times New Roman" w:hAnsi="Times New Roman" w:cs="Times New Roman"/>
                <w:sz w:val="24"/>
                <w:szCs w:val="24"/>
              </w:rPr>
              <w:t>14,3</w:t>
            </w:r>
          </w:p>
        </w:tc>
        <w:tc>
          <w:tcPr>
            <w:tcW w:w="1276" w:type="dxa"/>
          </w:tcPr>
          <w:p w14:paraId="01942DB1" w14:textId="77777777" w:rsidR="009E30C5" w:rsidRPr="00DA6F4E" w:rsidRDefault="009E30C5" w:rsidP="009E30C5">
            <w:pPr>
              <w:spacing w:line="240" w:lineRule="auto"/>
              <w:jc w:val="both"/>
              <w:rPr>
                <w:rFonts w:ascii="Times New Roman" w:hAnsi="Times New Roman" w:cs="Times New Roman"/>
                <w:b/>
                <w:bCs/>
                <w:sz w:val="24"/>
                <w:szCs w:val="24"/>
              </w:rPr>
            </w:pPr>
            <w:r w:rsidRPr="00DA6F4E">
              <w:rPr>
                <w:rFonts w:ascii="Times New Roman" w:hAnsi="Times New Roman" w:cs="Times New Roman"/>
                <w:b/>
                <w:bCs/>
                <w:sz w:val="24"/>
                <w:szCs w:val="24"/>
              </w:rPr>
              <w:t>11</w:t>
            </w:r>
          </w:p>
        </w:tc>
        <w:tc>
          <w:tcPr>
            <w:tcW w:w="851" w:type="dxa"/>
          </w:tcPr>
          <w:p w14:paraId="2CA98C1C" w14:textId="77777777" w:rsidR="009E30C5" w:rsidRPr="00DA6F4E" w:rsidRDefault="009E30C5" w:rsidP="009E30C5">
            <w:pPr>
              <w:spacing w:line="240" w:lineRule="auto"/>
              <w:jc w:val="both"/>
              <w:rPr>
                <w:rFonts w:ascii="Times New Roman" w:hAnsi="Times New Roman" w:cs="Times New Roman"/>
                <w:sz w:val="24"/>
                <w:szCs w:val="24"/>
              </w:rPr>
            </w:pPr>
            <w:r w:rsidRPr="00DA6F4E">
              <w:rPr>
                <w:rFonts w:ascii="Times New Roman" w:hAnsi="Times New Roman" w:cs="Times New Roman"/>
                <w:sz w:val="24"/>
                <w:szCs w:val="24"/>
              </w:rPr>
              <w:t>52,4</w:t>
            </w:r>
          </w:p>
        </w:tc>
        <w:tc>
          <w:tcPr>
            <w:tcW w:w="1134" w:type="dxa"/>
          </w:tcPr>
          <w:p w14:paraId="7F70D979" w14:textId="77777777" w:rsidR="009E30C5" w:rsidRPr="00DA6F4E" w:rsidRDefault="009E30C5" w:rsidP="009E30C5">
            <w:pPr>
              <w:spacing w:line="240" w:lineRule="auto"/>
              <w:jc w:val="both"/>
              <w:rPr>
                <w:rFonts w:ascii="Times New Roman" w:hAnsi="Times New Roman" w:cs="Times New Roman"/>
                <w:b/>
                <w:bCs/>
                <w:sz w:val="24"/>
                <w:szCs w:val="24"/>
              </w:rPr>
            </w:pPr>
            <w:r w:rsidRPr="00DA6F4E">
              <w:rPr>
                <w:rFonts w:ascii="Times New Roman" w:hAnsi="Times New Roman" w:cs="Times New Roman"/>
                <w:b/>
                <w:bCs/>
                <w:sz w:val="24"/>
                <w:szCs w:val="24"/>
              </w:rPr>
              <w:t>7</w:t>
            </w:r>
          </w:p>
        </w:tc>
        <w:tc>
          <w:tcPr>
            <w:tcW w:w="850" w:type="dxa"/>
          </w:tcPr>
          <w:p w14:paraId="2753F15B" w14:textId="77777777" w:rsidR="009E30C5" w:rsidRPr="00DA6F4E" w:rsidRDefault="009E30C5" w:rsidP="009E30C5">
            <w:pPr>
              <w:spacing w:line="240" w:lineRule="auto"/>
              <w:jc w:val="both"/>
              <w:rPr>
                <w:rFonts w:ascii="Times New Roman" w:hAnsi="Times New Roman" w:cs="Times New Roman"/>
                <w:sz w:val="24"/>
                <w:szCs w:val="24"/>
              </w:rPr>
            </w:pPr>
            <w:r w:rsidRPr="00DA6F4E">
              <w:rPr>
                <w:rFonts w:ascii="Times New Roman" w:hAnsi="Times New Roman" w:cs="Times New Roman"/>
                <w:sz w:val="24"/>
                <w:szCs w:val="24"/>
              </w:rPr>
              <w:t>33,3</w:t>
            </w:r>
          </w:p>
        </w:tc>
      </w:tr>
      <w:tr w:rsidR="009E30C5" w:rsidRPr="00DA6F4E" w14:paraId="23AA8F1F" w14:textId="77777777" w:rsidTr="009E30C5">
        <w:tc>
          <w:tcPr>
            <w:tcW w:w="988" w:type="dxa"/>
            <w:shd w:val="clear" w:color="auto" w:fill="FFD966" w:themeFill="accent4" w:themeFillTint="99"/>
          </w:tcPr>
          <w:p w14:paraId="0682427A" w14:textId="77777777" w:rsidR="009E30C5" w:rsidRPr="00DA6F4E" w:rsidRDefault="009E30C5" w:rsidP="009E30C5">
            <w:pPr>
              <w:spacing w:line="240" w:lineRule="auto"/>
              <w:jc w:val="both"/>
              <w:rPr>
                <w:rFonts w:ascii="Times New Roman" w:hAnsi="Times New Roman" w:cs="Times New Roman"/>
                <w:sz w:val="24"/>
                <w:szCs w:val="24"/>
              </w:rPr>
            </w:pPr>
            <w:r w:rsidRPr="00DA6F4E">
              <w:rPr>
                <w:rFonts w:ascii="Times New Roman" w:hAnsi="Times New Roman" w:cs="Times New Roman"/>
                <w:sz w:val="24"/>
                <w:szCs w:val="24"/>
              </w:rPr>
              <w:t>6-Б</w:t>
            </w:r>
          </w:p>
        </w:tc>
        <w:tc>
          <w:tcPr>
            <w:tcW w:w="850" w:type="dxa"/>
          </w:tcPr>
          <w:p w14:paraId="4E3D04A2" w14:textId="77777777" w:rsidR="009E30C5" w:rsidRPr="00DA6F4E" w:rsidRDefault="009E30C5" w:rsidP="009E30C5">
            <w:pPr>
              <w:spacing w:line="240" w:lineRule="auto"/>
              <w:jc w:val="both"/>
              <w:rPr>
                <w:rFonts w:ascii="Times New Roman" w:hAnsi="Times New Roman" w:cs="Times New Roman"/>
                <w:sz w:val="24"/>
                <w:szCs w:val="24"/>
              </w:rPr>
            </w:pPr>
            <w:r w:rsidRPr="00DA6F4E">
              <w:rPr>
                <w:rFonts w:ascii="Times New Roman" w:hAnsi="Times New Roman" w:cs="Times New Roman"/>
                <w:sz w:val="24"/>
                <w:szCs w:val="24"/>
              </w:rPr>
              <w:t>16</w:t>
            </w:r>
          </w:p>
        </w:tc>
        <w:tc>
          <w:tcPr>
            <w:tcW w:w="992" w:type="dxa"/>
          </w:tcPr>
          <w:p w14:paraId="15E78B2D" w14:textId="77777777" w:rsidR="009E30C5" w:rsidRPr="00DA6F4E" w:rsidRDefault="009E30C5" w:rsidP="009E30C5">
            <w:pPr>
              <w:spacing w:line="240" w:lineRule="auto"/>
              <w:jc w:val="both"/>
              <w:rPr>
                <w:rFonts w:ascii="Times New Roman" w:hAnsi="Times New Roman" w:cs="Times New Roman"/>
                <w:b/>
                <w:bCs/>
                <w:sz w:val="24"/>
                <w:szCs w:val="24"/>
              </w:rPr>
            </w:pPr>
            <w:r w:rsidRPr="00DA6F4E">
              <w:rPr>
                <w:rFonts w:ascii="Times New Roman" w:hAnsi="Times New Roman" w:cs="Times New Roman"/>
                <w:b/>
                <w:bCs/>
                <w:sz w:val="24"/>
                <w:szCs w:val="24"/>
              </w:rPr>
              <w:t>-</w:t>
            </w:r>
          </w:p>
        </w:tc>
        <w:tc>
          <w:tcPr>
            <w:tcW w:w="708" w:type="dxa"/>
          </w:tcPr>
          <w:p w14:paraId="6ED30C65" w14:textId="77777777" w:rsidR="009E30C5" w:rsidRPr="00DA6F4E" w:rsidRDefault="009E30C5" w:rsidP="009E30C5">
            <w:pPr>
              <w:spacing w:line="240" w:lineRule="auto"/>
              <w:jc w:val="both"/>
              <w:rPr>
                <w:rFonts w:ascii="Times New Roman" w:hAnsi="Times New Roman" w:cs="Times New Roman"/>
                <w:sz w:val="24"/>
                <w:szCs w:val="24"/>
              </w:rPr>
            </w:pPr>
            <w:r w:rsidRPr="00DA6F4E">
              <w:rPr>
                <w:rFonts w:ascii="Times New Roman" w:hAnsi="Times New Roman" w:cs="Times New Roman"/>
                <w:sz w:val="24"/>
                <w:szCs w:val="24"/>
              </w:rPr>
              <w:t>-</w:t>
            </w:r>
          </w:p>
        </w:tc>
        <w:tc>
          <w:tcPr>
            <w:tcW w:w="851" w:type="dxa"/>
          </w:tcPr>
          <w:p w14:paraId="318F70BC" w14:textId="77777777" w:rsidR="009E30C5" w:rsidRPr="00DA6F4E" w:rsidRDefault="009E30C5" w:rsidP="009E30C5">
            <w:pPr>
              <w:spacing w:line="240" w:lineRule="auto"/>
              <w:jc w:val="both"/>
              <w:rPr>
                <w:sz w:val="24"/>
                <w:szCs w:val="24"/>
              </w:rPr>
            </w:pPr>
            <w:r w:rsidRPr="00DA6F4E">
              <w:rPr>
                <w:sz w:val="24"/>
                <w:szCs w:val="24"/>
              </w:rPr>
              <w:t>10</w:t>
            </w:r>
          </w:p>
        </w:tc>
        <w:tc>
          <w:tcPr>
            <w:tcW w:w="850" w:type="dxa"/>
          </w:tcPr>
          <w:p w14:paraId="66E4A174" w14:textId="77777777" w:rsidR="009E30C5" w:rsidRPr="00DA6F4E" w:rsidRDefault="009E30C5" w:rsidP="009E30C5">
            <w:pPr>
              <w:spacing w:line="240" w:lineRule="auto"/>
              <w:jc w:val="both"/>
              <w:rPr>
                <w:rFonts w:ascii="Times New Roman" w:hAnsi="Times New Roman" w:cs="Times New Roman"/>
                <w:sz w:val="24"/>
                <w:szCs w:val="24"/>
              </w:rPr>
            </w:pPr>
            <w:r w:rsidRPr="00DA6F4E">
              <w:rPr>
                <w:rFonts w:ascii="Times New Roman" w:hAnsi="Times New Roman" w:cs="Times New Roman"/>
                <w:sz w:val="24"/>
                <w:szCs w:val="24"/>
              </w:rPr>
              <w:t>62,5</w:t>
            </w:r>
          </w:p>
        </w:tc>
        <w:tc>
          <w:tcPr>
            <w:tcW w:w="1276" w:type="dxa"/>
          </w:tcPr>
          <w:p w14:paraId="6C12D214" w14:textId="77777777" w:rsidR="009E30C5" w:rsidRPr="00DA6F4E" w:rsidRDefault="009E30C5" w:rsidP="009E30C5">
            <w:pPr>
              <w:spacing w:line="240" w:lineRule="auto"/>
              <w:jc w:val="both"/>
              <w:rPr>
                <w:rFonts w:ascii="Times New Roman" w:hAnsi="Times New Roman" w:cs="Times New Roman"/>
                <w:b/>
                <w:bCs/>
                <w:sz w:val="24"/>
                <w:szCs w:val="24"/>
              </w:rPr>
            </w:pPr>
            <w:r w:rsidRPr="00DA6F4E">
              <w:rPr>
                <w:rFonts w:ascii="Times New Roman" w:hAnsi="Times New Roman" w:cs="Times New Roman"/>
                <w:b/>
                <w:bCs/>
                <w:sz w:val="24"/>
                <w:szCs w:val="24"/>
              </w:rPr>
              <w:t>2</w:t>
            </w:r>
          </w:p>
        </w:tc>
        <w:tc>
          <w:tcPr>
            <w:tcW w:w="851" w:type="dxa"/>
          </w:tcPr>
          <w:p w14:paraId="29123B88" w14:textId="77777777" w:rsidR="009E30C5" w:rsidRPr="00DA6F4E" w:rsidRDefault="009E30C5" w:rsidP="009E30C5">
            <w:pPr>
              <w:spacing w:line="240" w:lineRule="auto"/>
              <w:jc w:val="both"/>
              <w:rPr>
                <w:rFonts w:ascii="Times New Roman" w:hAnsi="Times New Roman" w:cs="Times New Roman"/>
                <w:sz w:val="24"/>
                <w:szCs w:val="24"/>
              </w:rPr>
            </w:pPr>
            <w:r w:rsidRPr="00DA6F4E">
              <w:rPr>
                <w:rFonts w:ascii="Times New Roman" w:hAnsi="Times New Roman" w:cs="Times New Roman"/>
                <w:sz w:val="24"/>
                <w:szCs w:val="24"/>
              </w:rPr>
              <w:t>12,5</w:t>
            </w:r>
          </w:p>
        </w:tc>
        <w:tc>
          <w:tcPr>
            <w:tcW w:w="1134" w:type="dxa"/>
          </w:tcPr>
          <w:p w14:paraId="3B82AA65" w14:textId="77777777" w:rsidR="009E30C5" w:rsidRPr="00DA6F4E" w:rsidRDefault="009E30C5" w:rsidP="009E30C5">
            <w:pPr>
              <w:spacing w:line="240" w:lineRule="auto"/>
              <w:jc w:val="both"/>
              <w:rPr>
                <w:rFonts w:ascii="Times New Roman" w:hAnsi="Times New Roman" w:cs="Times New Roman"/>
                <w:b/>
                <w:bCs/>
                <w:sz w:val="24"/>
                <w:szCs w:val="24"/>
              </w:rPr>
            </w:pPr>
            <w:r w:rsidRPr="00DA6F4E">
              <w:rPr>
                <w:rFonts w:ascii="Times New Roman" w:hAnsi="Times New Roman" w:cs="Times New Roman"/>
                <w:b/>
                <w:bCs/>
                <w:sz w:val="24"/>
                <w:szCs w:val="24"/>
              </w:rPr>
              <w:t>4</w:t>
            </w:r>
          </w:p>
        </w:tc>
        <w:tc>
          <w:tcPr>
            <w:tcW w:w="850" w:type="dxa"/>
          </w:tcPr>
          <w:p w14:paraId="1ECFC44D" w14:textId="77777777" w:rsidR="009E30C5" w:rsidRPr="00DA6F4E" w:rsidRDefault="009E30C5" w:rsidP="009E30C5">
            <w:pPr>
              <w:spacing w:line="240" w:lineRule="auto"/>
              <w:jc w:val="both"/>
              <w:rPr>
                <w:rFonts w:ascii="Times New Roman" w:hAnsi="Times New Roman" w:cs="Times New Roman"/>
                <w:sz w:val="24"/>
                <w:szCs w:val="24"/>
              </w:rPr>
            </w:pPr>
            <w:r w:rsidRPr="00DA6F4E">
              <w:rPr>
                <w:rFonts w:ascii="Times New Roman" w:hAnsi="Times New Roman" w:cs="Times New Roman"/>
                <w:sz w:val="24"/>
                <w:szCs w:val="24"/>
              </w:rPr>
              <w:t>25</w:t>
            </w:r>
          </w:p>
        </w:tc>
      </w:tr>
      <w:tr w:rsidR="009E30C5" w:rsidRPr="00DA6F4E" w14:paraId="01245B9D" w14:textId="77777777" w:rsidTr="009E30C5">
        <w:trPr>
          <w:trHeight w:val="129"/>
        </w:trPr>
        <w:tc>
          <w:tcPr>
            <w:tcW w:w="988" w:type="dxa"/>
            <w:shd w:val="clear" w:color="auto" w:fill="FFD966" w:themeFill="accent4" w:themeFillTint="99"/>
          </w:tcPr>
          <w:p w14:paraId="6141673C" w14:textId="77777777" w:rsidR="009E30C5" w:rsidRPr="00DA6F4E" w:rsidRDefault="009E30C5" w:rsidP="009E30C5">
            <w:pPr>
              <w:spacing w:line="240" w:lineRule="auto"/>
              <w:jc w:val="both"/>
              <w:rPr>
                <w:rFonts w:ascii="Times New Roman" w:hAnsi="Times New Roman" w:cs="Times New Roman"/>
                <w:sz w:val="24"/>
                <w:szCs w:val="24"/>
              </w:rPr>
            </w:pPr>
            <w:r w:rsidRPr="00DA6F4E">
              <w:rPr>
                <w:rFonts w:ascii="Times New Roman" w:hAnsi="Times New Roman" w:cs="Times New Roman"/>
                <w:sz w:val="24"/>
                <w:szCs w:val="24"/>
              </w:rPr>
              <w:t>7-А</w:t>
            </w:r>
          </w:p>
        </w:tc>
        <w:tc>
          <w:tcPr>
            <w:tcW w:w="850" w:type="dxa"/>
          </w:tcPr>
          <w:p w14:paraId="252253DF" w14:textId="77777777" w:rsidR="009E30C5" w:rsidRPr="00DA6F4E" w:rsidRDefault="009E30C5" w:rsidP="009E30C5">
            <w:pPr>
              <w:spacing w:line="240" w:lineRule="auto"/>
              <w:jc w:val="both"/>
              <w:rPr>
                <w:rFonts w:ascii="Times New Roman" w:hAnsi="Times New Roman" w:cs="Times New Roman"/>
                <w:sz w:val="24"/>
                <w:szCs w:val="24"/>
              </w:rPr>
            </w:pPr>
            <w:r w:rsidRPr="00DA6F4E">
              <w:rPr>
                <w:rFonts w:ascii="Times New Roman" w:hAnsi="Times New Roman" w:cs="Times New Roman"/>
                <w:sz w:val="24"/>
                <w:szCs w:val="24"/>
              </w:rPr>
              <w:t>22</w:t>
            </w:r>
          </w:p>
        </w:tc>
        <w:tc>
          <w:tcPr>
            <w:tcW w:w="992" w:type="dxa"/>
          </w:tcPr>
          <w:p w14:paraId="30F85B25" w14:textId="77777777" w:rsidR="009E30C5" w:rsidRPr="00DA6F4E" w:rsidRDefault="009E30C5" w:rsidP="009E30C5">
            <w:pPr>
              <w:spacing w:line="240" w:lineRule="auto"/>
              <w:jc w:val="both"/>
              <w:rPr>
                <w:rFonts w:ascii="Times New Roman" w:hAnsi="Times New Roman" w:cs="Times New Roman"/>
                <w:b/>
                <w:bCs/>
                <w:sz w:val="24"/>
                <w:szCs w:val="24"/>
              </w:rPr>
            </w:pPr>
            <w:r w:rsidRPr="00DA6F4E">
              <w:rPr>
                <w:rFonts w:ascii="Times New Roman" w:hAnsi="Times New Roman" w:cs="Times New Roman"/>
                <w:b/>
                <w:bCs/>
                <w:sz w:val="24"/>
                <w:szCs w:val="24"/>
              </w:rPr>
              <w:t>-</w:t>
            </w:r>
          </w:p>
        </w:tc>
        <w:tc>
          <w:tcPr>
            <w:tcW w:w="708" w:type="dxa"/>
          </w:tcPr>
          <w:p w14:paraId="42CD58B5" w14:textId="77777777" w:rsidR="009E30C5" w:rsidRPr="00DA6F4E" w:rsidRDefault="009E30C5" w:rsidP="009E30C5">
            <w:pPr>
              <w:spacing w:line="240" w:lineRule="auto"/>
              <w:jc w:val="both"/>
              <w:rPr>
                <w:rFonts w:ascii="Times New Roman" w:hAnsi="Times New Roman" w:cs="Times New Roman"/>
                <w:sz w:val="24"/>
                <w:szCs w:val="24"/>
              </w:rPr>
            </w:pPr>
            <w:r w:rsidRPr="00DA6F4E">
              <w:rPr>
                <w:rFonts w:ascii="Times New Roman" w:hAnsi="Times New Roman" w:cs="Times New Roman"/>
                <w:sz w:val="24"/>
                <w:szCs w:val="24"/>
              </w:rPr>
              <w:t>-</w:t>
            </w:r>
          </w:p>
        </w:tc>
        <w:tc>
          <w:tcPr>
            <w:tcW w:w="851" w:type="dxa"/>
          </w:tcPr>
          <w:p w14:paraId="5AD0EF6B" w14:textId="77777777" w:rsidR="009E30C5" w:rsidRPr="00DA6F4E" w:rsidRDefault="009E30C5" w:rsidP="009E30C5">
            <w:pPr>
              <w:spacing w:line="240" w:lineRule="auto"/>
              <w:jc w:val="both"/>
              <w:rPr>
                <w:sz w:val="24"/>
                <w:szCs w:val="24"/>
              </w:rPr>
            </w:pPr>
            <w:r w:rsidRPr="00DA6F4E">
              <w:rPr>
                <w:sz w:val="24"/>
                <w:szCs w:val="24"/>
              </w:rPr>
              <w:t>11</w:t>
            </w:r>
          </w:p>
        </w:tc>
        <w:tc>
          <w:tcPr>
            <w:tcW w:w="850" w:type="dxa"/>
          </w:tcPr>
          <w:p w14:paraId="1C7DC9A5" w14:textId="77777777" w:rsidR="009E30C5" w:rsidRPr="00DA6F4E" w:rsidRDefault="009E30C5" w:rsidP="009E30C5">
            <w:pPr>
              <w:spacing w:line="240" w:lineRule="auto"/>
              <w:jc w:val="both"/>
              <w:rPr>
                <w:rFonts w:ascii="Times New Roman" w:hAnsi="Times New Roman" w:cs="Times New Roman"/>
                <w:sz w:val="24"/>
                <w:szCs w:val="24"/>
              </w:rPr>
            </w:pPr>
            <w:r w:rsidRPr="00DA6F4E">
              <w:rPr>
                <w:rFonts w:ascii="Times New Roman" w:hAnsi="Times New Roman" w:cs="Times New Roman"/>
                <w:sz w:val="24"/>
                <w:szCs w:val="24"/>
              </w:rPr>
              <w:t>50</w:t>
            </w:r>
          </w:p>
        </w:tc>
        <w:tc>
          <w:tcPr>
            <w:tcW w:w="1276" w:type="dxa"/>
          </w:tcPr>
          <w:p w14:paraId="20AD7664" w14:textId="77777777" w:rsidR="009E30C5" w:rsidRPr="00DA6F4E" w:rsidRDefault="009E30C5" w:rsidP="009E30C5">
            <w:pPr>
              <w:spacing w:line="240" w:lineRule="auto"/>
              <w:jc w:val="both"/>
              <w:rPr>
                <w:rFonts w:ascii="Times New Roman" w:hAnsi="Times New Roman" w:cs="Times New Roman"/>
                <w:b/>
                <w:bCs/>
                <w:sz w:val="24"/>
                <w:szCs w:val="24"/>
              </w:rPr>
            </w:pPr>
            <w:r w:rsidRPr="00DA6F4E">
              <w:rPr>
                <w:rFonts w:ascii="Times New Roman" w:hAnsi="Times New Roman" w:cs="Times New Roman"/>
                <w:b/>
                <w:bCs/>
                <w:sz w:val="24"/>
                <w:szCs w:val="24"/>
              </w:rPr>
              <w:t>5</w:t>
            </w:r>
          </w:p>
        </w:tc>
        <w:tc>
          <w:tcPr>
            <w:tcW w:w="851" w:type="dxa"/>
          </w:tcPr>
          <w:p w14:paraId="39A39DB0" w14:textId="77777777" w:rsidR="009E30C5" w:rsidRPr="00DA6F4E" w:rsidRDefault="009E30C5" w:rsidP="009E30C5">
            <w:pPr>
              <w:spacing w:line="240" w:lineRule="auto"/>
              <w:jc w:val="both"/>
              <w:rPr>
                <w:rFonts w:ascii="Times New Roman" w:hAnsi="Times New Roman" w:cs="Times New Roman"/>
                <w:sz w:val="24"/>
                <w:szCs w:val="24"/>
              </w:rPr>
            </w:pPr>
            <w:r w:rsidRPr="00DA6F4E">
              <w:rPr>
                <w:rFonts w:ascii="Times New Roman" w:hAnsi="Times New Roman" w:cs="Times New Roman"/>
                <w:sz w:val="24"/>
                <w:szCs w:val="24"/>
              </w:rPr>
              <w:t>22,7</w:t>
            </w:r>
          </w:p>
        </w:tc>
        <w:tc>
          <w:tcPr>
            <w:tcW w:w="1134" w:type="dxa"/>
          </w:tcPr>
          <w:p w14:paraId="54E54E17" w14:textId="77777777" w:rsidR="009E30C5" w:rsidRPr="00DA6F4E" w:rsidRDefault="009E30C5" w:rsidP="009E30C5">
            <w:pPr>
              <w:spacing w:line="240" w:lineRule="auto"/>
              <w:jc w:val="both"/>
              <w:rPr>
                <w:rFonts w:ascii="Times New Roman" w:hAnsi="Times New Roman" w:cs="Times New Roman"/>
                <w:b/>
                <w:bCs/>
                <w:sz w:val="24"/>
                <w:szCs w:val="24"/>
              </w:rPr>
            </w:pPr>
            <w:r w:rsidRPr="00DA6F4E">
              <w:rPr>
                <w:rFonts w:ascii="Times New Roman" w:hAnsi="Times New Roman" w:cs="Times New Roman"/>
                <w:b/>
                <w:bCs/>
                <w:sz w:val="24"/>
                <w:szCs w:val="24"/>
              </w:rPr>
              <w:t>6</w:t>
            </w:r>
          </w:p>
        </w:tc>
        <w:tc>
          <w:tcPr>
            <w:tcW w:w="850" w:type="dxa"/>
          </w:tcPr>
          <w:p w14:paraId="7BF1AA6F" w14:textId="77777777" w:rsidR="009E30C5" w:rsidRPr="00DA6F4E" w:rsidRDefault="009E30C5" w:rsidP="009E30C5">
            <w:pPr>
              <w:spacing w:line="240" w:lineRule="auto"/>
              <w:jc w:val="both"/>
              <w:rPr>
                <w:rFonts w:ascii="Times New Roman" w:hAnsi="Times New Roman" w:cs="Times New Roman"/>
                <w:sz w:val="24"/>
                <w:szCs w:val="24"/>
              </w:rPr>
            </w:pPr>
            <w:r w:rsidRPr="00DA6F4E">
              <w:rPr>
                <w:rFonts w:ascii="Times New Roman" w:hAnsi="Times New Roman" w:cs="Times New Roman"/>
                <w:sz w:val="24"/>
                <w:szCs w:val="24"/>
              </w:rPr>
              <w:t>27,3</w:t>
            </w:r>
          </w:p>
        </w:tc>
      </w:tr>
      <w:tr w:rsidR="009E30C5" w:rsidRPr="00DA6F4E" w14:paraId="17159BAA" w14:textId="77777777" w:rsidTr="009E30C5">
        <w:tc>
          <w:tcPr>
            <w:tcW w:w="988" w:type="dxa"/>
            <w:shd w:val="clear" w:color="auto" w:fill="FFD966" w:themeFill="accent4" w:themeFillTint="99"/>
          </w:tcPr>
          <w:p w14:paraId="6ADB501A" w14:textId="77777777" w:rsidR="009E30C5" w:rsidRPr="00DA6F4E" w:rsidRDefault="009E30C5" w:rsidP="009E30C5">
            <w:pPr>
              <w:spacing w:line="240" w:lineRule="auto"/>
              <w:jc w:val="both"/>
              <w:rPr>
                <w:rFonts w:ascii="Times New Roman" w:hAnsi="Times New Roman" w:cs="Times New Roman"/>
                <w:sz w:val="24"/>
                <w:szCs w:val="24"/>
              </w:rPr>
            </w:pPr>
            <w:r w:rsidRPr="00DA6F4E">
              <w:rPr>
                <w:rFonts w:ascii="Times New Roman" w:hAnsi="Times New Roman" w:cs="Times New Roman"/>
                <w:sz w:val="24"/>
                <w:szCs w:val="24"/>
              </w:rPr>
              <w:t>00</w:t>
            </w:r>
          </w:p>
        </w:tc>
        <w:tc>
          <w:tcPr>
            <w:tcW w:w="850" w:type="dxa"/>
          </w:tcPr>
          <w:p w14:paraId="7A9CECE1" w14:textId="77777777" w:rsidR="009E30C5" w:rsidRPr="00DA6F4E" w:rsidRDefault="009E30C5" w:rsidP="009E30C5">
            <w:pPr>
              <w:spacing w:line="240" w:lineRule="auto"/>
              <w:jc w:val="both"/>
              <w:rPr>
                <w:rFonts w:ascii="Times New Roman" w:hAnsi="Times New Roman" w:cs="Times New Roman"/>
                <w:sz w:val="24"/>
                <w:szCs w:val="24"/>
              </w:rPr>
            </w:pPr>
            <w:r w:rsidRPr="00DA6F4E">
              <w:rPr>
                <w:rFonts w:ascii="Times New Roman" w:hAnsi="Times New Roman" w:cs="Times New Roman"/>
                <w:sz w:val="24"/>
                <w:szCs w:val="24"/>
              </w:rPr>
              <w:t>16</w:t>
            </w:r>
          </w:p>
        </w:tc>
        <w:tc>
          <w:tcPr>
            <w:tcW w:w="992" w:type="dxa"/>
          </w:tcPr>
          <w:p w14:paraId="71386DA5" w14:textId="77777777" w:rsidR="009E30C5" w:rsidRPr="00DA6F4E" w:rsidRDefault="009E30C5" w:rsidP="009E30C5">
            <w:pPr>
              <w:spacing w:line="240" w:lineRule="auto"/>
              <w:jc w:val="both"/>
              <w:rPr>
                <w:rFonts w:ascii="Times New Roman" w:hAnsi="Times New Roman" w:cs="Times New Roman"/>
                <w:b/>
                <w:bCs/>
                <w:sz w:val="24"/>
                <w:szCs w:val="24"/>
              </w:rPr>
            </w:pPr>
            <w:r w:rsidRPr="00DA6F4E">
              <w:rPr>
                <w:rFonts w:ascii="Times New Roman" w:hAnsi="Times New Roman" w:cs="Times New Roman"/>
                <w:b/>
                <w:bCs/>
                <w:sz w:val="24"/>
                <w:szCs w:val="24"/>
              </w:rPr>
              <w:t>2</w:t>
            </w:r>
          </w:p>
        </w:tc>
        <w:tc>
          <w:tcPr>
            <w:tcW w:w="708" w:type="dxa"/>
          </w:tcPr>
          <w:p w14:paraId="1CD3412A" w14:textId="77777777" w:rsidR="009E30C5" w:rsidRPr="00DA6F4E" w:rsidRDefault="009E30C5" w:rsidP="009E30C5">
            <w:pPr>
              <w:spacing w:line="240" w:lineRule="auto"/>
              <w:jc w:val="both"/>
              <w:rPr>
                <w:rFonts w:ascii="Times New Roman" w:hAnsi="Times New Roman" w:cs="Times New Roman"/>
                <w:sz w:val="24"/>
                <w:szCs w:val="24"/>
              </w:rPr>
            </w:pPr>
            <w:r w:rsidRPr="00DA6F4E">
              <w:rPr>
                <w:rFonts w:ascii="Times New Roman" w:hAnsi="Times New Roman" w:cs="Times New Roman"/>
                <w:sz w:val="24"/>
                <w:szCs w:val="24"/>
              </w:rPr>
              <w:t>12,5</w:t>
            </w:r>
          </w:p>
        </w:tc>
        <w:tc>
          <w:tcPr>
            <w:tcW w:w="851" w:type="dxa"/>
          </w:tcPr>
          <w:p w14:paraId="6F77A339" w14:textId="77777777" w:rsidR="009E30C5" w:rsidRPr="00DA6F4E" w:rsidRDefault="009E30C5" w:rsidP="009E30C5">
            <w:pPr>
              <w:spacing w:line="240" w:lineRule="auto"/>
              <w:jc w:val="both"/>
              <w:rPr>
                <w:sz w:val="24"/>
                <w:szCs w:val="24"/>
              </w:rPr>
            </w:pPr>
            <w:r w:rsidRPr="00DA6F4E">
              <w:rPr>
                <w:sz w:val="24"/>
                <w:szCs w:val="24"/>
              </w:rPr>
              <w:t>7</w:t>
            </w:r>
          </w:p>
        </w:tc>
        <w:tc>
          <w:tcPr>
            <w:tcW w:w="850" w:type="dxa"/>
          </w:tcPr>
          <w:p w14:paraId="5BBDC009" w14:textId="77777777" w:rsidR="009E30C5" w:rsidRPr="00DA6F4E" w:rsidRDefault="009E30C5" w:rsidP="009E30C5">
            <w:pPr>
              <w:spacing w:line="240" w:lineRule="auto"/>
              <w:jc w:val="both"/>
              <w:rPr>
                <w:rFonts w:ascii="Times New Roman" w:hAnsi="Times New Roman" w:cs="Times New Roman"/>
                <w:sz w:val="24"/>
                <w:szCs w:val="24"/>
              </w:rPr>
            </w:pPr>
            <w:r w:rsidRPr="00DA6F4E">
              <w:rPr>
                <w:rFonts w:ascii="Times New Roman" w:hAnsi="Times New Roman" w:cs="Times New Roman"/>
                <w:sz w:val="24"/>
                <w:szCs w:val="24"/>
              </w:rPr>
              <w:t>43,7</w:t>
            </w:r>
          </w:p>
        </w:tc>
        <w:tc>
          <w:tcPr>
            <w:tcW w:w="1276" w:type="dxa"/>
          </w:tcPr>
          <w:p w14:paraId="197CFCB4" w14:textId="77777777" w:rsidR="009E30C5" w:rsidRPr="00DA6F4E" w:rsidRDefault="009E30C5" w:rsidP="009E30C5">
            <w:pPr>
              <w:spacing w:line="240" w:lineRule="auto"/>
              <w:jc w:val="both"/>
              <w:rPr>
                <w:rFonts w:ascii="Times New Roman" w:hAnsi="Times New Roman" w:cs="Times New Roman"/>
                <w:b/>
                <w:bCs/>
                <w:sz w:val="24"/>
                <w:szCs w:val="24"/>
              </w:rPr>
            </w:pPr>
            <w:r w:rsidRPr="00DA6F4E">
              <w:rPr>
                <w:rFonts w:ascii="Times New Roman" w:hAnsi="Times New Roman" w:cs="Times New Roman"/>
                <w:b/>
                <w:bCs/>
                <w:sz w:val="24"/>
                <w:szCs w:val="24"/>
              </w:rPr>
              <w:t>3</w:t>
            </w:r>
          </w:p>
        </w:tc>
        <w:tc>
          <w:tcPr>
            <w:tcW w:w="851" w:type="dxa"/>
          </w:tcPr>
          <w:p w14:paraId="6AF73A4A" w14:textId="77777777" w:rsidR="009E30C5" w:rsidRPr="00DA6F4E" w:rsidRDefault="009E30C5" w:rsidP="009E30C5">
            <w:pPr>
              <w:spacing w:line="240" w:lineRule="auto"/>
              <w:jc w:val="both"/>
              <w:rPr>
                <w:rFonts w:ascii="Times New Roman" w:hAnsi="Times New Roman" w:cs="Times New Roman"/>
                <w:sz w:val="24"/>
                <w:szCs w:val="24"/>
              </w:rPr>
            </w:pPr>
            <w:r w:rsidRPr="00DA6F4E">
              <w:rPr>
                <w:rFonts w:ascii="Times New Roman" w:hAnsi="Times New Roman" w:cs="Times New Roman"/>
                <w:sz w:val="24"/>
                <w:szCs w:val="24"/>
              </w:rPr>
              <w:t>18,8</w:t>
            </w:r>
          </w:p>
        </w:tc>
        <w:tc>
          <w:tcPr>
            <w:tcW w:w="1134" w:type="dxa"/>
          </w:tcPr>
          <w:p w14:paraId="29840BDD" w14:textId="77777777" w:rsidR="009E30C5" w:rsidRPr="00DA6F4E" w:rsidRDefault="009E30C5" w:rsidP="009E30C5">
            <w:pPr>
              <w:spacing w:line="240" w:lineRule="auto"/>
              <w:jc w:val="both"/>
              <w:rPr>
                <w:rFonts w:ascii="Times New Roman" w:hAnsi="Times New Roman" w:cs="Times New Roman"/>
                <w:b/>
                <w:bCs/>
                <w:sz w:val="24"/>
                <w:szCs w:val="24"/>
              </w:rPr>
            </w:pPr>
            <w:r w:rsidRPr="00DA6F4E">
              <w:rPr>
                <w:rFonts w:ascii="Times New Roman" w:hAnsi="Times New Roman" w:cs="Times New Roman"/>
                <w:b/>
                <w:bCs/>
                <w:sz w:val="24"/>
                <w:szCs w:val="24"/>
              </w:rPr>
              <w:t>4</w:t>
            </w:r>
          </w:p>
        </w:tc>
        <w:tc>
          <w:tcPr>
            <w:tcW w:w="850" w:type="dxa"/>
          </w:tcPr>
          <w:p w14:paraId="49C7F52D" w14:textId="77777777" w:rsidR="009E30C5" w:rsidRPr="00DA6F4E" w:rsidRDefault="009E30C5" w:rsidP="009E30C5">
            <w:pPr>
              <w:spacing w:line="240" w:lineRule="auto"/>
              <w:jc w:val="both"/>
              <w:rPr>
                <w:rFonts w:ascii="Times New Roman" w:hAnsi="Times New Roman" w:cs="Times New Roman"/>
                <w:sz w:val="24"/>
                <w:szCs w:val="24"/>
              </w:rPr>
            </w:pPr>
            <w:r w:rsidRPr="00DA6F4E">
              <w:rPr>
                <w:rFonts w:ascii="Times New Roman" w:hAnsi="Times New Roman" w:cs="Times New Roman"/>
                <w:sz w:val="24"/>
                <w:szCs w:val="24"/>
              </w:rPr>
              <w:t>25</w:t>
            </w:r>
          </w:p>
        </w:tc>
      </w:tr>
      <w:tr w:rsidR="009E30C5" w:rsidRPr="00DA6F4E" w14:paraId="325542C2" w14:textId="77777777" w:rsidTr="009E30C5">
        <w:tc>
          <w:tcPr>
            <w:tcW w:w="988" w:type="dxa"/>
            <w:shd w:val="clear" w:color="auto" w:fill="FFD966" w:themeFill="accent4" w:themeFillTint="99"/>
          </w:tcPr>
          <w:p w14:paraId="330173D8" w14:textId="77777777" w:rsidR="009E30C5" w:rsidRPr="00DA6F4E" w:rsidRDefault="009E30C5" w:rsidP="009E30C5">
            <w:pPr>
              <w:spacing w:line="240" w:lineRule="auto"/>
              <w:jc w:val="both"/>
              <w:rPr>
                <w:rFonts w:ascii="Times New Roman" w:hAnsi="Times New Roman" w:cs="Times New Roman"/>
                <w:sz w:val="24"/>
                <w:szCs w:val="24"/>
              </w:rPr>
            </w:pPr>
            <w:r w:rsidRPr="00DA6F4E">
              <w:rPr>
                <w:rFonts w:ascii="Times New Roman" w:hAnsi="Times New Roman" w:cs="Times New Roman"/>
                <w:sz w:val="24"/>
                <w:szCs w:val="24"/>
              </w:rPr>
              <w:t>8-А</w:t>
            </w:r>
          </w:p>
        </w:tc>
        <w:tc>
          <w:tcPr>
            <w:tcW w:w="850" w:type="dxa"/>
          </w:tcPr>
          <w:p w14:paraId="59C5E9F4" w14:textId="77777777" w:rsidR="009E30C5" w:rsidRPr="00DA6F4E" w:rsidRDefault="009E30C5" w:rsidP="009E30C5">
            <w:pPr>
              <w:spacing w:line="240" w:lineRule="auto"/>
              <w:jc w:val="both"/>
              <w:rPr>
                <w:rFonts w:ascii="Times New Roman" w:hAnsi="Times New Roman" w:cs="Times New Roman"/>
                <w:sz w:val="24"/>
                <w:szCs w:val="24"/>
              </w:rPr>
            </w:pPr>
            <w:r w:rsidRPr="00DA6F4E">
              <w:rPr>
                <w:rFonts w:ascii="Times New Roman" w:hAnsi="Times New Roman" w:cs="Times New Roman"/>
                <w:sz w:val="24"/>
                <w:szCs w:val="24"/>
              </w:rPr>
              <w:t>18</w:t>
            </w:r>
          </w:p>
        </w:tc>
        <w:tc>
          <w:tcPr>
            <w:tcW w:w="992" w:type="dxa"/>
          </w:tcPr>
          <w:p w14:paraId="18AD103B" w14:textId="77777777" w:rsidR="009E30C5" w:rsidRPr="00DA6F4E" w:rsidRDefault="009E30C5" w:rsidP="009E30C5">
            <w:pPr>
              <w:spacing w:line="240" w:lineRule="auto"/>
              <w:jc w:val="both"/>
              <w:rPr>
                <w:rFonts w:ascii="Times New Roman" w:hAnsi="Times New Roman" w:cs="Times New Roman"/>
                <w:b/>
                <w:bCs/>
                <w:sz w:val="24"/>
                <w:szCs w:val="24"/>
              </w:rPr>
            </w:pPr>
            <w:r w:rsidRPr="00DA6F4E">
              <w:rPr>
                <w:rFonts w:ascii="Times New Roman" w:hAnsi="Times New Roman" w:cs="Times New Roman"/>
                <w:b/>
                <w:bCs/>
                <w:sz w:val="24"/>
                <w:szCs w:val="24"/>
              </w:rPr>
              <w:t>1</w:t>
            </w:r>
          </w:p>
        </w:tc>
        <w:tc>
          <w:tcPr>
            <w:tcW w:w="708" w:type="dxa"/>
          </w:tcPr>
          <w:p w14:paraId="42547210" w14:textId="77777777" w:rsidR="009E30C5" w:rsidRPr="00DA6F4E" w:rsidRDefault="009E30C5" w:rsidP="009E30C5">
            <w:pPr>
              <w:spacing w:line="240" w:lineRule="auto"/>
              <w:jc w:val="both"/>
              <w:rPr>
                <w:rFonts w:ascii="Times New Roman" w:hAnsi="Times New Roman" w:cs="Times New Roman"/>
                <w:sz w:val="24"/>
                <w:szCs w:val="24"/>
              </w:rPr>
            </w:pPr>
            <w:r w:rsidRPr="00DA6F4E">
              <w:rPr>
                <w:rFonts w:ascii="Times New Roman" w:hAnsi="Times New Roman" w:cs="Times New Roman"/>
                <w:sz w:val="24"/>
                <w:szCs w:val="24"/>
              </w:rPr>
              <w:t>5,6</w:t>
            </w:r>
          </w:p>
        </w:tc>
        <w:tc>
          <w:tcPr>
            <w:tcW w:w="851" w:type="dxa"/>
          </w:tcPr>
          <w:p w14:paraId="3CA8A65B" w14:textId="77777777" w:rsidR="009E30C5" w:rsidRPr="00DA6F4E" w:rsidRDefault="009E30C5" w:rsidP="009E30C5">
            <w:pPr>
              <w:spacing w:line="240" w:lineRule="auto"/>
              <w:jc w:val="both"/>
              <w:rPr>
                <w:sz w:val="24"/>
                <w:szCs w:val="24"/>
              </w:rPr>
            </w:pPr>
            <w:r w:rsidRPr="00DA6F4E">
              <w:rPr>
                <w:sz w:val="24"/>
                <w:szCs w:val="24"/>
              </w:rPr>
              <w:t>10</w:t>
            </w:r>
          </w:p>
        </w:tc>
        <w:tc>
          <w:tcPr>
            <w:tcW w:w="850" w:type="dxa"/>
          </w:tcPr>
          <w:p w14:paraId="2D02C308" w14:textId="77777777" w:rsidR="009E30C5" w:rsidRPr="00DA6F4E" w:rsidRDefault="009E30C5" w:rsidP="009E30C5">
            <w:pPr>
              <w:spacing w:line="240" w:lineRule="auto"/>
              <w:jc w:val="both"/>
              <w:rPr>
                <w:rFonts w:ascii="Times New Roman" w:hAnsi="Times New Roman" w:cs="Times New Roman"/>
                <w:sz w:val="24"/>
                <w:szCs w:val="24"/>
              </w:rPr>
            </w:pPr>
            <w:r w:rsidRPr="00DA6F4E">
              <w:rPr>
                <w:rFonts w:ascii="Times New Roman" w:hAnsi="Times New Roman" w:cs="Times New Roman"/>
                <w:sz w:val="24"/>
                <w:szCs w:val="24"/>
              </w:rPr>
              <w:t>55,5</w:t>
            </w:r>
          </w:p>
        </w:tc>
        <w:tc>
          <w:tcPr>
            <w:tcW w:w="1276" w:type="dxa"/>
          </w:tcPr>
          <w:p w14:paraId="5E00D8CE" w14:textId="77777777" w:rsidR="009E30C5" w:rsidRPr="00DA6F4E" w:rsidRDefault="009E30C5" w:rsidP="009E30C5">
            <w:pPr>
              <w:spacing w:line="240" w:lineRule="auto"/>
              <w:jc w:val="both"/>
              <w:rPr>
                <w:rFonts w:ascii="Times New Roman" w:hAnsi="Times New Roman" w:cs="Times New Roman"/>
                <w:b/>
                <w:bCs/>
                <w:sz w:val="24"/>
                <w:szCs w:val="24"/>
              </w:rPr>
            </w:pPr>
            <w:r w:rsidRPr="00DA6F4E">
              <w:rPr>
                <w:rFonts w:ascii="Times New Roman" w:hAnsi="Times New Roman" w:cs="Times New Roman"/>
                <w:b/>
                <w:bCs/>
                <w:sz w:val="24"/>
                <w:szCs w:val="24"/>
              </w:rPr>
              <w:t>6</w:t>
            </w:r>
          </w:p>
        </w:tc>
        <w:tc>
          <w:tcPr>
            <w:tcW w:w="851" w:type="dxa"/>
          </w:tcPr>
          <w:p w14:paraId="618A3AF0" w14:textId="77777777" w:rsidR="009E30C5" w:rsidRPr="00DA6F4E" w:rsidRDefault="009E30C5" w:rsidP="009E30C5">
            <w:pPr>
              <w:spacing w:line="240" w:lineRule="auto"/>
              <w:jc w:val="both"/>
              <w:rPr>
                <w:rFonts w:ascii="Times New Roman" w:hAnsi="Times New Roman" w:cs="Times New Roman"/>
                <w:sz w:val="24"/>
                <w:szCs w:val="24"/>
              </w:rPr>
            </w:pPr>
            <w:r w:rsidRPr="00DA6F4E">
              <w:rPr>
                <w:rFonts w:ascii="Times New Roman" w:hAnsi="Times New Roman" w:cs="Times New Roman"/>
                <w:sz w:val="24"/>
                <w:szCs w:val="24"/>
              </w:rPr>
              <w:t>33,3</w:t>
            </w:r>
          </w:p>
        </w:tc>
        <w:tc>
          <w:tcPr>
            <w:tcW w:w="1134" w:type="dxa"/>
          </w:tcPr>
          <w:p w14:paraId="0F03FCCE" w14:textId="77777777" w:rsidR="009E30C5" w:rsidRPr="00DA6F4E" w:rsidRDefault="009E30C5" w:rsidP="009E30C5">
            <w:pPr>
              <w:spacing w:line="240" w:lineRule="auto"/>
              <w:jc w:val="both"/>
              <w:rPr>
                <w:rFonts w:ascii="Times New Roman" w:hAnsi="Times New Roman" w:cs="Times New Roman"/>
                <w:b/>
                <w:bCs/>
                <w:sz w:val="24"/>
                <w:szCs w:val="24"/>
              </w:rPr>
            </w:pPr>
            <w:r w:rsidRPr="00DA6F4E">
              <w:rPr>
                <w:rFonts w:ascii="Times New Roman" w:hAnsi="Times New Roman" w:cs="Times New Roman"/>
                <w:b/>
                <w:bCs/>
                <w:sz w:val="24"/>
                <w:szCs w:val="24"/>
              </w:rPr>
              <w:t>1</w:t>
            </w:r>
          </w:p>
        </w:tc>
        <w:tc>
          <w:tcPr>
            <w:tcW w:w="850" w:type="dxa"/>
          </w:tcPr>
          <w:p w14:paraId="270628BB" w14:textId="77777777" w:rsidR="009E30C5" w:rsidRPr="00DA6F4E" w:rsidRDefault="009E30C5" w:rsidP="009E30C5">
            <w:pPr>
              <w:spacing w:line="240" w:lineRule="auto"/>
              <w:jc w:val="both"/>
              <w:rPr>
                <w:rFonts w:ascii="Times New Roman" w:hAnsi="Times New Roman" w:cs="Times New Roman"/>
                <w:sz w:val="24"/>
                <w:szCs w:val="24"/>
              </w:rPr>
            </w:pPr>
            <w:r w:rsidRPr="00DA6F4E">
              <w:rPr>
                <w:rFonts w:ascii="Times New Roman" w:hAnsi="Times New Roman" w:cs="Times New Roman"/>
                <w:sz w:val="24"/>
                <w:szCs w:val="24"/>
              </w:rPr>
              <w:t>5,6</w:t>
            </w:r>
          </w:p>
        </w:tc>
      </w:tr>
      <w:tr w:rsidR="009E30C5" w:rsidRPr="00DA6F4E" w14:paraId="193C7A65" w14:textId="77777777" w:rsidTr="009E30C5">
        <w:tc>
          <w:tcPr>
            <w:tcW w:w="988" w:type="dxa"/>
            <w:shd w:val="clear" w:color="auto" w:fill="FFD966" w:themeFill="accent4" w:themeFillTint="99"/>
          </w:tcPr>
          <w:p w14:paraId="0BEEE87E" w14:textId="77777777" w:rsidR="009E30C5" w:rsidRPr="00DA6F4E" w:rsidRDefault="009E30C5" w:rsidP="009E30C5">
            <w:pPr>
              <w:spacing w:line="240" w:lineRule="auto"/>
              <w:jc w:val="both"/>
              <w:rPr>
                <w:rFonts w:ascii="Times New Roman" w:hAnsi="Times New Roman" w:cs="Times New Roman"/>
                <w:sz w:val="24"/>
                <w:szCs w:val="24"/>
              </w:rPr>
            </w:pPr>
            <w:r w:rsidRPr="00DA6F4E">
              <w:rPr>
                <w:rFonts w:ascii="Times New Roman" w:hAnsi="Times New Roman" w:cs="Times New Roman"/>
                <w:sz w:val="24"/>
                <w:szCs w:val="24"/>
              </w:rPr>
              <w:t>8-Б</w:t>
            </w:r>
          </w:p>
        </w:tc>
        <w:tc>
          <w:tcPr>
            <w:tcW w:w="850" w:type="dxa"/>
          </w:tcPr>
          <w:p w14:paraId="6759DF58" w14:textId="77777777" w:rsidR="009E30C5" w:rsidRPr="00DA6F4E" w:rsidRDefault="009E30C5" w:rsidP="009E30C5">
            <w:pPr>
              <w:spacing w:line="240" w:lineRule="auto"/>
              <w:jc w:val="both"/>
              <w:rPr>
                <w:rFonts w:ascii="Times New Roman" w:hAnsi="Times New Roman" w:cs="Times New Roman"/>
                <w:sz w:val="24"/>
                <w:szCs w:val="24"/>
              </w:rPr>
            </w:pPr>
            <w:r w:rsidRPr="00DA6F4E">
              <w:rPr>
                <w:rFonts w:ascii="Times New Roman" w:hAnsi="Times New Roman" w:cs="Times New Roman"/>
                <w:sz w:val="24"/>
                <w:szCs w:val="24"/>
              </w:rPr>
              <w:t>14</w:t>
            </w:r>
          </w:p>
        </w:tc>
        <w:tc>
          <w:tcPr>
            <w:tcW w:w="992" w:type="dxa"/>
          </w:tcPr>
          <w:p w14:paraId="7DDA2E4C" w14:textId="77777777" w:rsidR="009E30C5" w:rsidRPr="00DA6F4E" w:rsidRDefault="009E30C5" w:rsidP="009E30C5">
            <w:pPr>
              <w:spacing w:line="240" w:lineRule="auto"/>
              <w:jc w:val="both"/>
              <w:rPr>
                <w:rFonts w:ascii="Times New Roman" w:hAnsi="Times New Roman" w:cs="Times New Roman"/>
                <w:b/>
                <w:bCs/>
                <w:sz w:val="24"/>
                <w:szCs w:val="24"/>
              </w:rPr>
            </w:pPr>
            <w:r w:rsidRPr="00DA6F4E">
              <w:rPr>
                <w:rFonts w:ascii="Times New Roman" w:hAnsi="Times New Roman" w:cs="Times New Roman"/>
                <w:b/>
                <w:bCs/>
                <w:sz w:val="24"/>
                <w:szCs w:val="24"/>
              </w:rPr>
              <w:t>1</w:t>
            </w:r>
          </w:p>
        </w:tc>
        <w:tc>
          <w:tcPr>
            <w:tcW w:w="708" w:type="dxa"/>
          </w:tcPr>
          <w:p w14:paraId="362F1910" w14:textId="77777777" w:rsidR="009E30C5" w:rsidRPr="00DA6F4E" w:rsidRDefault="009E30C5" w:rsidP="009E30C5">
            <w:pPr>
              <w:spacing w:line="240" w:lineRule="auto"/>
              <w:jc w:val="both"/>
              <w:rPr>
                <w:rFonts w:ascii="Times New Roman" w:hAnsi="Times New Roman" w:cs="Times New Roman"/>
                <w:sz w:val="24"/>
                <w:szCs w:val="24"/>
              </w:rPr>
            </w:pPr>
            <w:r w:rsidRPr="00DA6F4E">
              <w:rPr>
                <w:rFonts w:ascii="Times New Roman" w:hAnsi="Times New Roman" w:cs="Times New Roman"/>
                <w:sz w:val="24"/>
                <w:szCs w:val="24"/>
              </w:rPr>
              <w:t>7,1</w:t>
            </w:r>
          </w:p>
        </w:tc>
        <w:tc>
          <w:tcPr>
            <w:tcW w:w="851" w:type="dxa"/>
          </w:tcPr>
          <w:p w14:paraId="47E1539A" w14:textId="77777777" w:rsidR="009E30C5" w:rsidRPr="00DA6F4E" w:rsidRDefault="009E30C5" w:rsidP="009E30C5">
            <w:pPr>
              <w:spacing w:line="240" w:lineRule="auto"/>
              <w:jc w:val="both"/>
              <w:rPr>
                <w:sz w:val="24"/>
                <w:szCs w:val="24"/>
              </w:rPr>
            </w:pPr>
            <w:r w:rsidRPr="00DA6F4E">
              <w:rPr>
                <w:sz w:val="24"/>
                <w:szCs w:val="24"/>
              </w:rPr>
              <w:t>9</w:t>
            </w:r>
          </w:p>
        </w:tc>
        <w:tc>
          <w:tcPr>
            <w:tcW w:w="850" w:type="dxa"/>
          </w:tcPr>
          <w:p w14:paraId="2A511E27" w14:textId="77777777" w:rsidR="009E30C5" w:rsidRPr="00DA6F4E" w:rsidRDefault="009E30C5" w:rsidP="009E30C5">
            <w:pPr>
              <w:spacing w:line="240" w:lineRule="auto"/>
              <w:jc w:val="both"/>
              <w:rPr>
                <w:rFonts w:ascii="Times New Roman" w:hAnsi="Times New Roman" w:cs="Times New Roman"/>
                <w:sz w:val="24"/>
                <w:szCs w:val="24"/>
              </w:rPr>
            </w:pPr>
            <w:r w:rsidRPr="00DA6F4E">
              <w:rPr>
                <w:rFonts w:ascii="Times New Roman" w:hAnsi="Times New Roman" w:cs="Times New Roman"/>
                <w:sz w:val="24"/>
                <w:szCs w:val="24"/>
              </w:rPr>
              <w:t>64,3</w:t>
            </w:r>
          </w:p>
        </w:tc>
        <w:tc>
          <w:tcPr>
            <w:tcW w:w="1276" w:type="dxa"/>
          </w:tcPr>
          <w:p w14:paraId="04FE8488" w14:textId="77777777" w:rsidR="009E30C5" w:rsidRPr="00DA6F4E" w:rsidRDefault="009E30C5" w:rsidP="009E30C5">
            <w:pPr>
              <w:spacing w:line="240" w:lineRule="auto"/>
              <w:jc w:val="both"/>
              <w:rPr>
                <w:rFonts w:ascii="Times New Roman" w:hAnsi="Times New Roman" w:cs="Times New Roman"/>
                <w:b/>
                <w:bCs/>
                <w:sz w:val="24"/>
                <w:szCs w:val="24"/>
              </w:rPr>
            </w:pPr>
            <w:r w:rsidRPr="00DA6F4E">
              <w:rPr>
                <w:rFonts w:ascii="Times New Roman" w:hAnsi="Times New Roman" w:cs="Times New Roman"/>
                <w:b/>
                <w:bCs/>
                <w:sz w:val="24"/>
                <w:szCs w:val="24"/>
              </w:rPr>
              <w:t>4</w:t>
            </w:r>
          </w:p>
        </w:tc>
        <w:tc>
          <w:tcPr>
            <w:tcW w:w="851" w:type="dxa"/>
          </w:tcPr>
          <w:p w14:paraId="332EF806" w14:textId="77777777" w:rsidR="009E30C5" w:rsidRPr="00DA6F4E" w:rsidRDefault="009E30C5" w:rsidP="009E30C5">
            <w:pPr>
              <w:spacing w:line="240" w:lineRule="auto"/>
              <w:jc w:val="both"/>
              <w:rPr>
                <w:rFonts w:ascii="Times New Roman" w:hAnsi="Times New Roman" w:cs="Times New Roman"/>
                <w:sz w:val="24"/>
                <w:szCs w:val="24"/>
              </w:rPr>
            </w:pPr>
            <w:r w:rsidRPr="00DA6F4E">
              <w:rPr>
                <w:rFonts w:ascii="Times New Roman" w:hAnsi="Times New Roman" w:cs="Times New Roman"/>
                <w:sz w:val="24"/>
                <w:szCs w:val="24"/>
              </w:rPr>
              <w:t>28,6</w:t>
            </w:r>
          </w:p>
        </w:tc>
        <w:tc>
          <w:tcPr>
            <w:tcW w:w="1134" w:type="dxa"/>
          </w:tcPr>
          <w:p w14:paraId="2BEDD4E0" w14:textId="77777777" w:rsidR="009E30C5" w:rsidRPr="00DA6F4E" w:rsidRDefault="009E30C5" w:rsidP="009E30C5">
            <w:pPr>
              <w:spacing w:line="240" w:lineRule="auto"/>
              <w:jc w:val="both"/>
              <w:rPr>
                <w:rFonts w:ascii="Times New Roman" w:hAnsi="Times New Roman" w:cs="Times New Roman"/>
                <w:b/>
                <w:bCs/>
                <w:sz w:val="24"/>
                <w:szCs w:val="24"/>
              </w:rPr>
            </w:pPr>
            <w:r w:rsidRPr="00DA6F4E">
              <w:rPr>
                <w:rFonts w:ascii="Times New Roman" w:hAnsi="Times New Roman" w:cs="Times New Roman"/>
                <w:b/>
                <w:bCs/>
                <w:sz w:val="24"/>
                <w:szCs w:val="24"/>
              </w:rPr>
              <w:t>-</w:t>
            </w:r>
          </w:p>
        </w:tc>
        <w:tc>
          <w:tcPr>
            <w:tcW w:w="850" w:type="dxa"/>
          </w:tcPr>
          <w:p w14:paraId="5E0C4EEB" w14:textId="77777777" w:rsidR="009E30C5" w:rsidRPr="00DA6F4E" w:rsidRDefault="009E30C5" w:rsidP="009E30C5">
            <w:pPr>
              <w:spacing w:line="240" w:lineRule="auto"/>
              <w:jc w:val="both"/>
              <w:rPr>
                <w:rFonts w:ascii="Times New Roman" w:hAnsi="Times New Roman" w:cs="Times New Roman"/>
                <w:sz w:val="24"/>
                <w:szCs w:val="24"/>
              </w:rPr>
            </w:pPr>
            <w:r w:rsidRPr="00DA6F4E">
              <w:rPr>
                <w:rFonts w:ascii="Times New Roman" w:hAnsi="Times New Roman" w:cs="Times New Roman"/>
                <w:sz w:val="24"/>
                <w:szCs w:val="24"/>
              </w:rPr>
              <w:t>-</w:t>
            </w:r>
          </w:p>
        </w:tc>
      </w:tr>
      <w:tr w:rsidR="009E30C5" w:rsidRPr="00DA6F4E" w14:paraId="7DE9C1BB" w14:textId="77777777" w:rsidTr="009E30C5">
        <w:tc>
          <w:tcPr>
            <w:tcW w:w="988" w:type="dxa"/>
            <w:shd w:val="clear" w:color="auto" w:fill="FFD966" w:themeFill="accent4" w:themeFillTint="99"/>
          </w:tcPr>
          <w:p w14:paraId="4030332F" w14:textId="77777777" w:rsidR="009E30C5" w:rsidRPr="00DA6F4E" w:rsidRDefault="009E30C5" w:rsidP="009E30C5">
            <w:pPr>
              <w:spacing w:line="240" w:lineRule="auto"/>
              <w:jc w:val="both"/>
              <w:rPr>
                <w:rFonts w:ascii="Times New Roman" w:hAnsi="Times New Roman" w:cs="Times New Roman"/>
                <w:sz w:val="24"/>
                <w:szCs w:val="24"/>
              </w:rPr>
            </w:pPr>
            <w:r w:rsidRPr="00DA6F4E">
              <w:rPr>
                <w:rFonts w:ascii="Times New Roman" w:hAnsi="Times New Roman" w:cs="Times New Roman"/>
                <w:sz w:val="24"/>
                <w:szCs w:val="24"/>
              </w:rPr>
              <w:t>9-А</w:t>
            </w:r>
          </w:p>
        </w:tc>
        <w:tc>
          <w:tcPr>
            <w:tcW w:w="850" w:type="dxa"/>
          </w:tcPr>
          <w:p w14:paraId="14285849" w14:textId="77777777" w:rsidR="009E30C5" w:rsidRPr="00DA6F4E" w:rsidRDefault="009E30C5" w:rsidP="009E30C5">
            <w:pPr>
              <w:spacing w:line="240" w:lineRule="auto"/>
              <w:jc w:val="both"/>
              <w:rPr>
                <w:rFonts w:ascii="Times New Roman" w:hAnsi="Times New Roman" w:cs="Times New Roman"/>
                <w:sz w:val="24"/>
                <w:szCs w:val="24"/>
              </w:rPr>
            </w:pPr>
            <w:r w:rsidRPr="00DA6F4E">
              <w:rPr>
                <w:rFonts w:ascii="Times New Roman" w:hAnsi="Times New Roman" w:cs="Times New Roman"/>
                <w:sz w:val="24"/>
                <w:szCs w:val="24"/>
              </w:rPr>
              <w:t>17</w:t>
            </w:r>
          </w:p>
        </w:tc>
        <w:tc>
          <w:tcPr>
            <w:tcW w:w="992" w:type="dxa"/>
          </w:tcPr>
          <w:p w14:paraId="6ACFA390" w14:textId="77777777" w:rsidR="009E30C5" w:rsidRPr="00DA6F4E" w:rsidRDefault="009E30C5" w:rsidP="009E30C5">
            <w:pPr>
              <w:spacing w:line="240" w:lineRule="auto"/>
              <w:jc w:val="both"/>
              <w:rPr>
                <w:rFonts w:ascii="Times New Roman" w:hAnsi="Times New Roman" w:cs="Times New Roman"/>
                <w:b/>
                <w:bCs/>
                <w:sz w:val="24"/>
                <w:szCs w:val="24"/>
              </w:rPr>
            </w:pPr>
            <w:r w:rsidRPr="00DA6F4E">
              <w:rPr>
                <w:rFonts w:ascii="Times New Roman" w:hAnsi="Times New Roman" w:cs="Times New Roman"/>
                <w:b/>
                <w:bCs/>
                <w:sz w:val="24"/>
                <w:szCs w:val="24"/>
              </w:rPr>
              <w:t>-</w:t>
            </w:r>
          </w:p>
        </w:tc>
        <w:tc>
          <w:tcPr>
            <w:tcW w:w="708" w:type="dxa"/>
          </w:tcPr>
          <w:p w14:paraId="3AC2AA3F" w14:textId="77777777" w:rsidR="009E30C5" w:rsidRPr="00DA6F4E" w:rsidRDefault="009E30C5" w:rsidP="009E30C5">
            <w:pPr>
              <w:spacing w:line="240" w:lineRule="auto"/>
              <w:jc w:val="both"/>
              <w:rPr>
                <w:rFonts w:ascii="Times New Roman" w:hAnsi="Times New Roman" w:cs="Times New Roman"/>
                <w:sz w:val="24"/>
                <w:szCs w:val="24"/>
              </w:rPr>
            </w:pPr>
            <w:r w:rsidRPr="00DA6F4E">
              <w:rPr>
                <w:rFonts w:ascii="Times New Roman" w:hAnsi="Times New Roman" w:cs="Times New Roman"/>
                <w:sz w:val="24"/>
                <w:szCs w:val="24"/>
              </w:rPr>
              <w:t>-</w:t>
            </w:r>
          </w:p>
        </w:tc>
        <w:tc>
          <w:tcPr>
            <w:tcW w:w="851" w:type="dxa"/>
          </w:tcPr>
          <w:p w14:paraId="590A121F" w14:textId="77777777" w:rsidR="009E30C5" w:rsidRPr="00DA6F4E" w:rsidRDefault="009E30C5" w:rsidP="009E30C5">
            <w:pPr>
              <w:spacing w:line="240" w:lineRule="auto"/>
              <w:jc w:val="both"/>
              <w:rPr>
                <w:sz w:val="24"/>
                <w:szCs w:val="24"/>
              </w:rPr>
            </w:pPr>
            <w:r w:rsidRPr="00DA6F4E">
              <w:rPr>
                <w:sz w:val="24"/>
                <w:szCs w:val="24"/>
              </w:rPr>
              <w:t>9</w:t>
            </w:r>
          </w:p>
        </w:tc>
        <w:tc>
          <w:tcPr>
            <w:tcW w:w="850" w:type="dxa"/>
          </w:tcPr>
          <w:p w14:paraId="726603EE" w14:textId="77777777" w:rsidR="009E30C5" w:rsidRPr="00DA6F4E" w:rsidRDefault="009E30C5" w:rsidP="009E30C5">
            <w:pPr>
              <w:spacing w:line="240" w:lineRule="auto"/>
              <w:jc w:val="both"/>
              <w:rPr>
                <w:rFonts w:ascii="Times New Roman" w:hAnsi="Times New Roman" w:cs="Times New Roman"/>
                <w:sz w:val="24"/>
                <w:szCs w:val="24"/>
              </w:rPr>
            </w:pPr>
            <w:r w:rsidRPr="00DA6F4E">
              <w:rPr>
                <w:rFonts w:ascii="Times New Roman" w:hAnsi="Times New Roman" w:cs="Times New Roman"/>
                <w:sz w:val="24"/>
                <w:szCs w:val="24"/>
              </w:rPr>
              <w:t>52,9</w:t>
            </w:r>
          </w:p>
        </w:tc>
        <w:tc>
          <w:tcPr>
            <w:tcW w:w="1276" w:type="dxa"/>
          </w:tcPr>
          <w:p w14:paraId="4EB1A50A" w14:textId="77777777" w:rsidR="009E30C5" w:rsidRPr="00DA6F4E" w:rsidRDefault="009E30C5" w:rsidP="009E30C5">
            <w:pPr>
              <w:spacing w:line="240" w:lineRule="auto"/>
              <w:jc w:val="both"/>
              <w:rPr>
                <w:rFonts w:ascii="Times New Roman" w:hAnsi="Times New Roman" w:cs="Times New Roman"/>
                <w:b/>
                <w:bCs/>
                <w:sz w:val="24"/>
                <w:szCs w:val="24"/>
              </w:rPr>
            </w:pPr>
            <w:r w:rsidRPr="00DA6F4E">
              <w:rPr>
                <w:rFonts w:ascii="Times New Roman" w:hAnsi="Times New Roman" w:cs="Times New Roman"/>
                <w:b/>
                <w:bCs/>
                <w:sz w:val="24"/>
                <w:szCs w:val="24"/>
              </w:rPr>
              <w:t>6</w:t>
            </w:r>
          </w:p>
        </w:tc>
        <w:tc>
          <w:tcPr>
            <w:tcW w:w="851" w:type="dxa"/>
          </w:tcPr>
          <w:p w14:paraId="101559E9" w14:textId="77777777" w:rsidR="009E30C5" w:rsidRPr="00DA6F4E" w:rsidRDefault="009E30C5" w:rsidP="009E30C5">
            <w:pPr>
              <w:spacing w:line="240" w:lineRule="auto"/>
              <w:jc w:val="both"/>
              <w:rPr>
                <w:rFonts w:ascii="Times New Roman" w:hAnsi="Times New Roman" w:cs="Times New Roman"/>
                <w:sz w:val="24"/>
                <w:szCs w:val="24"/>
              </w:rPr>
            </w:pPr>
            <w:r w:rsidRPr="00DA6F4E">
              <w:rPr>
                <w:rFonts w:ascii="Times New Roman" w:hAnsi="Times New Roman" w:cs="Times New Roman"/>
                <w:sz w:val="24"/>
                <w:szCs w:val="24"/>
              </w:rPr>
              <w:t>35,3</w:t>
            </w:r>
          </w:p>
        </w:tc>
        <w:tc>
          <w:tcPr>
            <w:tcW w:w="1134" w:type="dxa"/>
          </w:tcPr>
          <w:p w14:paraId="1E26FAFD" w14:textId="77777777" w:rsidR="009E30C5" w:rsidRPr="00DA6F4E" w:rsidRDefault="009E30C5" w:rsidP="009E30C5">
            <w:pPr>
              <w:spacing w:line="240" w:lineRule="auto"/>
              <w:jc w:val="both"/>
              <w:rPr>
                <w:rFonts w:ascii="Times New Roman" w:hAnsi="Times New Roman" w:cs="Times New Roman"/>
                <w:b/>
                <w:bCs/>
                <w:sz w:val="24"/>
                <w:szCs w:val="24"/>
              </w:rPr>
            </w:pPr>
            <w:r w:rsidRPr="00DA6F4E">
              <w:rPr>
                <w:rFonts w:ascii="Times New Roman" w:hAnsi="Times New Roman" w:cs="Times New Roman"/>
                <w:b/>
                <w:bCs/>
                <w:sz w:val="24"/>
                <w:szCs w:val="24"/>
              </w:rPr>
              <w:t>2</w:t>
            </w:r>
          </w:p>
        </w:tc>
        <w:tc>
          <w:tcPr>
            <w:tcW w:w="850" w:type="dxa"/>
          </w:tcPr>
          <w:p w14:paraId="5877905A" w14:textId="77777777" w:rsidR="009E30C5" w:rsidRPr="00DA6F4E" w:rsidRDefault="009E30C5" w:rsidP="009E30C5">
            <w:pPr>
              <w:spacing w:line="240" w:lineRule="auto"/>
              <w:jc w:val="both"/>
              <w:rPr>
                <w:rFonts w:ascii="Times New Roman" w:hAnsi="Times New Roman" w:cs="Times New Roman"/>
                <w:sz w:val="24"/>
                <w:szCs w:val="24"/>
              </w:rPr>
            </w:pPr>
            <w:r w:rsidRPr="00DA6F4E">
              <w:rPr>
                <w:rFonts w:ascii="Times New Roman" w:hAnsi="Times New Roman" w:cs="Times New Roman"/>
                <w:sz w:val="24"/>
                <w:szCs w:val="24"/>
              </w:rPr>
              <w:t>11,8</w:t>
            </w:r>
          </w:p>
        </w:tc>
      </w:tr>
      <w:tr w:rsidR="009E30C5" w:rsidRPr="00DA6F4E" w14:paraId="227E5ACC" w14:textId="77777777" w:rsidTr="009E30C5">
        <w:tc>
          <w:tcPr>
            <w:tcW w:w="988" w:type="dxa"/>
            <w:shd w:val="clear" w:color="auto" w:fill="FFD966" w:themeFill="accent4" w:themeFillTint="99"/>
          </w:tcPr>
          <w:p w14:paraId="0BBA1880" w14:textId="77777777" w:rsidR="009E30C5" w:rsidRPr="00DA6F4E" w:rsidRDefault="009E30C5" w:rsidP="009E30C5">
            <w:pPr>
              <w:spacing w:line="240" w:lineRule="auto"/>
              <w:jc w:val="both"/>
              <w:rPr>
                <w:rFonts w:ascii="Times New Roman" w:hAnsi="Times New Roman" w:cs="Times New Roman"/>
                <w:sz w:val="24"/>
                <w:szCs w:val="24"/>
              </w:rPr>
            </w:pPr>
            <w:r w:rsidRPr="00DA6F4E">
              <w:rPr>
                <w:rFonts w:ascii="Times New Roman" w:hAnsi="Times New Roman" w:cs="Times New Roman"/>
                <w:sz w:val="24"/>
                <w:szCs w:val="24"/>
              </w:rPr>
              <w:t>9-Б</w:t>
            </w:r>
          </w:p>
        </w:tc>
        <w:tc>
          <w:tcPr>
            <w:tcW w:w="850" w:type="dxa"/>
          </w:tcPr>
          <w:p w14:paraId="7D4A99D3" w14:textId="77777777" w:rsidR="009E30C5" w:rsidRPr="00DA6F4E" w:rsidRDefault="009E30C5" w:rsidP="009E30C5">
            <w:pPr>
              <w:spacing w:line="240" w:lineRule="auto"/>
              <w:jc w:val="both"/>
              <w:rPr>
                <w:rFonts w:ascii="Times New Roman" w:hAnsi="Times New Roman" w:cs="Times New Roman"/>
                <w:sz w:val="24"/>
                <w:szCs w:val="24"/>
              </w:rPr>
            </w:pPr>
            <w:r w:rsidRPr="00DA6F4E">
              <w:rPr>
                <w:rFonts w:ascii="Times New Roman" w:hAnsi="Times New Roman" w:cs="Times New Roman"/>
                <w:sz w:val="24"/>
                <w:szCs w:val="24"/>
              </w:rPr>
              <w:t>20</w:t>
            </w:r>
          </w:p>
        </w:tc>
        <w:tc>
          <w:tcPr>
            <w:tcW w:w="992" w:type="dxa"/>
          </w:tcPr>
          <w:p w14:paraId="31FC1DC1" w14:textId="77777777" w:rsidR="009E30C5" w:rsidRPr="00DA6F4E" w:rsidRDefault="009E30C5" w:rsidP="009E30C5">
            <w:pPr>
              <w:spacing w:line="240" w:lineRule="auto"/>
              <w:jc w:val="both"/>
              <w:rPr>
                <w:rFonts w:ascii="Times New Roman" w:hAnsi="Times New Roman" w:cs="Times New Roman"/>
                <w:b/>
                <w:bCs/>
                <w:sz w:val="24"/>
                <w:szCs w:val="24"/>
              </w:rPr>
            </w:pPr>
            <w:r w:rsidRPr="00DA6F4E">
              <w:rPr>
                <w:rFonts w:ascii="Times New Roman" w:hAnsi="Times New Roman" w:cs="Times New Roman"/>
                <w:b/>
                <w:bCs/>
                <w:sz w:val="24"/>
                <w:szCs w:val="24"/>
              </w:rPr>
              <w:t>7</w:t>
            </w:r>
          </w:p>
        </w:tc>
        <w:tc>
          <w:tcPr>
            <w:tcW w:w="708" w:type="dxa"/>
          </w:tcPr>
          <w:p w14:paraId="300E3062" w14:textId="77777777" w:rsidR="009E30C5" w:rsidRPr="00DA6F4E" w:rsidRDefault="009E30C5" w:rsidP="009E30C5">
            <w:pPr>
              <w:spacing w:line="240" w:lineRule="auto"/>
              <w:jc w:val="both"/>
              <w:rPr>
                <w:rFonts w:ascii="Times New Roman" w:hAnsi="Times New Roman" w:cs="Times New Roman"/>
                <w:sz w:val="24"/>
                <w:szCs w:val="24"/>
              </w:rPr>
            </w:pPr>
            <w:r w:rsidRPr="00DA6F4E">
              <w:rPr>
                <w:rFonts w:ascii="Times New Roman" w:hAnsi="Times New Roman" w:cs="Times New Roman"/>
                <w:sz w:val="24"/>
                <w:szCs w:val="24"/>
              </w:rPr>
              <w:t>35</w:t>
            </w:r>
          </w:p>
        </w:tc>
        <w:tc>
          <w:tcPr>
            <w:tcW w:w="851" w:type="dxa"/>
          </w:tcPr>
          <w:p w14:paraId="2B62ED14" w14:textId="77777777" w:rsidR="009E30C5" w:rsidRPr="00DA6F4E" w:rsidRDefault="009E30C5" w:rsidP="009E30C5">
            <w:pPr>
              <w:spacing w:line="240" w:lineRule="auto"/>
              <w:jc w:val="both"/>
              <w:rPr>
                <w:sz w:val="24"/>
                <w:szCs w:val="24"/>
              </w:rPr>
            </w:pPr>
            <w:r w:rsidRPr="00DA6F4E">
              <w:rPr>
                <w:sz w:val="24"/>
                <w:szCs w:val="24"/>
              </w:rPr>
              <w:t>9</w:t>
            </w:r>
          </w:p>
        </w:tc>
        <w:tc>
          <w:tcPr>
            <w:tcW w:w="850" w:type="dxa"/>
          </w:tcPr>
          <w:p w14:paraId="0D2DEB11" w14:textId="77777777" w:rsidR="009E30C5" w:rsidRPr="00DA6F4E" w:rsidRDefault="009E30C5" w:rsidP="009E30C5">
            <w:pPr>
              <w:spacing w:line="240" w:lineRule="auto"/>
              <w:jc w:val="both"/>
              <w:rPr>
                <w:rFonts w:ascii="Times New Roman" w:hAnsi="Times New Roman" w:cs="Times New Roman"/>
                <w:sz w:val="24"/>
                <w:szCs w:val="24"/>
              </w:rPr>
            </w:pPr>
            <w:r w:rsidRPr="00DA6F4E">
              <w:rPr>
                <w:rFonts w:ascii="Times New Roman" w:hAnsi="Times New Roman" w:cs="Times New Roman"/>
                <w:sz w:val="24"/>
                <w:szCs w:val="24"/>
              </w:rPr>
              <w:t>45</w:t>
            </w:r>
          </w:p>
        </w:tc>
        <w:tc>
          <w:tcPr>
            <w:tcW w:w="1276" w:type="dxa"/>
          </w:tcPr>
          <w:p w14:paraId="359F93A3" w14:textId="77777777" w:rsidR="009E30C5" w:rsidRPr="00DA6F4E" w:rsidRDefault="009E30C5" w:rsidP="009E30C5">
            <w:pPr>
              <w:spacing w:line="240" w:lineRule="auto"/>
              <w:jc w:val="both"/>
              <w:rPr>
                <w:rFonts w:ascii="Times New Roman" w:hAnsi="Times New Roman" w:cs="Times New Roman"/>
                <w:b/>
                <w:bCs/>
                <w:sz w:val="24"/>
                <w:szCs w:val="24"/>
              </w:rPr>
            </w:pPr>
            <w:r w:rsidRPr="00DA6F4E">
              <w:rPr>
                <w:rFonts w:ascii="Times New Roman" w:hAnsi="Times New Roman" w:cs="Times New Roman"/>
                <w:b/>
                <w:bCs/>
                <w:sz w:val="24"/>
                <w:szCs w:val="24"/>
              </w:rPr>
              <w:t>4</w:t>
            </w:r>
          </w:p>
        </w:tc>
        <w:tc>
          <w:tcPr>
            <w:tcW w:w="851" w:type="dxa"/>
          </w:tcPr>
          <w:p w14:paraId="45EFB15A" w14:textId="77777777" w:rsidR="009E30C5" w:rsidRPr="00DA6F4E" w:rsidRDefault="009E30C5" w:rsidP="009E30C5">
            <w:pPr>
              <w:spacing w:line="240" w:lineRule="auto"/>
              <w:jc w:val="both"/>
              <w:rPr>
                <w:rFonts w:ascii="Times New Roman" w:hAnsi="Times New Roman" w:cs="Times New Roman"/>
                <w:sz w:val="24"/>
                <w:szCs w:val="24"/>
              </w:rPr>
            </w:pPr>
            <w:r w:rsidRPr="00DA6F4E">
              <w:rPr>
                <w:rFonts w:ascii="Times New Roman" w:hAnsi="Times New Roman" w:cs="Times New Roman"/>
                <w:sz w:val="24"/>
                <w:szCs w:val="24"/>
              </w:rPr>
              <w:t>20</w:t>
            </w:r>
          </w:p>
        </w:tc>
        <w:tc>
          <w:tcPr>
            <w:tcW w:w="1134" w:type="dxa"/>
          </w:tcPr>
          <w:p w14:paraId="17739B12" w14:textId="77777777" w:rsidR="009E30C5" w:rsidRPr="00DA6F4E" w:rsidRDefault="009E30C5" w:rsidP="009E30C5">
            <w:pPr>
              <w:spacing w:line="240" w:lineRule="auto"/>
              <w:jc w:val="both"/>
              <w:rPr>
                <w:rFonts w:ascii="Times New Roman" w:hAnsi="Times New Roman" w:cs="Times New Roman"/>
                <w:b/>
                <w:bCs/>
                <w:sz w:val="24"/>
                <w:szCs w:val="24"/>
              </w:rPr>
            </w:pPr>
            <w:r w:rsidRPr="00DA6F4E">
              <w:rPr>
                <w:rFonts w:ascii="Times New Roman" w:hAnsi="Times New Roman" w:cs="Times New Roman"/>
                <w:b/>
                <w:bCs/>
                <w:sz w:val="24"/>
                <w:szCs w:val="24"/>
              </w:rPr>
              <w:t>-</w:t>
            </w:r>
          </w:p>
        </w:tc>
        <w:tc>
          <w:tcPr>
            <w:tcW w:w="850" w:type="dxa"/>
          </w:tcPr>
          <w:p w14:paraId="4910BF0E" w14:textId="77777777" w:rsidR="009E30C5" w:rsidRPr="00DA6F4E" w:rsidRDefault="009E30C5" w:rsidP="009E30C5">
            <w:pPr>
              <w:spacing w:line="240" w:lineRule="auto"/>
              <w:jc w:val="both"/>
              <w:rPr>
                <w:rFonts w:ascii="Times New Roman" w:hAnsi="Times New Roman" w:cs="Times New Roman"/>
                <w:sz w:val="24"/>
                <w:szCs w:val="24"/>
              </w:rPr>
            </w:pPr>
            <w:r w:rsidRPr="00DA6F4E">
              <w:rPr>
                <w:rFonts w:ascii="Times New Roman" w:hAnsi="Times New Roman" w:cs="Times New Roman"/>
                <w:sz w:val="24"/>
                <w:szCs w:val="24"/>
              </w:rPr>
              <w:t>-</w:t>
            </w:r>
          </w:p>
        </w:tc>
      </w:tr>
      <w:tr w:rsidR="009E30C5" w:rsidRPr="00DA6F4E" w14:paraId="7DEF584D" w14:textId="77777777" w:rsidTr="009E30C5">
        <w:tc>
          <w:tcPr>
            <w:tcW w:w="988" w:type="dxa"/>
            <w:shd w:val="clear" w:color="auto" w:fill="FFD966" w:themeFill="accent4" w:themeFillTint="99"/>
          </w:tcPr>
          <w:p w14:paraId="646E0E5D" w14:textId="77777777" w:rsidR="009E30C5" w:rsidRPr="00DA6F4E" w:rsidRDefault="009E30C5" w:rsidP="009E30C5">
            <w:pPr>
              <w:spacing w:line="240" w:lineRule="auto"/>
              <w:jc w:val="both"/>
              <w:rPr>
                <w:rFonts w:ascii="Times New Roman" w:hAnsi="Times New Roman" w:cs="Times New Roman"/>
                <w:sz w:val="24"/>
                <w:szCs w:val="24"/>
              </w:rPr>
            </w:pPr>
            <w:r w:rsidRPr="00DA6F4E">
              <w:rPr>
                <w:rFonts w:ascii="Times New Roman" w:hAnsi="Times New Roman" w:cs="Times New Roman"/>
                <w:sz w:val="24"/>
                <w:szCs w:val="24"/>
              </w:rPr>
              <w:t>10</w:t>
            </w:r>
          </w:p>
        </w:tc>
        <w:tc>
          <w:tcPr>
            <w:tcW w:w="850" w:type="dxa"/>
          </w:tcPr>
          <w:p w14:paraId="6D29DFD9" w14:textId="77777777" w:rsidR="009E30C5" w:rsidRPr="00DA6F4E" w:rsidRDefault="009E30C5" w:rsidP="009E30C5">
            <w:pPr>
              <w:spacing w:line="240" w:lineRule="auto"/>
              <w:jc w:val="both"/>
              <w:rPr>
                <w:rFonts w:ascii="Times New Roman" w:hAnsi="Times New Roman" w:cs="Times New Roman"/>
                <w:sz w:val="24"/>
                <w:szCs w:val="24"/>
              </w:rPr>
            </w:pPr>
            <w:r w:rsidRPr="00DA6F4E">
              <w:rPr>
                <w:rFonts w:ascii="Times New Roman" w:hAnsi="Times New Roman" w:cs="Times New Roman"/>
                <w:sz w:val="24"/>
                <w:szCs w:val="24"/>
              </w:rPr>
              <w:t>15</w:t>
            </w:r>
          </w:p>
        </w:tc>
        <w:tc>
          <w:tcPr>
            <w:tcW w:w="992" w:type="dxa"/>
          </w:tcPr>
          <w:p w14:paraId="7A7D6E68" w14:textId="77777777" w:rsidR="009E30C5" w:rsidRPr="00DA6F4E" w:rsidRDefault="009E30C5" w:rsidP="009E30C5">
            <w:pPr>
              <w:spacing w:line="240" w:lineRule="auto"/>
              <w:jc w:val="both"/>
              <w:rPr>
                <w:rFonts w:ascii="Times New Roman" w:hAnsi="Times New Roman" w:cs="Times New Roman"/>
                <w:b/>
                <w:bCs/>
                <w:sz w:val="24"/>
                <w:szCs w:val="24"/>
              </w:rPr>
            </w:pPr>
            <w:r w:rsidRPr="00DA6F4E">
              <w:rPr>
                <w:rFonts w:ascii="Times New Roman" w:hAnsi="Times New Roman" w:cs="Times New Roman"/>
                <w:b/>
                <w:bCs/>
                <w:sz w:val="24"/>
                <w:szCs w:val="24"/>
              </w:rPr>
              <w:t>2</w:t>
            </w:r>
          </w:p>
        </w:tc>
        <w:tc>
          <w:tcPr>
            <w:tcW w:w="708" w:type="dxa"/>
          </w:tcPr>
          <w:p w14:paraId="39017F3F" w14:textId="77777777" w:rsidR="009E30C5" w:rsidRPr="00DA6F4E" w:rsidRDefault="009E30C5" w:rsidP="009E30C5">
            <w:pPr>
              <w:spacing w:line="240" w:lineRule="auto"/>
              <w:jc w:val="both"/>
              <w:rPr>
                <w:rFonts w:ascii="Times New Roman" w:hAnsi="Times New Roman" w:cs="Times New Roman"/>
                <w:sz w:val="24"/>
                <w:szCs w:val="24"/>
              </w:rPr>
            </w:pPr>
            <w:r w:rsidRPr="00DA6F4E">
              <w:rPr>
                <w:rFonts w:ascii="Times New Roman" w:hAnsi="Times New Roman" w:cs="Times New Roman"/>
                <w:sz w:val="24"/>
                <w:szCs w:val="24"/>
              </w:rPr>
              <w:t>13,3</w:t>
            </w:r>
          </w:p>
        </w:tc>
        <w:tc>
          <w:tcPr>
            <w:tcW w:w="851" w:type="dxa"/>
          </w:tcPr>
          <w:p w14:paraId="097B6A48" w14:textId="77777777" w:rsidR="009E30C5" w:rsidRPr="00DA6F4E" w:rsidRDefault="009E30C5" w:rsidP="009E30C5">
            <w:pPr>
              <w:spacing w:line="240" w:lineRule="auto"/>
              <w:jc w:val="both"/>
              <w:rPr>
                <w:sz w:val="24"/>
                <w:szCs w:val="24"/>
              </w:rPr>
            </w:pPr>
            <w:r w:rsidRPr="00DA6F4E">
              <w:rPr>
                <w:sz w:val="24"/>
                <w:szCs w:val="24"/>
              </w:rPr>
              <w:t>8</w:t>
            </w:r>
          </w:p>
        </w:tc>
        <w:tc>
          <w:tcPr>
            <w:tcW w:w="850" w:type="dxa"/>
          </w:tcPr>
          <w:p w14:paraId="5EA91031" w14:textId="77777777" w:rsidR="009E30C5" w:rsidRPr="00DA6F4E" w:rsidRDefault="009E30C5" w:rsidP="009E30C5">
            <w:pPr>
              <w:spacing w:line="240" w:lineRule="auto"/>
              <w:jc w:val="both"/>
              <w:rPr>
                <w:rFonts w:ascii="Times New Roman" w:hAnsi="Times New Roman" w:cs="Times New Roman"/>
                <w:sz w:val="24"/>
                <w:szCs w:val="24"/>
              </w:rPr>
            </w:pPr>
            <w:r w:rsidRPr="00DA6F4E">
              <w:rPr>
                <w:rFonts w:ascii="Times New Roman" w:hAnsi="Times New Roman" w:cs="Times New Roman"/>
                <w:sz w:val="24"/>
                <w:szCs w:val="24"/>
              </w:rPr>
              <w:t>53,3</w:t>
            </w:r>
          </w:p>
        </w:tc>
        <w:tc>
          <w:tcPr>
            <w:tcW w:w="1276" w:type="dxa"/>
          </w:tcPr>
          <w:p w14:paraId="16DEFEF2" w14:textId="77777777" w:rsidR="009E30C5" w:rsidRPr="00DA6F4E" w:rsidRDefault="009E30C5" w:rsidP="009E30C5">
            <w:pPr>
              <w:spacing w:line="240" w:lineRule="auto"/>
              <w:jc w:val="both"/>
              <w:rPr>
                <w:rFonts w:ascii="Times New Roman" w:hAnsi="Times New Roman" w:cs="Times New Roman"/>
                <w:b/>
                <w:bCs/>
                <w:sz w:val="24"/>
                <w:szCs w:val="24"/>
              </w:rPr>
            </w:pPr>
            <w:r w:rsidRPr="00DA6F4E">
              <w:rPr>
                <w:rFonts w:ascii="Times New Roman" w:hAnsi="Times New Roman" w:cs="Times New Roman"/>
                <w:b/>
                <w:bCs/>
                <w:sz w:val="24"/>
                <w:szCs w:val="24"/>
              </w:rPr>
              <w:t>5</w:t>
            </w:r>
          </w:p>
        </w:tc>
        <w:tc>
          <w:tcPr>
            <w:tcW w:w="851" w:type="dxa"/>
          </w:tcPr>
          <w:p w14:paraId="03E746E9" w14:textId="77777777" w:rsidR="009E30C5" w:rsidRPr="00DA6F4E" w:rsidRDefault="009E30C5" w:rsidP="009E30C5">
            <w:pPr>
              <w:spacing w:line="240" w:lineRule="auto"/>
              <w:jc w:val="both"/>
              <w:rPr>
                <w:rFonts w:ascii="Times New Roman" w:hAnsi="Times New Roman" w:cs="Times New Roman"/>
                <w:sz w:val="24"/>
                <w:szCs w:val="24"/>
              </w:rPr>
            </w:pPr>
            <w:r w:rsidRPr="00DA6F4E">
              <w:rPr>
                <w:rFonts w:ascii="Times New Roman" w:hAnsi="Times New Roman" w:cs="Times New Roman"/>
                <w:sz w:val="24"/>
                <w:szCs w:val="24"/>
              </w:rPr>
              <w:t>33,4</w:t>
            </w:r>
          </w:p>
        </w:tc>
        <w:tc>
          <w:tcPr>
            <w:tcW w:w="1134" w:type="dxa"/>
          </w:tcPr>
          <w:p w14:paraId="5A980693" w14:textId="77777777" w:rsidR="009E30C5" w:rsidRPr="00DA6F4E" w:rsidRDefault="009E30C5" w:rsidP="009E30C5">
            <w:pPr>
              <w:spacing w:line="240" w:lineRule="auto"/>
              <w:jc w:val="both"/>
              <w:rPr>
                <w:rFonts w:ascii="Times New Roman" w:hAnsi="Times New Roman" w:cs="Times New Roman"/>
                <w:b/>
                <w:bCs/>
                <w:sz w:val="24"/>
                <w:szCs w:val="24"/>
              </w:rPr>
            </w:pPr>
            <w:r w:rsidRPr="00DA6F4E">
              <w:rPr>
                <w:rFonts w:ascii="Times New Roman" w:hAnsi="Times New Roman" w:cs="Times New Roman"/>
                <w:b/>
                <w:bCs/>
                <w:sz w:val="24"/>
                <w:szCs w:val="24"/>
              </w:rPr>
              <w:t>-</w:t>
            </w:r>
          </w:p>
        </w:tc>
        <w:tc>
          <w:tcPr>
            <w:tcW w:w="850" w:type="dxa"/>
          </w:tcPr>
          <w:p w14:paraId="15411C82" w14:textId="77777777" w:rsidR="009E30C5" w:rsidRPr="00DA6F4E" w:rsidRDefault="009E30C5" w:rsidP="009E30C5">
            <w:pPr>
              <w:spacing w:line="240" w:lineRule="auto"/>
              <w:jc w:val="both"/>
              <w:rPr>
                <w:rFonts w:ascii="Times New Roman" w:hAnsi="Times New Roman" w:cs="Times New Roman"/>
                <w:sz w:val="24"/>
                <w:szCs w:val="24"/>
              </w:rPr>
            </w:pPr>
            <w:r w:rsidRPr="00DA6F4E">
              <w:rPr>
                <w:rFonts w:ascii="Times New Roman" w:hAnsi="Times New Roman" w:cs="Times New Roman"/>
                <w:sz w:val="24"/>
                <w:szCs w:val="24"/>
              </w:rPr>
              <w:t>-</w:t>
            </w:r>
          </w:p>
        </w:tc>
      </w:tr>
      <w:tr w:rsidR="009E30C5" w:rsidRPr="00DA6F4E" w14:paraId="76507A29" w14:textId="77777777" w:rsidTr="009E30C5">
        <w:tc>
          <w:tcPr>
            <w:tcW w:w="988" w:type="dxa"/>
            <w:shd w:val="clear" w:color="auto" w:fill="FFD966" w:themeFill="accent4" w:themeFillTint="99"/>
          </w:tcPr>
          <w:p w14:paraId="621B8133" w14:textId="77777777" w:rsidR="009E30C5" w:rsidRPr="00DA6F4E" w:rsidRDefault="009E30C5" w:rsidP="009E30C5">
            <w:pPr>
              <w:spacing w:line="240" w:lineRule="auto"/>
              <w:jc w:val="both"/>
              <w:rPr>
                <w:rFonts w:ascii="Times New Roman" w:hAnsi="Times New Roman" w:cs="Times New Roman"/>
                <w:sz w:val="24"/>
                <w:szCs w:val="24"/>
              </w:rPr>
            </w:pPr>
            <w:r w:rsidRPr="00DA6F4E">
              <w:rPr>
                <w:rFonts w:ascii="Times New Roman" w:hAnsi="Times New Roman" w:cs="Times New Roman"/>
                <w:sz w:val="24"/>
                <w:szCs w:val="24"/>
              </w:rPr>
              <w:t>11</w:t>
            </w:r>
          </w:p>
        </w:tc>
        <w:tc>
          <w:tcPr>
            <w:tcW w:w="850" w:type="dxa"/>
          </w:tcPr>
          <w:p w14:paraId="54386BDA" w14:textId="77777777" w:rsidR="009E30C5" w:rsidRPr="00DA6F4E" w:rsidRDefault="009E30C5" w:rsidP="009E30C5">
            <w:pPr>
              <w:spacing w:line="240" w:lineRule="auto"/>
              <w:jc w:val="both"/>
              <w:rPr>
                <w:rFonts w:ascii="Times New Roman" w:hAnsi="Times New Roman" w:cs="Times New Roman"/>
                <w:sz w:val="24"/>
                <w:szCs w:val="24"/>
              </w:rPr>
            </w:pPr>
            <w:r w:rsidRPr="00DA6F4E">
              <w:rPr>
                <w:rFonts w:ascii="Times New Roman" w:hAnsi="Times New Roman" w:cs="Times New Roman"/>
                <w:sz w:val="24"/>
                <w:szCs w:val="24"/>
              </w:rPr>
              <w:t>20</w:t>
            </w:r>
          </w:p>
        </w:tc>
        <w:tc>
          <w:tcPr>
            <w:tcW w:w="992" w:type="dxa"/>
          </w:tcPr>
          <w:p w14:paraId="138E5A5F" w14:textId="77777777" w:rsidR="009E30C5" w:rsidRPr="00DA6F4E" w:rsidRDefault="009E30C5" w:rsidP="009E30C5">
            <w:pPr>
              <w:spacing w:line="240" w:lineRule="auto"/>
              <w:jc w:val="both"/>
              <w:rPr>
                <w:rFonts w:ascii="Times New Roman" w:hAnsi="Times New Roman" w:cs="Times New Roman"/>
                <w:b/>
                <w:bCs/>
                <w:sz w:val="24"/>
                <w:szCs w:val="24"/>
              </w:rPr>
            </w:pPr>
            <w:r w:rsidRPr="00DA6F4E">
              <w:rPr>
                <w:rFonts w:ascii="Times New Roman" w:hAnsi="Times New Roman" w:cs="Times New Roman"/>
                <w:b/>
                <w:bCs/>
                <w:sz w:val="24"/>
                <w:szCs w:val="24"/>
              </w:rPr>
              <w:t>5</w:t>
            </w:r>
          </w:p>
        </w:tc>
        <w:tc>
          <w:tcPr>
            <w:tcW w:w="708" w:type="dxa"/>
          </w:tcPr>
          <w:p w14:paraId="572DAFA0" w14:textId="77777777" w:rsidR="009E30C5" w:rsidRPr="00DA6F4E" w:rsidRDefault="009E30C5" w:rsidP="009E30C5">
            <w:pPr>
              <w:spacing w:line="240" w:lineRule="auto"/>
              <w:jc w:val="both"/>
              <w:rPr>
                <w:rFonts w:ascii="Times New Roman" w:hAnsi="Times New Roman" w:cs="Times New Roman"/>
                <w:sz w:val="24"/>
                <w:szCs w:val="24"/>
              </w:rPr>
            </w:pPr>
            <w:r w:rsidRPr="00DA6F4E">
              <w:rPr>
                <w:rFonts w:ascii="Times New Roman" w:hAnsi="Times New Roman" w:cs="Times New Roman"/>
                <w:sz w:val="24"/>
                <w:szCs w:val="24"/>
              </w:rPr>
              <w:t>25</w:t>
            </w:r>
          </w:p>
        </w:tc>
        <w:tc>
          <w:tcPr>
            <w:tcW w:w="851" w:type="dxa"/>
          </w:tcPr>
          <w:p w14:paraId="0EB7610C" w14:textId="77777777" w:rsidR="009E30C5" w:rsidRPr="00DA6F4E" w:rsidRDefault="009E30C5" w:rsidP="009E30C5">
            <w:pPr>
              <w:spacing w:line="240" w:lineRule="auto"/>
              <w:jc w:val="both"/>
              <w:rPr>
                <w:sz w:val="24"/>
                <w:szCs w:val="24"/>
              </w:rPr>
            </w:pPr>
            <w:r w:rsidRPr="00DA6F4E">
              <w:rPr>
                <w:sz w:val="24"/>
                <w:szCs w:val="24"/>
              </w:rPr>
              <w:t>10</w:t>
            </w:r>
          </w:p>
        </w:tc>
        <w:tc>
          <w:tcPr>
            <w:tcW w:w="850" w:type="dxa"/>
          </w:tcPr>
          <w:p w14:paraId="2C12CD9F" w14:textId="77777777" w:rsidR="009E30C5" w:rsidRPr="00DA6F4E" w:rsidRDefault="009E30C5" w:rsidP="009E30C5">
            <w:pPr>
              <w:spacing w:line="240" w:lineRule="auto"/>
              <w:jc w:val="both"/>
              <w:rPr>
                <w:rFonts w:ascii="Times New Roman" w:hAnsi="Times New Roman" w:cs="Times New Roman"/>
                <w:sz w:val="24"/>
                <w:szCs w:val="24"/>
              </w:rPr>
            </w:pPr>
            <w:r w:rsidRPr="00DA6F4E">
              <w:rPr>
                <w:rFonts w:ascii="Times New Roman" w:hAnsi="Times New Roman" w:cs="Times New Roman"/>
                <w:sz w:val="24"/>
                <w:szCs w:val="24"/>
              </w:rPr>
              <w:t>50</w:t>
            </w:r>
          </w:p>
        </w:tc>
        <w:tc>
          <w:tcPr>
            <w:tcW w:w="1276" w:type="dxa"/>
          </w:tcPr>
          <w:p w14:paraId="68671271" w14:textId="77777777" w:rsidR="009E30C5" w:rsidRPr="00DA6F4E" w:rsidRDefault="009E30C5" w:rsidP="009E30C5">
            <w:pPr>
              <w:spacing w:line="240" w:lineRule="auto"/>
              <w:jc w:val="both"/>
              <w:rPr>
                <w:rFonts w:ascii="Times New Roman" w:hAnsi="Times New Roman" w:cs="Times New Roman"/>
                <w:b/>
                <w:bCs/>
                <w:sz w:val="24"/>
                <w:szCs w:val="24"/>
              </w:rPr>
            </w:pPr>
            <w:r w:rsidRPr="00DA6F4E">
              <w:rPr>
                <w:rFonts w:ascii="Times New Roman" w:hAnsi="Times New Roman" w:cs="Times New Roman"/>
                <w:b/>
                <w:bCs/>
                <w:sz w:val="24"/>
                <w:szCs w:val="24"/>
              </w:rPr>
              <w:t>1</w:t>
            </w:r>
          </w:p>
        </w:tc>
        <w:tc>
          <w:tcPr>
            <w:tcW w:w="851" w:type="dxa"/>
          </w:tcPr>
          <w:p w14:paraId="553B7668" w14:textId="77777777" w:rsidR="009E30C5" w:rsidRPr="00DA6F4E" w:rsidRDefault="009E30C5" w:rsidP="009E30C5">
            <w:pPr>
              <w:spacing w:line="240" w:lineRule="auto"/>
              <w:jc w:val="both"/>
              <w:rPr>
                <w:rFonts w:ascii="Times New Roman" w:hAnsi="Times New Roman" w:cs="Times New Roman"/>
                <w:sz w:val="24"/>
                <w:szCs w:val="24"/>
              </w:rPr>
            </w:pPr>
            <w:r w:rsidRPr="00DA6F4E">
              <w:rPr>
                <w:rFonts w:ascii="Times New Roman" w:hAnsi="Times New Roman" w:cs="Times New Roman"/>
                <w:sz w:val="24"/>
                <w:szCs w:val="24"/>
              </w:rPr>
              <w:t>5</w:t>
            </w:r>
          </w:p>
        </w:tc>
        <w:tc>
          <w:tcPr>
            <w:tcW w:w="1134" w:type="dxa"/>
          </w:tcPr>
          <w:p w14:paraId="653A4933" w14:textId="77777777" w:rsidR="009E30C5" w:rsidRPr="00DA6F4E" w:rsidRDefault="009E30C5" w:rsidP="009E30C5">
            <w:pPr>
              <w:spacing w:line="240" w:lineRule="auto"/>
              <w:jc w:val="both"/>
              <w:rPr>
                <w:rFonts w:ascii="Times New Roman" w:hAnsi="Times New Roman" w:cs="Times New Roman"/>
                <w:b/>
                <w:bCs/>
                <w:sz w:val="24"/>
                <w:szCs w:val="24"/>
              </w:rPr>
            </w:pPr>
            <w:r w:rsidRPr="00DA6F4E">
              <w:rPr>
                <w:rFonts w:ascii="Times New Roman" w:hAnsi="Times New Roman" w:cs="Times New Roman"/>
                <w:b/>
                <w:bCs/>
                <w:sz w:val="24"/>
                <w:szCs w:val="24"/>
              </w:rPr>
              <w:t>4</w:t>
            </w:r>
          </w:p>
        </w:tc>
        <w:tc>
          <w:tcPr>
            <w:tcW w:w="850" w:type="dxa"/>
          </w:tcPr>
          <w:p w14:paraId="08170611" w14:textId="77777777" w:rsidR="009E30C5" w:rsidRPr="00DA6F4E" w:rsidRDefault="009E30C5" w:rsidP="009E30C5">
            <w:pPr>
              <w:spacing w:line="240" w:lineRule="auto"/>
              <w:jc w:val="both"/>
              <w:rPr>
                <w:rFonts w:ascii="Times New Roman" w:hAnsi="Times New Roman" w:cs="Times New Roman"/>
                <w:sz w:val="24"/>
                <w:szCs w:val="24"/>
              </w:rPr>
            </w:pPr>
            <w:r w:rsidRPr="00DA6F4E">
              <w:rPr>
                <w:rFonts w:ascii="Times New Roman" w:hAnsi="Times New Roman" w:cs="Times New Roman"/>
                <w:sz w:val="24"/>
                <w:szCs w:val="24"/>
              </w:rPr>
              <w:t>20</w:t>
            </w:r>
          </w:p>
        </w:tc>
      </w:tr>
      <w:tr w:rsidR="009E30C5" w:rsidRPr="00DA6F4E" w14:paraId="0AECF9B1" w14:textId="77777777" w:rsidTr="009E30C5">
        <w:tc>
          <w:tcPr>
            <w:tcW w:w="988" w:type="dxa"/>
          </w:tcPr>
          <w:p w14:paraId="086B7BBF" w14:textId="77777777" w:rsidR="009E30C5" w:rsidRPr="00DA6F4E" w:rsidRDefault="009E30C5" w:rsidP="009E30C5">
            <w:pPr>
              <w:spacing w:line="240" w:lineRule="auto"/>
              <w:jc w:val="both"/>
              <w:rPr>
                <w:rFonts w:ascii="Times New Roman" w:hAnsi="Times New Roman" w:cs="Times New Roman"/>
                <w:b/>
                <w:bCs/>
                <w:sz w:val="24"/>
                <w:szCs w:val="24"/>
              </w:rPr>
            </w:pPr>
            <w:bookmarkStart w:id="0" w:name="_Hlk189255573"/>
            <w:r w:rsidRPr="00DA6F4E">
              <w:rPr>
                <w:rFonts w:ascii="Times New Roman" w:hAnsi="Times New Roman" w:cs="Times New Roman"/>
                <w:b/>
                <w:bCs/>
                <w:sz w:val="24"/>
                <w:szCs w:val="24"/>
              </w:rPr>
              <w:t>Всього</w:t>
            </w:r>
          </w:p>
        </w:tc>
        <w:tc>
          <w:tcPr>
            <w:tcW w:w="850" w:type="dxa"/>
          </w:tcPr>
          <w:p w14:paraId="1E7703D0" w14:textId="77777777" w:rsidR="009E30C5" w:rsidRPr="00DA6F4E" w:rsidRDefault="009E30C5" w:rsidP="009E30C5">
            <w:pPr>
              <w:spacing w:line="240" w:lineRule="auto"/>
              <w:jc w:val="both"/>
              <w:rPr>
                <w:rFonts w:ascii="Times New Roman" w:hAnsi="Times New Roman" w:cs="Times New Roman"/>
                <w:sz w:val="24"/>
                <w:szCs w:val="24"/>
              </w:rPr>
            </w:pPr>
            <w:r w:rsidRPr="00DA6F4E">
              <w:rPr>
                <w:rFonts w:ascii="Times New Roman" w:hAnsi="Times New Roman" w:cs="Times New Roman"/>
                <w:sz w:val="24"/>
                <w:szCs w:val="24"/>
              </w:rPr>
              <w:t>220</w:t>
            </w:r>
          </w:p>
        </w:tc>
        <w:tc>
          <w:tcPr>
            <w:tcW w:w="992" w:type="dxa"/>
          </w:tcPr>
          <w:p w14:paraId="56DA0998" w14:textId="77777777" w:rsidR="009E30C5" w:rsidRPr="00DA6F4E" w:rsidRDefault="009E30C5" w:rsidP="009E30C5">
            <w:pPr>
              <w:spacing w:line="240" w:lineRule="auto"/>
              <w:jc w:val="both"/>
              <w:rPr>
                <w:rFonts w:ascii="Times New Roman" w:hAnsi="Times New Roman" w:cs="Times New Roman"/>
                <w:b/>
                <w:bCs/>
                <w:sz w:val="24"/>
                <w:szCs w:val="24"/>
              </w:rPr>
            </w:pPr>
            <w:r w:rsidRPr="00DA6F4E">
              <w:rPr>
                <w:rFonts w:ascii="Times New Roman" w:hAnsi="Times New Roman" w:cs="Times New Roman"/>
                <w:b/>
                <w:bCs/>
                <w:sz w:val="24"/>
                <w:szCs w:val="24"/>
              </w:rPr>
              <w:t>18</w:t>
            </w:r>
          </w:p>
        </w:tc>
        <w:tc>
          <w:tcPr>
            <w:tcW w:w="708" w:type="dxa"/>
          </w:tcPr>
          <w:p w14:paraId="05AEED8E" w14:textId="77777777" w:rsidR="009E30C5" w:rsidRPr="00DA6F4E" w:rsidRDefault="009E30C5" w:rsidP="009E30C5">
            <w:pPr>
              <w:spacing w:line="240" w:lineRule="auto"/>
              <w:ind w:left="-27" w:hanging="83"/>
              <w:jc w:val="both"/>
              <w:rPr>
                <w:rFonts w:ascii="Times New Roman" w:hAnsi="Times New Roman" w:cs="Times New Roman"/>
                <w:sz w:val="24"/>
                <w:szCs w:val="24"/>
              </w:rPr>
            </w:pPr>
            <w:r w:rsidRPr="00DA6F4E">
              <w:rPr>
                <w:rFonts w:ascii="Times New Roman" w:hAnsi="Times New Roman" w:cs="Times New Roman"/>
                <w:sz w:val="24"/>
                <w:szCs w:val="24"/>
              </w:rPr>
              <w:t>8,2</w:t>
            </w:r>
          </w:p>
        </w:tc>
        <w:tc>
          <w:tcPr>
            <w:tcW w:w="851" w:type="dxa"/>
          </w:tcPr>
          <w:p w14:paraId="22DC1231" w14:textId="77777777" w:rsidR="009E30C5" w:rsidRPr="00DA6F4E" w:rsidRDefault="009E30C5" w:rsidP="009E30C5">
            <w:pPr>
              <w:spacing w:line="240" w:lineRule="auto"/>
              <w:jc w:val="both"/>
              <w:rPr>
                <w:rFonts w:ascii="Times New Roman" w:hAnsi="Times New Roman" w:cs="Times New Roman"/>
                <w:b/>
                <w:bCs/>
                <w:sz w:val="24"/>
                <w:szCs w:val="24"/>
              </w:rPr>
            </w:pPr>
            <w:r w:rsidRPr="00DA6F4E">
              <w:rPr>
                <w:rFonts w:ascii="Times New Roman" w:hAnsi="Times New Roman" w:cs="Times New Roman"/>
                <w:b/>
                <w:bCs/>
                <w:sz w:val="24"/>
                <w:szCs w:val="24"/>
              </w:rPr>
              <w:t>103</w:t>
            </w:r>
          </w:p>
        </w:tc>
        <w:tc>
          <w:tcPr>
            <w:tcW w:w="850" w:type="dxa"/>
          </w:tcPr>
          <w:p w14:paraId="6FB29EB7" w14:textId="77777777" w:rsidR="009E30C5" w:rsidRPr="00DA6F4E" w:rsidRDefault="009E30C5" w:rsidP="009E30C5">
            <w:pPr>
              <w:spacing w:line="240" w:lineRule="auto"/>
              <w:jc w:val="both"/>
              <w:rPr>
                <w:rFonts w:ascii="Times New Roman" w:hAnsi="Times New Roman" w:cs="Times New Roman"/>
                <w:sz w:val="24"/>
                <w:szCs w:val="24"/>
              </w:rPr>
            </w:pPr>
            <w:r w:rsidRPr="00DA6F4E">
              <w:rPr>
                <w:rFonts w:ascii="Times New Roman" w:hAnsi="Times New Roman" w:cs="Times New Roman"/>
                <w:sz w:val="24"/>
                <w:szCs w:val="24"/>
              </w:rPr>
              <w:t>46,8</w:t>
            </w:r>
          </w:p>
        </w:tc>
        <w:tc>
          <w:tcPr>
            <w:tcW w:w="1276" w:type="dxa"/>
          </w:tcPr>
          <w:p w14:paraId="327FC62C" w14:textId="77777777" w:rsidR="009E30C5" w:rsidRPr="00DA6F4E" w:rsidRDefault="009E30C5" w:rsidP="009E30C5">
            <w:pPr>
              <w:spacing w:line="240" w:lineRule="auto"/>
              <w:jc w:val="both"/>
              <w:rPr>
                <w:rFonts w:ascii="Times New Roman" w:hAnsi="Times New Roman" w:cs="Times New Roman"/>
                <w:b/>
                <w:bCs/>
                <w:sz w:val="24"/>
                <w:szCs w:val="24"/>
              </w:rPr>
            </w:pPr>
            <w:r w:rsidRPr="00DA6F4E">
              <w:rPr>
                <w:rFonts w:ascii="Times New Roman" w:hAnsi="Times New Roman" w:cs="Times New Roman"/>
                <w:b/>
                <w:bCs/>
                <w:sz w:val="24"/>
                <w:szCs w:val="24"/>
              </w:rPr>
              <w:t>63</w:t>
            </w:r>
          </w:p>
        </w:tc>
        <w:tc>
          <w:tcPr>
            <w:tcW w:w="851" w:type="dxa"/>
          </w:tcPr>
          <w:p w14:paraId="6AE24AD7" w14:textId="77777777" w:rsidR="009E30C5" w:rsidRPr="00DA6F4E" w:rsidRDefault="009E30C5" w:rsidP="009E30C5">
            <w:pPr>
              <w:spacing w:line="240" w:lineRule="auto"/>
              <w:jc w:val="both"/>
              <w:rPr>
                <w:rFonts w:ascii="Times New Roman" w:hAnsi="Times New Roman" w:cs="Times New Roman"/>
                <w:sz w:val="24"/>
                <w:szCs w:val="24"/>
              </w:rPr>
            </w:pPr>
            <w:r w:rsidRPr="00DA6F4E">
              <w:rPr>
                <w:rFonts w:ascii="Times New Roman" w:hAnsi="Times New Roman" w:cs="Times New Roman"/>
                <w:sz w:val="24"/>
                <w:szCs w:val="24"/>
              </w:rPr>
              <w:t>28,6</w:t>
            </w:r>
          </w:p>
        </w:tc>
        <w:tc>
          <w:tcPr>
            <w:tcW w:w="1134" w:type="dxa"/>
          </w:tcPr>
          <w:p w14:paraId="065E178A" w14:textId="77777777" w:rsidR="009E30C5" w:rsidRPr="00DA6F4E" w:rsidRDefault="009E30C5" w:rsidP="009E30C5">
            <w:pPr>
              <w:spacing w:line="240" w:lineRule="auto"/>
              <w:jc w:val="both"/>
              <w:rPr>
                <w:rFonts w:ascii="Times New Roman" w:hAnsi="Times New Roman" w:cs="Times New Roman"/>
                <w:b/>
                <w:bCs/>
                <w:sz w:val="24"/>
                <w:szCs w:val="24"/>
              </w:rPr>
            </w:pPr>
            <w:r w:rsidRPr="00DA6F4E">
              <w:rPr>
                <w:rFonts w:ascii="Times New Roman" w:hAnsi="Times New Roman" w:cs="Times New Roman"/>
                <w:b/>
                <w:bCs/>
                <w:sz w:val="24"/>
                <w:szCs w:val="24"/>
              </w:rPr>
              <w:t>36</w:t>
            </w:r>
          </w:p>
        </w:tc>
        <w:tc>
          <w:tcPr>
            <w:tcW w:w="850" w:type="dxa"/>
          </w:tcPr>
          <w:p w14:paraId="62B9BF4E" w14:textId="77777777" w:rsidR="009E30C5" w:rsidRPr="00DA6F4E" w:rsidRDefault="009E30C5" w:rsidP="009E30C5">
            <w:pPr>
              <w:spacing w:line="240" w:lineRule="auto"/>
              <w:jc w:val="both"/>
              <w:rPr>
                <w:rFonts w:ascii="Times New Roman" w:hAnsi="Times New Roman" w:cs="Times New Roman"/>
                <w:sz w:val="24"/>
                <w:szCs w:val="24"/>
              </w:rPr>
            </w:pPr>
            <w:r w:rsidRPr="00DA6F4E">
              <w:rPr>
                <w:rFonts w:ascii="Times New Roman" w:hAnsi="Times New Roman" w:cs="Times New Roman"/>
                <w:sz w:val="24"/>
                <w:szCs w:val="24"/>
              </w:rPr>
              <w:t>16,4</w:t>
            </w:r>
          </w:p>
        </w:tc>
      </w:tr>
      <w:bookmarkEnd w:id="0"/>
    </w:tbl>
    <w:p w14:paraId="1849B8E7" w14:textId="1212518C" w:rsidR="009A3230" w:rsidRDefault="009A3230" w:rsidP="009A3230">
      <w:pPr>
        <w:spacing w:after="0" w:line="240" w:lineRule="auto"/>
        <w:jc w:val="both"/>
        <w:rPr>
          <w:rFonts w:ascii="Times New Roman" w:hAnsi="Times New Roman" w:cs="Times New Roman"/>
          <w:b/>
          <w:bCs/>
          <w:sz w:val="28"/>
          <w:szCs w:val="28"/>
        </w:rPr>
      </w:pPr>
    </w:p>
    <w:p w14:paraId="5BBDA5B2" w14:textId="77777777" w:rsidR="009A3230" w:rsidRPr="007031AC" w:rsidRDefault="009A3230" w:rsidP="009A3230">
      <w:pPr>
        <w:spacing w:after="0" w:line="240" w:lineRule="auto"/>
        <w:jc w:val="both"/>
        <w:rPr>
          <w:rFonts w:ascii="Times New Roman" w:hAnsi="Times New Roman" w:cs="Times New Roman"/>
          <w:b/>
          <w:bCs/>
          <w:sz w:val="28"/>
          <w:szCs w:val="28"/>
        </w:rPr>
      </w:pPr>
    </w:p>
    <w:p w14:paraId="799986D6" w14:textId="01B607A0" w:rsidR="009A3230" w:rsidRDefault="009A3230" w:rsidP="009A3230"/>
    <w:p w14:paraId="1BFEC167" w14:textId="2F95214C" w:rsidR="001F107A" w:rsidRDefault="001F107A" w:rsidP="001F107A">
      <w:pPr>
        <w:spacing w:after="0" w:line="240" w:lineRule="auto"/>
        <w:jc w:val="both"/>
        <w:rPr>
          <w:rFonts w:ascii="Times New Roman" w:hAnsi="Times New Roman" w:cs="Times New Roman"/>
          <w:sz w:val="28"/>
          <w:szCs w:val="28"/>
        </w:rPr>
      </w:pPr>
    </w:p>
    <w:p w14:paraId="5CABF884" w14:textId="77777777" w:rsidR="001F107A" w:rsidRPr="00B767AA" w:rsidRDefault="001F107A" w:rsidP="009A3230">
      <w:pPr>
        <w:tabs>
          <w:tab w:val="left" w:pos="567"/>
        </w:tabs>
        <w:spacing w:after="0" w:line="240" w:lineRule="auto"/>
        <w:jc w:val="both"/>
        <w:rPr>
          <w:rFonts w:ascii="Times New Roman" w:hAnsi="Times New Roman" w:cs="Times New Roman"/>
          <w:sz w:val="28"/>
          <w:szCs w:val="28"/>
        </w:rPr>
      </w:pPr>
      <w:r w:rsidRPr="00B767AA">
        <w:rPr>
          <w:rFonts w:ascii="Times New Roman" w:hAnsi="Times New Roman" w:cs="Times New Roman"/>
          <w:sz w:val="28"/>
          <w:szCs w:val="28"/>
        </w:rPr>
        <w:tab/>
        <w:t>Результати відображено у Свідоцтвах досягнень та табелях успішності учнів.</w:t>
      </w:r>
    </w:p>
    <w:p w14:paraId="4C69BED0" w14:textId="77777777" w:rsidR="001F107A" w:rsidRPr="00322F0E" w:rsidRDefault="001F107A" w:rsidP="009A3230">
      <w:pPr>
        <w:tabs>
          <w:tab w:val="left" w:pos="567"/>
        </w:tabs>
        <w:spacing w:after="0" w:line="240" w:lineRule="auto"/>
        <w:jc w:val="both"/>
        <w:rPr>
          <w:rFonts w:ascii="Times New Roman" w:hAnsi="Times New Roman" w:cs="Times New Roman"/>
          <w:sz w:val="28"/>
          <w:szCs w:val="28"/>
        </w:rPr>
      </w:pPr>
      <w:r w:rsidRPr="00B767AA">
        <w:rPr>
          <w:rFonts w:ascii="Times New Roman" w:hAnsi="Times New Roman" w:cs="Times New Roman"/>
          <w:sz w:val="28"/>
          <w:szCs w:val="28"/>
        </w:rPr>
        <w:tab/>
        <w:t>Відповідно до затвердженої системи оцінювання, семестрові оцінки можуть бути скориговані, однак заяв від батьків щодо коригування оцінок не надходило.</w:t>
      </w:r>
    </w:p>
    <w:p w14:paraId="7B9BE5CD" w14:textId="77777777" w:rsidR="00B45F82" w:rsidRDefault="00B45F82" w:rsidP="004E5EFA">
      <w:pPr>
        <w:shd w:val="clear" w:color="auto" w:fill="FFFFFF"/>
        <w:tabs>
          <w:tab w:val="left" w:pos="0"/>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Проаналізувавши стан успішності учнів окремо по класах, робимо висновок, що в кожному класі є резерв учнів, які б могли досягти свого основного рівня. </w:t>
      </w:r>
    </w:p>
    <w:p w14:paraId="7504A3DE" w14:textId="35A45465" w:rsidR="00B45F82" w:rsidRDefault="00B45F82" w:rsidP="00E11E0B">
      <w:pPr>
        <w:shd w:val="clear" w:color="auto" w:fill="FFFFFF"/>
        <w:tabs>
          <w:tab w:val="left" w:pos="0"/>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 учнями, які мають бали початкового рівня за результатами річного оцінювання були проведені такі види роботи: індивідуальні бесіди з учнями та їх батьками, додаткові заняття з предметів, індивідуальні завдання. Розглядалось</w:t>
      </w:r>
      <w:r>
        <w:rPr>
          <w:rFonts w:ascii="Times New Roman" w:eastAsia="Times New Roman" w:hAnsi="Times New Roman" w:cs="Times New Roman"/>
          <w:color w:val="000000"/>
          <w:sz w:val="28"/>
          <w:szCs w:val="28"/>
        </w:rPr>
        <w:t xml:space="preserve"> це питання на нараді при директорові й на засіданнях методичних об’єднань, з’ясовувались причини слабкої успішності учнів. </w:t>
      </w:r>
    </w:p>
    <w:p w14:paraId="43A1C56C" w14:textId="03075B7E" w:rsidR="00B45F82" w:rsidRPr="00CC3E03" w:rsidRDefault="00B45F82" w:rsidP="00B45F82">
      <w:pPr>
        <w:shd w:val="clear" w:color="auto" w:fill="FFFFFF"/>
        <w:tabs>
          <w:tab w:val="left" w:pos="0"/>
        </w:tabs>
        <w:spacing w:after="0" w:line="240" w:lineRule="auto"/>
        <w:ind w:firstLine="709"/>
        <w:jc w:val="both"/>
        <w:rPr>
          <w:rFonts w:ascii="Times New Roman" w:eastAsia="Times New Roman" w:hAnsi="Times New Roman" w:cs="Times New Roman"/>
          <w:sz w:val="28"/>
          <w:szCs w:val="28"/>
        </w:rPr>
      </w:pPr>
      <w:r w:rsidRPr="00CC3E03">
        <w:rPr>
          <w:rFonts w:ascii="Times New Roman" w:eastAsia="Times New Roman" w:hAnsi="Times New Roman" w:cs="Times New Roman"/>
          <w:sz w:val="28"/>
          <w:szCs w:val="28"/>
        </w:rPr>
        <w:t>Одним із шляхів поліпшення якості освіти, виховання особистості, здатної до самореалізації, професійного зростання й мобільності в умовах сучасного суспільства є впровадження  вивчення профільних предметів в старшій школі. Так у 10</w:t>
      </w:r>
      <w:r w:rsidR="004E5EFA">
        <w:rPr>
          <w:rFonts w:ascii="Times New Roman" w:eastAsia="Times New Roman" w:hAnsi="Times New Roman" w:cs="Times New Roman"/>
          <w:sz w:val="28"/>
          <w:szCs w:val="28"/>
        </w:rPr>
        <w:t xml:space="preserve">,11 класах </w:t>
      </w:r>
      <w:r w:rsidRPr="00CC3E03">
        <w:rPr>
          <w:rFonts w:ascii="Times New Roman" w:eastAsia="Times New Roman" w:hAnsi="Times New Roman" w:cs="Times New Roman"/>
          <w:sz w:val="28"/>
          <w:szCs w:val="28"/>
        </w:rPr>
        <w:t>запроваджено вивчення історії</w:t>
      </w:r>
      <w:r w:rsidR="004E5EFA">
        <w:rPr>
          <w:rFonts w:ascii="Times New Roman" w:eastAsia="Times New Roman" w:hAnsi="Times New Roman" w:cs="Times New Roman"/>
          <w:sz w:val="28"/>
          <w:szCs w:val="28"/>
        </w:rPr>
        <w:t xml:space="preserve"> та української мови</w:t>
      </w:r>
      <w:r w:rsidRPr="00CC3E03">
        <w:rPr>
          <w:rFonts w:ascii="Times New Roman" w:eastAsia="Times New Roman" w:hAnsi="Times New Roman" w:cs="Times New Roman"/>
          <w:sz w:val="28"/>
          <w:szCs w:val="28"/>
        </w:rPr>
        <w:t xml:space="preserve"> як профільного предмета. А також вибірково-обов’язкові предмети:  10</w:t>
      </w:r>
      <w:r w:rsidR="004E5EFA">
        <w:rPr>
          <w:rFonts w:ascii="Times New Roman" w:eastAsia="Times New Roman" w:hAnsi="Times New Roman" w:cs="Times New Roman"/>
          <w:sz w:val="28"/>
          <w:szCs w:val="28"/>
        </w:rPr>
        <w:t>, 11</w:t>
      </w:r>
      <w:r w:rsidRPr="00CC3E03">
        <w:rPr>
          <w:rFonts w:ascii="Times New Roman" w:eastAsia="Times New Roman" w:hAnsi="Times New Roman" w:cs="Times New Roman"/>
          <w:sz w:val="28"/>
          <w:szCs w:val="28"/>
        </w:rPr>
        <w:t>-клас</w:t>
      </w:r>
      <w:r w:rsidR="004E5EFA">
        <w:rPr>
          <w:rFonts w:ascii="Times New Roman" w:eastAsia="Times New Roman" w:hAnsi="Times New Roman" w:cs="Times New Roman"/>
          <w:sz w:val="28"/>
          <w:szCs w:val="28"/>
        </w:rPr>
        <w:t xml:space="preserve">ах - технології та інформатика. </w:t>
      </w:r>
      <w:r w:rsidRPr="00CC3E03">
        <w:rPr>
          <w:rFonts w:ascii="Times New Roman" w:eastAsia="Times New Roman" w:hAnsi="Times New Roman" w:cs="Times New Roman"/>
          <w:sz w:val="28"/>
          <w:szCs w:val="28"/>
        </w:rPr>
        <w:t xml:space="preserve">У </w:t>
      </w:r>
      <w:r w:rsidR="000E0910">
        <w:rPr>
          <w:rFonts w:ascii="Times New Roman" w:eastAsia="Calibri" w:hAnsi="Times New Roman" w:cs="Times New Roman"/>
          <w:sz w:val="28"/>
          <w:szCs w:val="28"/>
        </w:rPr>
        <w:t>2025/2026</w:t>
      </w:r>
      <w:r w:rsidR="000E0910" w:rsidRPr="00413159">
        <w:rPr>
          <w:rFonts w:ascii="Times New Roman" w:eastAsia="Calibri" w:hAnsi="Times New Roman" w:cs="Times New Roman"/>
          <w:sz w:val="28"/>
          <w:szCs w:val="28"/>
        </w:rPr>
        <w:t xml:space="preserve"> </w:t>
      </w:r>
      <w:r w:rsidRPr="00CC3E03">
        <w:rPr>
          <w:rFonts w:ascii="Times New Roman" w:eastAsia="Times New Roman" w:hAnsi="Times New Roman" w:cs="Times New Roman"/>
          <w:sz w:val="28"/>
          <w:szCs w:val="28"/>
        </w:rPr>
        <w:t xml:space="preserve">навчальному році проведено комплекс заходів щодо роботи з учнями допрофільних та вибору профільних предметів: </w:t>
      </w:r>
    </w:p>
    <w:p w14:paraId="301F9534" w14:textId="77777777" w:rsidR="00B45F82" w:rsidRPr="00C1324B" w:rsidRDefault="00B45F82" w:rsidP="00632C68">
      <w:pPr>
        <w:numPr>
          <w:ilvl w:val="0"/>
          <w:numId w:val="7"/>
        </w:numPr>
        <w:shd w:val="clear" w:color="auto" w:fill="FFFFFF"/>
        <w:tabs>
          <w:tab w:val="left" w:pos="0"/>
          <w:tab w:val="left" w:pos="993"/>
        </w:tabs>
        <w:spacing w:after="0" w:line="240" w:lineRule="auto"/>
        <w:ind w:left="0" w:firstLine="567"/>
        <w:jc w:val="both"/>
        <w:rPr>
          <w:rFonts w:ascii="Times New Roman" w:eastAsia="Times New Roman" w:hAnsi="Times New Roman" w:cs="Times New Roman"/>
          <w:sz w:val="28"/>
          <w:szCs w:val="28"/>
        </w:rPr>
      </w:pPr>
      <w:r w:rsidRPr="00C1324B">
        <w:rPr>
          <w:rFonts w:ascii="Times New Roman" w:eastAsia="Times New Roman" w:hAnsi="Times New Roman" w:cs="Times New Roman"/>
          <w:sz w:val="28"/>
          <w:szCs w:val="28"/>
        </w:rPr>
        <w:t>робота психолога (діагностика) з виявлення нахилів підлітків;</w:t>
      </w:r>
    </w:p>
    <w:p w14:paraId="46ABC4FB" w14:textId="77777777" w:rsidR="00B45F82" w:rsidRPr="00C1324B" w:rsidRDefault="00B45F82" w:rsidP="00632C68">
      <w:pPr>
        <w:numPr>
          <w:ilvl w:val="0"/>
          <w:numId w:val="7"/>
        </w:numPr>
        <w:shd w:val="clear" w:color="auto" w:fill="FFFFFF"/>
        <w:tabs>
          <w:tab w:val="left" w:pos="0"/>
          <w:tab w:val="left" w:pos="993"/>
        </w:tabs>
        <w:spacing w:after="0" w:line="240" w:lineRule="auto"/>
        <w:ind w:left="0" w:firstLine="567"/>
        <w:jc w:val="both"/>
        <w:rPr>
          <w:rFonts w:ascii="Times New Roman" w:eastAsia="Times New Roman" w:hAnsi="Times New Roman" w:cs="Times New Roman"/>
          <w:sz w:val="28"/>
          <w:szCs w:val="28"/>
        </w:rPr>
      </w:pPr>
      <w:r w:rsidRPr="00C1324B">
        <w:rPr>
          <w:rFonts w:ascii="Times New Roman" w:eastAsia="Times New Roman" w:hAnsi="Times New Roman" w:cs="Times New Roman"/>
          <w:sz w:val="28"/>
          <w:szCs w:val="28"/>
        </w:rPr>
        <w:t>вироблення шкільними методичними об’єднаннями та кафедрами пропозицій щодо планування, факультативів курсів за вибором у профільних і допрофільних класах;</w:t>
      </w:r>
    </w:p>
    <w:p w14:paraId="46B0A9E6" w14:textId="77777777" w:rsidR="00B45F82" w:rsidRDefault="00B45F82" w:rsidP="00632C68">
      <w:pPr>
        <w:numPr>
          <w:ilvl w:val="0"/>
          <w:numId w:val="7"/>
        </w:numPr>
        <w:shd w:val="clear" w:color="auto" w:fill="FFFFFF"/>
        <w:tabs>
          <w:tab w:val="left" w:pos="0"/>
          <w:tab w:val="left" w:pos="993"/>
        </w:tabs>
        <w:spacing w:after="0" w:line="240" w:lineRule="auto"/>
        <w:ind w:left="0" w:firstLine="567"/>
        <w:jc w:val="both"/>
        <w:rPr>
          <w:rFonts w:ascii="Times New Roman" w:eastAsia="Times New Roman" w:hAnsi="Times New Roman" w:cs="Times New Roman"/>
          <w:sz w:val="28"/>
          <w:szCs w:val="28"/>
        </w:rPr>
      </w:pPr>
      <w:r w:rsidRPr="00C1324B">
        <w:rPr>
          <w:rFonts w:ascii="Times New Roman" w:eastAsia="Times New Roman" w:hAnsi="Times New Roman" w:cs="Times New Roman"/>
          <w:sz w:val="28"/>
          <w:szCs w:val="28"/>
        </w:rPr>
        <w:t>батьківські збори 7, 8, 9 класів за участю директора, класних керівників, батьків.</w:t>
      </w:r>
    </w:p>
    <w:p w14:paraId="1B3FA145" w14:textId="77777777" w:rsidR="004E5EFA" w:rsidRDefault="004E5EFA" w:rsidP="00632C68">
      <w:pPr>
        <w:pStyle w:val="af4"/>
        <w:numPr>
          <w:ilvl w:val="0"/>
          <w:numId w:val="7"/>
        </w:numPr>
        <w:tabs>
          <w:tab w:val="left" w:pos="993"/>
        </w:tabs>
        <w:spacing w:after="0"/>
        <w:ind w:left="284" w:right="142" w:firstLine="283"/>
        <w:jc w:val="both"/>
        <w:rPr>
          <w:b/>
          <w:sz w:val="28"/>
          <w:szCs w:val="28"/>
          <w:lang w:val="uk-UA"/>
        </w:rPr>
      </w:pPr>
      <w:r>
        <w:rPr>
          <w:sz w:val="28"/>
          <w:szCs w:val="28"/>
        </w:rPr>
        <w:t>Педагогічним колективом проведено  роботу щодо збереження й розвитку шкільної мережі</w:t>
      </w:r>
      <w:r>
        <w:rPr>
          <w:sz w:val="28"/>
          <w:szCs w:val="28"/>
          <w:lang w:val="uk-UA"/>
        </w:rPr>
        <w:t>.</w:t>
      </w:r>
    </w:p>
    <w:p w14:paraId="7971D805" w14:textId="77777777" w:rsidR="009E30C5" w:rsidRDefault="009E30C5" w:rsidP="004E5EFA">
      <w:pPr>
        <w:pStyle w:val="af4"/>
        <w:spacing w:after="0"/>
        <w:ind w:left="1418" w:right="142"/>
        <w:jc w:val="both"/>
        <w:rPr>
          <w:b/>
          <w:sz w:val="28"/>
          <w:szCs w:val="28"/>
          <w:lang w:val="uk-UA"/>
        </w:rPr>
      </w:pPr>
    </w:p>
    <w:p w14:paraId="06BC0CCF" w14:textId="77777777" w:rsidR="009E30C5" w:rsidRDefault="009E30C5" w:rsidP="004E5EFA">
      <w:pPr>
        <w:pStyle w:val="af4"/>
        <w:spacing w:after="0"/>
        <w:ind w:left="1418" w:right="142"/>
        <w:jc w:val="both"/>
        <w:rPr>
          <w:b/>
          <w:sz w:val="28"/>
          <w:szCs w:val="28"/>
          <w:lang w:val="uk-UA"/>
        </w:rPr>
      </w:pPr>
    </w:p>
    <w:p w14:paraId="731A89A3" w14:textId="1F792CE5" w:rsidR="004E5EFA" w:rsidRDefault="004E5EFA" w:rsidP="004E5EFA">
      <w:pPr>
        <w:pStyle w:val="af4"/>
        <w:spacing w:after="0"/>
        <w:ind w:left="1418" w:right="142"/>
        <w:jc w:val="both"/>
        <w:rPr>
          <w:sz w:val="28"/>
          <w:szCs w:val="28"/>
        </w:rPr>
      </w:pPr>
      <w:r>
        <w:rPr>
          <w:b/>
          <w:sz w:val="28"/>
          <w:szCs w:val="28"/>
          <w:lang w:val="uk-UA"/>
        </w:rPr>
        <w:t>Мережа закладу</w:t>
      </w:r>
    </w:p>
    <w:tbl>
      <w:tblPr>
        <w:tblW w:w="10262" w:type="dxa"/>
        <w:tblInd w:w="108" w:type="dxa"/>
        <w:tblLayout w:type="fixed"/>
        <w:tblLook w:val="04A0" w:firstRow="1" w:lastRow="0" w:firstColumn="1" w:lastColumn="0" w:noHBand="0" w:noVBand="1"/>
      </w:tblPr>
      <w:tblGrid>
        <w:gridCol w:w="880"/>
        <w:gridCol w:w="878"/>
        <w:gridCol w:w="992"/>
        <w:gridCol w:w="965"/>
        <w:gridCol w:w="993"/>
        <w:gridCol w:w="992"/>
        <w:gridCol w:w="964"/>
        <w:gridCol w:w="823"/>
        <w:gridCol w:w="993"/>
        <w:gridCol w:w="905"/>
        <w:gridCol w:w="877"/>
      </w:tblGrid>
      <w:tr w:rsidR="004E5EFA" w14:paraId="3D778A7F" w14:textId="77777777" w:rsidTr="001C107D">
        <w:tc>
          <w:tcPr>
            <w:tcW w:w="880" w:type="dxa"/>
            <w:vMerge w:val="restart"/>
            <w:tcBorders>
              <w:top w:val="single" w:sz="4" w:space="0" w:color="000000"/>
              <w:left w:val="single" w:sz="4" w:space="0" w:color="000000"/>
              <w:bottom w:val="single" w:sz="4" w:space="0" w:color="000000"/>
              <w:right w:val="nil"/>
            </w:tcBorders>
            <w:hideMark/>
          </w:tcPr>
          <w:p w14:paraId="5C1F2D8C" w14:textId="77777777" w:rsidR="004E5EFA" w:rsidRDefault="004E5EFA" w:rsidP="001C107D">
            <w:pPr>
              <w:spacing w:after="0" w:line="240" w:lineRule="auto"/>
              <w:ind w:right="142"/>
              <w:jc w:val="both"/>
              <w:rPr>
                <w:rFonts w:ascii="Times New Roman" w:eastAsia="Times New Roman" w:hAnsi="Times New Roman" w:cs="Times New Roman"/>
                <w:sz w:val="28"/>
                <w:szCs w:val="28"/>
              </w:rPr>
            </w:pPr>
            <w:r w:rsidRPr="00085CA2">
              <w:rPr>
                <w:rFonts w:ascii="Times New Roman" w:eastAsia="Times New Roman" w:hAnsi="Times New Roman" w:cs="Times New Roman"/>
                <w:sz w:val="24"/>
                <w:szCs w:val="28"/>
              </w:rPr>
              <w:t>Кількість учнів</w:t>
            </w:r>
          </w:p>
        </w:tc>
        <w:tc>
          <w:tcPr>
            <w:tcW w:w="878" w:type="dxa"/>
            <w:tcBorders>
              <w:top w:val="single" w:sz="4" w:space="0" w:color="000000"/>
              <w:left w:val="single" w:sz="4" w:space="0" w:color="000000"/>
              <w:bottom w:val="single" w:sz="4" w:space="0" w:color="000000"/>
              <w:right w:val="nil"/>
            </w:tcBorders>
            <w:hideMark/>
          </w:tcPr>
          <w:p w14:paraId="33232D1A" w14:textId="77777777" w:rsidR="004E5EFA" w:rsidRPr="00085CA2" w:rsidRDefault="004E5EFA" w:rsidP="001C107D">
            <w:pPr>
              <w:spacing w:after="0" w:line="240" w:lineRule="auto"/>
              <w:ind w:right="142"/>
              <w:jc w:val="both"/>
              <w:rPr>
                <w:rFonts w:ascii="Times New Roman" w:eastAsia="Times New Roman" w:hAnsi="Times New Roman" w:cs="Times New Roman"/>
                <w:szCs w:val="28"/>
              </w:rPr>
            </w:pPr>
            <w:r w:rsidRPr="00085CA2">
              <w:rPr>
                <w:rFonts w:ascii="Times New Roman" w:eastAsia="Times New Roman" w:hAnsi="Times New Roman" w:cs="Times New Roman"/>
                <w:szCs w:val="28"/>
              </w:rPr>
              <w:t>2016/2017</w:t>
            </w:r>
          </w:p>
        </w:tc>
        <w:tc>
          <w:tcPr>
            <w:tcW w:w="992" w:type="dxa"/>
            <w:tcBorders>
              <w:top w:val="single" w:sz="4" w:space="0" w:color="000000"/>
              <w:left w:val="single" w:sz="4" w:space="0" w:color="000000"/>
              <w:bottom w:val="single" w:sz="4" w:space="0" w:color="000000"/>
              <w:right w:val="nil"/>
            </w:tcBorders>
            <w:hideMark/>
          </w:tcPr>
          <w:p w14:paraId="6785FEBB" w14:textId="77777777" w:rsidR="004E5EFA" w:rsidRDefault="004E5EFA" w:rsidP="001C107D">
            <w:pPr>
              <w:spacing w:after="0" w:line="240" w:lineRule="auto"/>
              <w:ind w:right="142"/>
              <w:jc w:val="both"/>
              <w:rPr>
                <w:rFonts w:ascii="Times New Roman" w:eastAsia="Times New Roman" w:hAnsi="Times New Roman" w:cs="Times New Roman"/>
                <w:szCs w:val="28"/>
              </w:rPr>
            </w:pPr>
            <w:r w:rsidRPr="00085CA2">
              <w:rPr>
                <w:rFonts w:ascii="Times New Roman" w:eastAsia="Times New Roman" w:hAnsi="Times New Roman" w:cs="Times New Roman"/>
                <w:szCs w:val="28"/>
              </w:rPr>
              <w:t>2017/</w:t>
            </w:r>
          </w:p>
          <w:p w14:paraId="1A8A464B" w14:textId="77777777" w:rsidR="004E5EFA" w:rsidRPr="00085CA2" w:rsidRDefault="004E5EFA" w:rsidP="001C107D">
            <w:pPr>
              <w:spacing w:after="0" w:line="240" w:lineRule="auto"/>
              <w:ind w:right="142"/>
              <w:jc w:val="both"/>
              <w:rPr>
                <w:rFonts w:ascii="Times New Roman" w:eastAsia="Times New Roman" w:hAnsi="Times New Roman" w:cs="Times New Roman"/>
                <w:szCs w:val="28"/>
              </w:rPr>
            </w:pPr>
            <w:r w:rsidRPr="00085CA2">
              <w:rPr>
                <w:rFonts w:ascii="Times New Roman" w:eastAsia="Times New Roman" w:hAnsi="Times New Roman" w:cs="Times New Roman"/>
                <w:szCs w:val="28"/>
              </w:rPr>
              <w:t>2018</w:t>
            </w:r>
          </w:p>
        </w:tc>
        <w:tc>
          <w:tcPr>
            <w:tcW w:w="965" w:type="dxa"/>
            <w:tcBorders>
              <w:top w:val="single" w:sz="4" w:space="0" w:color="000000"/>
              <w:left w:val="single" w:sz="4" w:space="0" w:color="000000"/>
              <w:bottom w:val="single" w:sz="4" w:space="0" w:color="000000"/>
              <w:right w:val="nil"/>
            </w:tcBorders>
            <w:hideMark/>
          </w:tcPr>
          <w:p w14:paraId="45B77679" w14:textId="77777777" w:rsidR="004E5EFA" w:rsidRDefault="004E5EFA" w:rsidP="001C107D">
            <w:pPr>
              <w:spacing w:after="0" w:line="240" w:lineRule="auto"/>
              <w:ind w:right="142"/>
              <w:jc w:val="both"/>
              <w:rPr>
                <w:rFonts w:ascii="Times New Roman" w:eastAsia="Times New Roman" w:hAnsi="Times New Roman" w:cs="Times New Roman"/>
                <w:szCs w:val="28"/>
              </w:rPr>
            </w:pPr>
            <w:r w:rsidRPr="00085CA2">
              <w:rPr>
                <w:rFonts w:ascii="Times New Roman" w:eastAsia="Times New Roman" w:hAnsi="Times New Roman" w:cs="Times New Roman"/>
                <w:szCs w:val="28"/>
              </w:rPr>
              <w:t>2018/</w:t>
            </w:r>
          </w:p>
          <w:p w14:paraId="2A48E7E2" w14:textId="77777777" w:rsidR="004E5EFA" w:rsidRPr="00085CA2" w:rsidRDefault="004E5EFA" w:rsidP="001C107D">
            <w:pPr>
              <w:spacing w:after="0" w:line="240" w:lineRule="auto"/>
              <w:ind w:right="17"/>
              <w:jc w:val="both"/>
              <w:rPr>
                <w:rFonts w:ascii="Times New Roman" w:eastAsia="Times New Roman" w:hAnsi="Times New Roman" w:cs="Times New Roman"/>
                <w:szCs w:val="28"/>
              </w:rPr>
            </w:pPr>
            <w:r w:rsidRPr="00085CA2">
              <w:rPr>
                <w:rFonts w:ascii="Times New Roman" w:eastAsia="Times New Roman" w:hAnsi="Times New Roman" w:cs="Times New Roman"/>
                <w:szCs w:val="28"/>
              </w:rPr>
              <w:t xml:space="preserve">2019 </w:t>
            </w:r>
          </w:p>
        </w:tc>
        <w:tc>
          <w:tcPr>
            <w:tcW w:w="993" w:type="dxa"/>
            <w:tcBorders>
              <w:top w:val="single" w:sz="4" w:space="0" w:color="000000"/>
              <w:left w:val="single" w:sz="4" w:space="0" w:color="000000"/>
              <w:bottom w:val="single" w:sz="4" w:space="0" w:color="000000"/>
              <w:right w:val="single" w:sz="4" w:space="0" w:color="000000"/>
            </w:tcBorders>
            <w:hideMark/>
          </w:tcPr>
          <w:p w14:paraId="49F4A078" w14:textId="77777777" w:rsidR="004E5EFA" w:rsidRDefault="004E5EFA" w:rsidP="001C107D">
            <w:pPr>
              <w:spacing w:after="0" w:line="240" w:lineRule="auto"/>
              <w:ind w:right="142"/>
              <w:jc w:val="both"/>
              <w:rPr>
                <w:rFonts w:ascii="Times New Roman" w:eastAsia="Times New Roman" w:hAnsi="Times New Roman" w:cs="Times New Roman"/>
                <w:szCs w:val="28"/>
              </w:rPr>
            </w:pPr>
            <w:r w:rsidRPr="00085CA2">
              <w:rPr>
                <w:rFonts w:ascii="Times New Roman" w:eastAsia="Times New Roman" w:hAnsi="Times New Roman" w:cs="Times New Roman"/>
                <w:szCs w:val="28"/>
              </w:rPr>
              <w:t>2019/</w:t>
            </w:r>
          </w:p>
          <w:p w14:paraId="48BCED7D" w14:textId="77777777" w:rsidR="004E5EFA" w:rsidRPr="00085CA2" w:rsidRDefault="004E5EFA" w:rsidP="001C107D">
            <w:pPr>
              <w:spacing w:after="0" w:line="240" w:lineRule="auto"/>
              <w:ind w:right="142"/>
              <w:jc w:val="both"/>
            </w:pPr>
            <w:r w:rsidRPr="00085CA2">
              <w:rPr>
                <w:rFonts w:ascii="Times New Roman" w:eastAsia="Times New Roman" w:hAnsi="Times New Roman" w:cs="Times New Roman"/>
                <w:szCs w:val="28"/>
              </w:rPr>
              <w:t>2020</w:t>
            </w:r>
          </w:p>
        </w:tc>
        <w:tc>
          <w:tcPr>
            <w:tcW w:w="992" w:type="dxa"/>
            <w:tcBorders>
              <w:top w:val="single" w:sz="4" w:space="0" w:color="000000"/>
              <w:left w:val="single" w:sz="4" w:space="0" w:color="000000"/>
              <w:bottom w:val="single" w:sz="4" w:space="0" w:color="000000"/>
              <w:right w:val="single" w:sz="4" w:space="0" w:color="000000"/>
            </w:tcBorders>
            <w:hideMark/>
          </w:tcPr>
          <w:p w14:paraId="12EFC2B5" w14:textId="77777777" w:rsidR="004E5EFA" w:rsidRDefault="004E5EFA" w:rsidP="001C107D">
            <w:pPr>
              <w:spacing w:after="0" w:line="240" w:lineRule="auto"/>
              <w:ind w:right="142"/>
              <w:jc w:val="both"/>
              <w:rPr>
                <w:rFonts w:ascii="Times New Roman" w:eastAsia="Times New Roman" w:hAnsi="Times New Roman" w:cs="Times New Roman"/>
                <w:szCs w:val="28"/>
              </w:rPr>
            </w:pPr>
            <w:r w:rsidRPr="00085CA2">
              <w:rPr>
                <w:rFonts w:ascii="Times New Roman" w:eastAsia="Times New Roman" w:hAnsi="Times New Roman" w:cs="Times New Roman"/>
                <w:szCs w:val="28"/>
              </w:rPr>
              <w:t>2020/</w:t>
            </w:r>
          </w:p>
          <w:p w14:paraId="130D5B9E" w14:textId="77777777" w:rsidR="004E5EFA" w:rsidRPr="00085CA2" w:rsidRDefault="004E5EFA" w:rsidP="001C107D">
            <w:pPr>
              <w:spacing w:after="0" w:line="240" w:lineRule="auto"/>
              <w:ind w:right="142"/>
              <w:jc w:val="both"/>
              <w:rPr>
                <w:rFonts w:ascii="Times New Roman" w:eastAsia="Times New Roman" w:hAnsi="Times New Roman" w:cs="Times New Roman"/>
                <w:szCs w:val="28"/>
              </w:rPr>
            </w:pPr>
            <w:r w:rsidRPr="00085CA2">
              <w:rPr>
                <w:rFonts w:ascii="Times New Roman" w:eastAsia="Times New Roman" w:hAnsi="Times New Roman" w:cs="Times New Roman"/>
                <w:szCs w:val="28"/>
              </w:rPr>
              <w:t>2021</w:t>
            </w:r>
          </w:p>
        </w:tc>
        <w:tc>
          <w:tcPr>
            <w:tcW w:w="964" w:type="dxa"/>
            <w:tcBorders>
              <w:top w:val="single" w:sz="4" w:space="0" w:color="000000"/>
              <w:left w:val="single" w:sz="4" w:space="0" w:color="000000"/>
              <w:bottom w:val="single" w:sz="4" w:space="0" w:color="000000"/>
              <w:right w:val="single" w:sz="4" w:space="0" w:color="000000"/>
            </w:tcBorders>
            <w:hideMark/>
          </w:tcPr>
          <w:p w14:paraId="02808947" w14:textId="77777777" w:rsidR="004E5EFA" w:rsidRDefault="004E5EFA" w:rsidP="001C107D">
            <w:pPr>
              <w:spacing w:after="0" w:line="240" w:lineRule="auto"/>
              <w:ind w:right="142"/>
              <w:jc w:val="both"/>
              <w:rPr>
                <w:rFonts w:ascii="Times New Roman" w:eastAsia="Times New Roman" w:hAnsi="Times New Roman" w:cs="Times New Roman"/>
                <w:szCs w:val="28"/>
              </w:rPr>
            </w:pPr>
            <w:r w:rsidRPr="00085CA2">
              <w:rPr>
                <w:rFonts w:ascii="Times New Roman" w:eastAsia="Times New Roman" w:hAnsi="Times New Roman" w:cs="Times New Roman"/>
                <w:szCs w:val="28"/>
              </w:rPr>
              <w:t>2021/</w:t>
            </w:r>
          </w:p>
          <w:p w14:paraId="181F2A35" w14:textId="77777777" w:rsidR="004E5EFA" w:rsidRPr="00085CA2" w:rsidRDefault="004E5EFA" w:rsidP="001C107D">
            <w:pPr>
              <w:spacing w:after="0" w:line="240" w:lineRule="auto"/>
              <w:ind w:right="36"/>
              <w:jc w:val="both"/>
              <w:rPr>
                <w:rFonts w:ascii="Times New Roman" w:eastAsia="Times New Roman" w:hAnsi="Times New Roman" w:cs="Times New Roman"/>
                <w:szCs w:val="28"/>
              </w:rPr>
            </w:pPr>
            <w:r w:rsidRPr="00085CA2">
              <w:rPr>
                <w:rFonts w:ascii="Times New Roman" w:eastAsia="Times New Roman" w:hAnsi="Times New Roman" w:cs="Times New Roman"/>
                <w:szCs w:val="28"/>
              </w:rPr>
              <w:t>2022</w:t>
            </w:r>
          </w:p>
        </w:tc>
        <w:tc>
          <w:tcPr>
            <w:tcW w:w="823" w:type="dxa"/>
            <w:tcBorders>
              <w:top w:val="single" w:sz="4" w:space="0" w:color="000000"/>
              <w:left w:val="single" w:sz="4" w:space="0" w:color="000000"/>
              <w:bottom w:val="single" w:sz="4" w:space="0" w:color="000000"/>
              <w:right w:val="single" w:sz="4" w:space="0" w:color="000000"/>
            </w:tcBorders>
          </w:tcPr>
          <w:p w14:paraId="7EA2FCAF" w14:textId="77777777" w:rsidR="004E5EFA" w:rsidRDefault="004E5EFA" w:rsidP="001C107D">
            <w:pPr>
              <w:spacing w:after="0" w:line="240" w:lineRule="auto"/>
              <w:jc w:val="both"/>
              <w:rPr>
                <w:rFonts w:ascii="Times New Roman" w:eastAsia="Times New Roman" w:hAnsi="Times New Roman" w:cs="Times New Roman"/>
                <w:szCs w:val="28"/>
              </w:rPr>
            </w:pPr>
            <w:r w:rsidRPr="00085CA2">
              <w:rPr>
                <w:rFonts w:ascii="Times New Roman" w:eastAsia="Times New Roman" w:hAnsi="Times New Roman" w:cs="Times New Roman"/>
                <w:szCs w:val="28"/>
              </w:rPr>
              <w:t>2022/</w:t>
            </w:r>
          </w:p>
          <w:p w14:paraId="4DC4B6B7" w14:textId="77777777" w:rsidR="004E5EFA" w:rsidRPr="00085CA2" w:rsidRDefault="004E5EFA" w:rsidP="001C107D">
            <w:pPr>
              <w:spacing w:after="0" w:line="240" w:lineRule="auto"/>
              <w:ind w:right="142"/>
              <w:jc w:val="both"/>
              <w:rPr>
                <w:rFonts w:ascii="Times New Roman" w:eastAsia="Times New Roman" w:hAnsi="Times New Roman" w:cs="Times New Roman"/>
                <w:szCs w:val="28"/>
              </w:rPr>
            </w:pPr>
            <w:r w:rsidRPr="00085CA2">
              <w:rPr>
                <w:rFonts w:ascii="Times New Roman" w:eastAsia="Times New Roman" w:hAnsi="Times New Roman" w:cs="Times New Roman"/>
                <w:szCs w:val="28"/>
              </w:rPr>
              <w:t>2023</w:t>
            </w:r>
          </w:p>
        </w:tc>
        <w:tc>
          <w:tcPr>
            <w:tcW w:w="993" w:type="dxa"/>
            <w:tcBorders>
              <w:top w:val="single" w:sz="4" w:space="0" w:color="000000"/>
              <w:left w:val="single" w:sz="4" w:space="0" w:color="000000"/>
              <w:bottom w:val="single" w:sz="4" w:space="0" w:color="000000"/>
              <w:right w:val="single" w:sz="4" w:space="0" w:color="000000"/>
            </w:tcBorders>
          </w:tcPr>
          <w:p w14:paraId="0EA26F1D" w14:textId="77777777" w:rsidR="004E5EFA" w:rsidRDefault="004E5EFA" w:rsidP="001C107D">
            <w:pPr>
              <w:spacing w:after="0" w:line="240" w:lineRule="auto"/>
              <w:ind w:right="142"/>
              <w:jc w:val="both"/>
              <w:rPr>
                <w:rFonts w:ascii="Times New Roman" w:eastAsia="Times New Roman" w:hAnsi="Times New Roman" w:cs="Times New Roman"/>
                <w:szCs w:val="28"/>
              </w:rPr>
            </w:pPr>
            <w:r w:rsidRPr="00085CA2">
              <w:rPr>
                <w:rFonts w:ascii="Times New Roman" w:eastAsia="Times New Roman" w:hAnsi="Times New Roman" w:cs="Times New Roman"/>
                <w:szCs w:val="28"/>
              </w:rPr>
              <w:t>2023/</w:t>
            </w:r>
          </w:p>
          <w:p w14:paraId="088D5CD7" w14:textId="77777777" w:rsidR="004E5EFA" w:rsidRPr="00085CA2" w:rsidRDefault="004E5EFA" w:rsidP="001C107D">
            <w:pPr>
              <w:spacing w:after="0" w:line="240" w:lineRule="auto"/>
              <w:ind w:right="142"/>
              <w:jc w:val="both"/>
              <w:rPr>
                <w:rFonts w:ascii="Times New Roman" w:eastAsia="Times New Roman" w:hAnsi="Times New Roman" w:cs="Times New Roman"/>
                <w:szCs w:val="28"/>
              </w:rPr>
            </w:pPr>
            <w:r w:rsidRPr="00085CA2">
              <w:rPr>
                <w:rFonts w:ascii="Times New Roman" w:eastAsia="Times New Roman" w:hAnsi="Times New Roman" w:cs="Times New Roman"/>
                <w:szCs w:val="28"/>
              </w:rPr>
              <w:t>2024</w:t>
            </w:r>
          </w:p>
        </w:tc>
        <w:tc>
          <w:tcPr>
            <w:tcW w:w="905" w:type="dxa"/>
            <w:tcBorders>
              <w:top w:val="single" w:sz="4" w:space="0" w:color="000000"/>
              <w:left w:val="single" w:sz="4" w:space="0" w:color="000000"/>
              <w:bottom w:val="single" w:sz="4" w:space="0" w:color="000000"/>
              <w:right w:val="single" w:sz="4" w:space="0" w:color="000000"/>
            </w:tcBorders>
          </w:tcPr>
          <w:p w14:paraId="322F6B83" w14:textId="77777777" w:rsidR="004E5EFA" w:rsidRDefault="004E5EFA" w:rsidP="001C107D">
            <w:pPr>
              <w:spacing w:after="0" w:line="240" w:lineRule="auto"/>
              <w:ind w:right="142"/>
              <w:jc w:val="both"/>
              <w:rPr>
                <w:rFonts w:ascii="Times New Roman" w:eastAsia="Times New Roman" w:hAnsi="Times New Roman" w:cs="Times New Roman"/>
                <w:szCs w:val="28"/>
              </w:rPr>
            </w:pPr>
            <w:r w:rsidRPr="00085CA2">
              <w:rPr>
                <w:rFonts w:ascii="Times New Roman" w:eastAsia="Times New Roman" w:hAnsi="Times New Roman" w:cs="Times New Roman"/>
                <w:szCs w:val="28"/>
              </w:rPr>
              <w:t>2024/</w:t>
            </w:r>
          </w:p>
          <w:p w14:paraId="603C5E66" w14:textId="77777777" w:rsidR="004E5EFA" w:rsidRPr="00085CA2" w:rsidRDefault="004E5EFA" w:rsidP="001C107D">
            <w:pPr>
              <w:spacing w:after="0" w:line="240" w:lineRule="auto"/>
              <w:ind w:right="142"/>
              <w:jc w:val="both"/>
              <w:rPr>
                <w:rFonts w:ascii="Times New Roman" w:eastAsia="Times New Roman" w:hAnsi="Times New Roman" w:cs="Times New Roman"/>
                <w:szCs w:val="28"/>
              </w:rPr>
            </w:pPr>
            <w:r w:rsidRPr="00085CA2">
              <w:rPr>
                <w:rFonts w:ascii="Times New Roman" w:eastAsia="Times New Roman" w:hAnsi="Times New Roman" w:cs="Times New Roman"/>
                <w:szCs w:val="28"/>
              </w:rPr>
              <w:t>2025</w:t>
            </w:r>
          </w:p>
        </w:tc>
        <w:tc>
          <w:tcPr>
            <w:tcW w:w="877" w:type="dxa"/>
            <w:tcBorders>
              <w:top w:val="single" w:sz="4" w:space="0" w:color="000000"/>
              <w:left w:val="single" w:sz="4" w:space="0" w:color="000000"/>
              <w:bottom w:val="single" w:sz="4" w:space="0" w:color="000000"/>
              <w:right w:val="single" w:sz="4" w:space="0" w:color="000000"/>
            </w:tcBorders>
          </w:tcPr>
          <w:p w14:paraId="06FE58C8" w14:textId="77777777" w:rsidR="004E5EFA" w:rsidRDefault="004E5EFA" w:rsidP="001C107D">
            <w:pPr>
              <w:spacing w:after="0" w:line="240" w:lineRule="auto"/>
              <w:ind w:right="142"/>
              <w:jc w:val="both"/>
              <w:rPr>
                <w:rFonts w:ascii="Times New Roman" w:eastAsia="Times New Roman" w:hAnsi="Times New Roman" w:cs="Times New Roman"/>
                <w:szCs w:val="28"/>
              </w:rPr>
            </w:pPr>
            <w:r>
              <w:rPr>
                <w:rFonts w:ascii="Times New Roman" w:eastAsia="Times New Roman" w:hAnsi="Times New Roman" w:cs="Times New Roman"/>
                <w:szCs w:val="28"/>
              </w:rPr>
              <w:t>2025</w:t>
            </w:r>
            <w:r w:rsidRPr="00085CA2">
              <w:rPr>
                <w:rFonts w:ascii="Times New Roman" w:eastAsia="Times New Roman" w:hAnsi="Times New Roman" w:cs="Times New Roman"/>
                <w:szCs w:val="28"/>
              </w:rPr>
              <w:t>/</w:t>
            </w:r>
          </w:p>
          <w:p w14:paraId="66A0AF72" w14:textId="77777777" w:rsidR="004E5EFA" w:rsidRPr="00085CA2" w:rsidRDefault="004E5EFA" w:rsidP="001C107D">
            <w:pPr>
              <w:spacing w:after="0" w:line="240" w:lineRule="auto"/>
              <w:ind w:right="142"/>
              <w:jc w:val="both"/>
              <w:rPr>
                <w:rFonts w:ascii="Times New Roman" w:eastAsia="Times New Roman" w:hAnsi="Times New Roman" w:cs="Times New Roman"/>
                <w:szCs w:val="28"/>
              </w:rPr>
            </w:pPr>
            <w:r>
              <w:rPr>
                <w:rFonts w:ascii="Times New Roman" w:eastAsia="Times New Roman" w:hAnsi="Times New Roman" w:cs="Times New Roman"/>
                <w:szCs w:val="28"/>
              </w:rPr>
              <w:t>2026</w:t>
            </w:r>
          </w:p>
        </w:tc>
      </w:tr>
      <w:tr w:rsidR="004E5EFA" w14:paraId="76A9C7BA" w14:textId="77777777" w:rsidTr="001C107D">
        <w:tc>
          <w:tcPr>
            <w:tcW w:w="880" w:type="dxa"/>
            <w:vMerge/>
            <w:tcBorders>
              <w:top w:val="single" w:sz="4" w:space="0" w:color="000000"/>
              <w:left w:val="single" w:sz="4" w:space="0" w:color="000000"/>
              <w:bottom w:val="single" w:sz="4" w:space="0" w:color="000000"/>
              <w:right w:val="nil"/>
            </w:tcBorders>
            <w:vAlign w:val="center"/>
            <w:hideMark/>
          </w:tcPr>
          <w:p w14:paraId="2E08FB10" w14:textId="77777777" w:rsidR="004E5EFA" w:rsidRDefault="004E5EFA" w:rsidP="001C107D">
            <w:pPr>
              <w:spacing w:after="0" w:line="240" w:lineRule="auto"/>
              <w:ind w:right="142"/>
              <w:jc w:val="both"/>
              <w:rPr>
                <w:rFonts w:ascii="Times New Roman" w:eastAsia="Times New Roman" w:hAnsi="Times New Roman" w:cs="Times New Roman"/>
                <w:sz w:val="28"/>
                <w:szCs w:val="28"/>
              </w:rPr>
            </w:pPr>
          </w:p>
        </w:tc>
        <w:tc>
          <w:tcPr>
            <w:tcW w:w="878" w:type="dxa"/>
            <w:tcBorders>
              <w:top w:val="single" w:sz="4" w:space="0" w:color="000000"/>
              <w:left w:val="single" w:sz="4" w:space="0" w:color="000000"/>
              <w:bottom w:val="single" w:sz="4" w:space="0" w:color="000000"/>
              <w:right w:val="nil"/>
            </w:tcBorders>
            <w:hideMark/>
          </w:tcPr>
          <w:p w14:paraId="29944EE2" w14:textId="77777777" w:rsidR="004E5EFA" w:rsidRDefault="004E5EFA" w:rsidP="001C107D">
            <w:pPr>
              <w:spacing w:after="0" w:line="240" w:lineRule="auto"/>
              <w:ind w:right="14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393</w:t>
            </w:r>
          </w:p>
        </w:tc>
        <w:tc>
          <w:tcPr>
            <w:tcW w:w="992" w:type="dxa"/>
            <w:tcBorders>
              <w:top w:val="single" w:sz="4" w:space="0" w:color="000000"/>
              <w:left w:val="single" w:sz="4" w:space="0" w:color="000000"/>
              <w:bottom w:val="single" w:sz="4" w:space="0" w:color="000000"/>
              <w:right w:val="nil"/>
            </w:tcBorders>
            <w:hideMark/>
          </w:tcPr>
          <w:p w14:paraId="39A3052D" w14:textId="77777777" w:rsidR="004E5EFA" w:rsidRDefault="004E5EFA" w:rsidP="001C107D">
            <w:pPr>
              <w:spacing w:after="0" w:line="240" w:lineRule="auto"/>
              <w:ind w:right="14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412</w:t>
            </w:r>
          </w:p>
        </w:tc>
        <w:tc>
          <w:tcPr>
            <w:tcW w:w="965" w:type="dxa"/>
            <w:tcBorders>
              <w:top w:val="single" w:sz="4" w:space="0" w:color="000000"/>
              <w:left w:val="single" w:sz="4" w:space="0" w:color="000000"/>
              <w:bottom w:val="single" w:sz="4" w:space="0" w:color="000000"/>
              <w:right w:val="nil"/>
            </w:tcBorders>
            <w:hideMark/>
          </w:tcPr>
          <w:p w14:paraId="3E0A575B" w14:textId="77777777" w:rsidR="004E5EFA" w:rsidRDefault="004E5EFA" w:rsidP="001C107D">
            <w:pPr>
              <w:spacing w:after="0" w:line="240" w:lineRule="auto"/>
              <w:ind w:right="14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377</w:t>
            </w:r>
          </w:p>
        </w:tc>
        <w:tc>
          <w:tcPr>
            <w:tcW w:w="993" w:type="dxa"/>
            <w:tcBorders>
              <w:top w:val="single" w:sz="4" w:space="0" w:color="000000"/>
              <w:left w:val="single" w:sz="4" w:space="0" w:color="000000"/>
              <w:bottom w:val="single" w:sz="4" w:space="0" w:color="000000"/>
              <w:right w:val="single" w:sz="4" w:space="0" w:color="000000"/>
            </w:tcBorders>
            <w:hideMark/>
          </w:tcPr>
          <w:p w14:paraId="2DC606E4" w14:textId="77777777" w:rsidR="004E5EFA" w:rsidRDefault="004E5EFA" w:rsidP="001C107D">
            <w:pPr>
              <w:spacing w:after="0" w:line="240" w:lineRule="auto"/>
              <w:ind w:right="142"/>
              <w:jc w:val="both"/>
            </w:pPr>
            <w:r>
              <w:rPr>
                <w:rFonts w:ascii="Times New Roman" w:eastAsia="Times New Roman" w:hAnsi="Times New Roman" w:cs="Times New Roman"/>
                <w:sz w:val="28"/>
                <w:szCs w:val="28"/>
              </w:rPr>
              <w:t>398</w:t>
            </w:r>
          </w:p>
        </w:tc>
        <w:tc>
          <w:tcPr>
            <w:tcW w:w="992" w:type="dxa"/>
            <w:tcBorders>
              <w:top w:val="single" w:sz="4" w:space="0" w:color="000000"/>
              <w:left w:val="single" w:sz="4" w:space="0" w:color="000000"/>
              <w:bottom w:val="single" w:sz="4" w:space="0" w:color="000000"/>
              <w:right w:val="single" w:sz="4" w:space="0" w:color="000000"/>
            </w:tcBorders>
            <w:hideMark/>
          </w:tcPr>
          <w:p w14:paraId="21032196" w14:textId="77777777" w:rsidR="004E5EFA" w:rsidRDefault="004E5EFA" w:rsidP="001C107D">
            <w:pPr>
              <w:spacing w:after="0" w:line="240" w:lineRule="auto"/>
              <w:ind w:right="14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392</w:t>
            </w:r>
          </w:p>
        </w:tc>
        <w:tc>
          <w:tcPr>
            <w:tcW w:w="964" w:type="dxa"/>
            <w:tcBorders>
              <w:top w:val="single" w:sz="4" w:space="0" w:color="000000"/>
              <w:left w:val="single" w:sz="4" w:space="0" w:color="000000"/>
              <w:bottom w:val="single" w:sz="4" w:space="0" w:color="000000"/>
              <w:right w:val="single" w:sz="4" w:space="0" w:color="000000"/>
            </w:tcBorders>
            <w:hideMark/>
          </w:tcPr>
          <w:p w14:paraId="102C3948" w14:textId="77777777" w:rsidR="004E5EFA" w:rsidRDefault="004E5EFA" w:rsidP="001C107D">
            <w:pPr>
              <w:spacing w:after="0" w:line="240" w:lineRule="auto"/>
              <w:ind w:right="14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383</w:t>
            </w:r>
          </w:p>
        </w:tc>
        <w:tc>
          <w:tcPr>
            <w:tcW w:w="823" w:type="dxa"/>
            <w:tcBorders>
              <w:top w:val="single" w:sz="4" w:space="0" w:color="000000"/>
              <w:left w:val="single" w:sz="4" w:space="0" w:color="000000"/>
              <w:bottom w:val="single" w:sz="4" w:space="0" w:color="000000"/>
              <w:right w:val="single" w:sz="4" w:space="0" w:color="000000"/>
            </w:tcBorders>
          </w:tcPr>
          <w:p w14:paraId="0B9E4511" w14:textId="77777777" w:rsidR="004E5EFA" w:rsidRDefault="004E5EFA" w:rsidP="001C107D">
            <w:pPr>
              <w:spacing w:after="0" w:line="240" w:lineRule="auto"/>
              <w:ind w:right="142"/>
              <w:jc w:val="both"/>
              <w:rPr>
                <w:rFonts w:ascii="Times New Roman" w:eastAsia="Times New Roman" w:hAnsi="Times New Roman" w:cs="Times New Roman"/>
                <w:sz w:val="28"/>
                <w:szCs w:val="28"/>
              </w:rPr>
            </w:pPr>
            <w:r w:rsidRPr="00F9139E">
              <w:rPr>
                <w:rFonts w:ascii="Times New Roman" w:eastAsia="Times New Roman" w:hAnsi="Times New Roman" w:cs="Times New Roman"/>
                <w:color w:val="000000" w:themeColor="text1"/>
                <w:sz w:val="28"/>
                <w:szCs w:val="28"/>
              </w:rPr>
              <w:t>388</w:t>
            </w:r>
          </w:p>
        </w:tc>
        <w:tc>
          <w:tcPr>
            <w:tcW w:w="993" w:type="dxa"/>
            <w:tcBorders>
              <w:top w:val="single" w:sz="4" w:space="0" w:color="000000"/>
              <w:left w:val="single" w:sz="4" w:space="0" w:color="000000"/>
              <w:bottom w:val="single" w:sz="4" w:space="0" w:color="000000"/>
              <w:right w:val="single" w:sz="4" w:space="0" w:color="000000"/>
            </w:tcBorders>
          </w:tcPr>
          <w:p w14:paraId="51CC62B5" w14:textId="77777777" w:rsidR="004E5EFA" w:rsidRDefault="004E5EFA" w:rsidP="001C107D">
            <w:pPr>
              <w:spacing w:after="0" w:line="240" w:lineRule="auto"/>
              <w:ind w:right="14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383</w:t>
            </w:r>
          </w:p>
        </w:tc>
        <w:tc>
          <w:tcPr>
            <w:tcW w:w="905" w:type="dxa"/>
            <w:tcBorders>
              <w:top w:val="single" w:sz="4" w:space="0" w:color="000000"/>
              <w:left w:val="single" w:sz="4" w:space="0" w:color="000000"/>
              <w:bottom w:val="single" w:sz="4" w:space="0" w:color="000000"/>
              <w:right w:val="single" w:sz="4" w:space="0" w:color="000000"/>
            </w:tcBorders>
          </w:tcPr>
          <w:p w14:paraId="28F3A92D" w14:textId="77777777" w:rsidR="004E5EFA" w:rsidRDefault="004E5EFA" w:rsidP="001C107D">
            <w:pPr>
              <w:spacing w:after="0" w:line="240" w:lineRule="auto"/>
              <w:ind w:right="14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393</w:t>
            </w:r>
          </w:p>
        </w:tc>
        <w:tc>
          <w:tcPr>
            <w:tcW w:w="877" w:type="dxa"/>
            <w:tcBorders>
              <w:top w:val="single" w:sz="4" w:space="0" w:color="000000"/>
              <w:left w:val="single" w:sz="4" w:space="0" w:color="000000"/>
              <w:bottom w:val="single" w:sz="4" w:space="0" w:color="000000"/>
              <w:right w:val="single" w:sz="4" w:space="0" w:color="000000"/>
            </w:tcBorders>
          </w:tcPr>
          <w:p w14:paraId="26ADDAA6" w14:textId="77777777" w:rsidR="004E5EFA" w:rsidRDefault="004E5EFA" w:rsidP="001C107D">
            <w:pPr>
              <w:spacing w:after="0" w:line="240" w:lineRule="auto"/>
              <w:ind w:right="14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402</w:t>
            </w:r>
          </w:p>
        </w:tc>
      </w:tr>
    </w:tbl>
    <w:p w14:paraId="6A6017F7" w14:textId="77777777" w:rsidR="004E5EFA" w:rsidRDefault="004E5EFA" w:rsidP="004E5EFA">
      <w:pPr>
        <w:pStyle w:val="af4"/>
        <w:spacing w:after="0"/>
        <w:ind w:right="142"/>
        <w:jc w:val="both"/>
        <w:rPr>
          <w:sz w:val="28"/>
          <w:szCs w:val="28"/>
          <w:lang w:val="uk-UA"/>
        </w:rPr>
      </w:pPr>
      <w:r>
        <w:rPr>
          <w:sz w:val="28"/>
          <w:szCs w:val="28"/>
          <w:lang w:val="uk-UA"/>
        </w:rPr>
        <w:t xml:space="preserve">Впродовж поточного навчального року, збільшилася мережа, на 9 учнів. </w:t>
      </w:r>
    </w:p>
    <w:p w14:paraId="039A7DC8" w14:textId="0A016E4D" w:rsidR="004E5EFA" w:rsidRPr="004E5EFA" w:rsidRDefault="003D4593" w:rsidP="004E5EFA">
      <w:pPr>
        <w:widowControl w:val="0"/>
        <w:snapToGrid w:val="0"/>
        <w:spacing w:after="0" w:line="240" w:lineRule="auto"/>
        <w:ind w:right="142"/>
        <w:jc w:val="both"/>
        <w:rPr>
          <w:rFonts w:ascii="Times New Roman" w:eastAsia="Times New Roman" w:hAnsi="Times New Roman" w:cs="Times New Roman"/>
          <w:sz w:val="28"/>
          <w:szCs w:val="28"/>
        </w:rPr>
      </w:pPr>
      <w:r w:rsidRPr="003D4593">
        <w:rPr>
          <w:rFonts w:ascii="Times New Roman" w:eastAsia="Times New Roman" w:hAnsi="Times New Roman" w:cs="Times New Roman"/>
          <w:sz w:val="28"/>
          <w:szCs w:val="28"/>
          <w:lang w:eastAsia="ru-RU"/>
        </w:rPr>
        <w:t>У 2025/2026 навчальному році закінчують заклад освіти 24 учні (11 клас), переведено з 9 до 10 класу 43 учнів</w:t>
      </w:r>
      <w:r>
        <w:rPr>
          <w:rFonts w:ascii="Times New Roman" w:eastAsia="Times New Roman" w:hAnsi="Times New Roman" w:cs="Times New Roman"/>
          <w:sz w:val="28"/>
          <w:szCs w:val="28"/>
          <w:lang w:eastAsia="ru-RU"/>
        </w:rPr>
        <w:t xml:space="preserve">. </w:t>
      </w:r>
      <w:r w:rsidRPr="003D4593">
        <w:rPr>
          <w:rFonts w:ascii="Times New Roman" w:eastAsia="Times New Roman" w:hAnsi="Times New Roman" w:cs="Times New Roman"/>
          <w:sz w:val="28"/>
          <w:szCs w:val="28"/>
          <w:lang w:eastAsia="ru-RU"/>
        </w:rPr>
        <w:t>Початкових класів — 8, у них 149 учнів; 5–9 класів — 209 учнів; 10–11 класів — 42 учні.</w:t>
      </w:r>
      <w:r w:rsidR="004E5EFA">
        <w:rPr>
          <w:rFonts w:ascii="Times New Roman" w:eastAsia="Times New Roman" w:hAnsi="Times New Roman" w:cs="Times New Roman"/>
          <w:sz w:val="28"/>
          <w:szCs w:val="28"/>
        </w:rPr>
        <w:t xml:space="preserve">   </w:t>
      </w:r>
      <w:r w:rsidR="004E5EFA" w:rsidRPr="004E5EFA">
        <w:rPr>
          <w:rFonts w:ascii="Times New Roman" w:eastAsia="Times New Roman" w:hAnsi="Times New Roman" w:cs="Times New Roman"/>
          <w:sz w:val="28"/>
          <w:szCs w:val="28"/>
        </w:rPr>
        <w:t xml:space="preserve">У 2026/2027 навчальному році планується функціонування </w:t>
      </w:r>
      <w:r w:rsidR="004E5EFA">
        <w:rPr>
          <w:rFonts w:ascii="Times New Roman" w:eastAsia="Times New Roman" w:hAnsi="Times New Roman" w:cs="Times New Roman"/>
          <w:sz w:val="28"/>
          <w:szCs w:val="28"/>
        </w:rPr>
        <w:t xml:space="preserve">20  класів, у них </w:t>
      </w:r>
      <w:r w:rsidR="004E5EFA" w:rsidRPr="004E5EFA">
        <w:rPr>
          <w:rFonts w:ascii="Times New Roman" w:eastAsia="Times New Roman" w:hAnsi="Times New Roman" w:cs="Times New Roman"/>
          <w:sz w:val="28"/>
          <w:szCs w:val="28"/>
        </w:rPr>
        <w:t>очікується 380 учнів.</w:t>
      </w:r>
    </w:p>
    <w:p w14:paraId="50F08BC8" w14:textId="3A995E51" w:rsidR="00B45F82" w:rsidRPr="004E5EFA" w:rsidRDefault="004E5EFA" w:rsidP="004E5EFA">
      <w:pPr>
        <w:widowControl w:val="0"/>
        <w:shd w:val="clear" w:color="auto" w:fill="FFFFFF"/>
        <w:tabs>
          <w:tab w:val="left" w:leader="underscore" w:pos="3509"/>
          <w:tab w:val="left" w:leader="underscore" w:pos="6708"/>
        </w:tabs>
        <w:snapToGrid w:val="0"/>
        <w:spacing w:after="0" w:line="240" w:lineRule="auto"/>
        <w:ind w:right="142" w:firstLine="567"/>
        <w:jc w:val="both"/>
        <w:rPr>
          <w:rFonts w:ascii="Times New Roman" w:eastAsia="Times New Roman" w:hAnsi="Times New Roman" w:cs="Times New Roman"/>
          <w:b/>
          <w:sz w:val="28"/>
          <w:szCs w:val="28"/>
        </w:rPr>
      </w:pPr>
      <w:r w:rsidRPr="004E5EFA">
        <w:rPr>
          <w:rFonts w:ascii="Times New Roman" w:eastAsia="Times New Roman" w:hAnsi="Times New Roman" w:cs="Times New Roman"/>
          <w:sz w:val="28"/>
          <w:szCs w:val="28"/>
        </w:rPr>
        <w:t>Прийом учнів до 1 класу у 2022/2023 році с</w:t>
      </w:r>
      <w:r>
        <w:rPr>
          <w:rFonts w:ascii="Times New Roman" w:eastAsia="Times New Roman" w:hAnsi="Times New Roman" w:cs="Times New Roman"/>
          <w:sz w:val="28"/>
          <w:szCs w:val="28"/>
        </w:rPr>
        <w:t xml:space="preserve">тановив  38 учнів, до 1 класу у </w:t>
      </w:r>
      <w:r w:rsidRPr="004E5EFA">
        <w:rPr>
          <w:rFonts w:ascii="Times New Roman" w:eastAsia="Times New Roman" w:hAnsi="Times New Roman" w:cs="Times New Roman"/>
          <w:sz w:val="28"/>
          <w:szCs w:val="28"/>
        </w:rPr>
        <w:t>2023/2024 навчального році  зараховано  30 учнів, до 1 класу 2024/2025—33 учні, до 2025/2026- 40 учнів.</w:t>
      </w:r>
    </w:p>
    <w:p w14:paraId="372F4D4D" w14:textId="391CA702" w:rsidR="00B45F82" w:rsidRDefault="00B45F82" w:rsidP="00B45F82">
      <w:pPr>
        <w:spacing w:after="0" w:line="240" w:lineRule="auto"/>
        <w:ind w:firstLine="680"/>
        <w:jc w:val="both"/>
        <w:textAlignment w:val="baseline"/>
        <w:rPr>
          <w:rFonts w:ascii="Times New Roman" w:eastAsia="Times New Roman" w:hAnsi="Times New Roman" w:cs="Times New Roman"/>
          <w:sz w:val="28"/>
          <w:szCs w:val="28"/>
          <w:bdr w:val="none" w:sz="0" w:space="0" w:color="auto" w:frame="1"/>
          <w:lang w:eastAsia="ru-RU"/>
        </w:rPr>
      </w:pPr>
      <w:r>
        <w:rPr>
          <w:rFonts w:ascii="Times New Roman" w:eastAsia="Times New Roman" w:hAnsi="Times New Roman" w:cs="Times New Roman"/>
          <w:sz w:val="28"/>
          <w:szCs w:val="28"/>
          <w:bdr w:val="none" w:sz="0" w:space="0" w:color="auto" w:frame="1"/>
          <w:lang w:eastAsia="ru-RU"/>
        </w:rPr>
        <w:t xml:space="preserve">Середня наповнюваність класів у </w:t>
      </w:r>
      <w:r w:rsidR="000E0910">
        <w:rPr>
          <w:rFonts w:ascii="Times New Roman" w:eastAsia="Calibri" w:hAnsi="Times New Roman" w:cs="Times New Roman"/>
          <w:sz w:val="28"/>
          <w:szCs w:val="28"/>
        </w:rPr>
        <w:t>2025/2026</w:t>
      </w:r>
      <w:r w:rsidR="000E0910" w:rsidRPr="00413159">
        <w:rPr>
          <w:rFonts w:ascii="Times New Roman" w:eastAsia="Calibri" w:hAnsi="Times New Roman" w:cs="Times New Roman"/>
          <w:sz w:val="28"/>
          <w:szCs w:val="28"/>
        </w:rPr>
        <w:t xml:space="preserve"> </w:t>
      </w:r>
      <w:r w:rsidR="004E5EFA">
        <w:rPr>
          <w:rFonts w:ascii="Times New Roman" w:eastAsia="Times New Roman" w:hAnsi="Times New Roman" w:cs="Times New Roman"/>
          <w:sz w:val="28"/>
          <w:szCs w:val="28"/>
          <w:bdr w:val="none" w:sz="0" w:space="0" w:color="auto" w:frame="1"/>
          <w:lang w:eastAsia="ru-RU"/>
        </w:rPr>
        <w:t>навчальному році становить 20</w:t>
      </w:r>
      <w:r>
        <w:rPr>
          <w:rFonts w:ascii="Times New Roman" w:eastAsia="Times New Roman" w:hAnsi="Times New Roman" w:cs="Times New Roman"/>
          <w:sz w:val="28"/>
          <w:szCs w:val="28"/>
          <w:bdr w:val="none" w:sz="0" w:space="0" w:color="auto" w:frame="1"/>
          <w:lang w:eastAsia="ru-RU"/>
        </w:rPr>
        <w:t xml:space="preserve"> учні</w:t>
      </w:r>
      <w:r w:rsidR="004E5EFA">
        <w:rPr>
          <w:rFonts w:ascii="Times New Roman" w:eastAsia="Times New Roman" w:hAnsi="Times New Roman" w:cs="Times New Roman"/>
          <w:sz w:val="28"/>
          <w:szCs w:val="28"/>
          <w:bdr w:val="none" w:sz="0" w:space="0" w:color="auto" w:frame="1"/>
          <w:lang w:eastAsia="ru-RU"/>
        </w:rPr>
        <w:t>в</w:t>
      </w:r>
      <w:r>
        <w:rPr>
          <w:rFonts w:ascii="Times New Roman" w:eastAsia="Times New Roman" w:hAnsi="Times New Roman" w:cs="Times New Roman"/>
          <w:sz w:val="28"/>
          <w:szCs w:val="28"/>
          <w:bdr w:val="none" w:sz="0" w:space="0" w:color="auto" w:frame="1"/>
          <w:lang w:eastAsia="ru-RU"/>
        </w:rPr>
        <w:t>. Основними заходами зі збереження контингенту учнів були:</w:t>
      </w:r>
    </w:p>
    <w:p w14:paraId="2CB54E0D" w14:textId="77777777" w:rsidR="00B45F82" w:rsidRDefault="00B45F82" w:rsidP="004E5EFA">
      <w:pPr>
        <w:numPr>
          <w:ilvl w:val="0"/>
          <w:numId w:val="2"/>
        </w:numPr>
        <w:tabs>
          <w:tab w:val="left" w:pos="851"/>
        </w:tabs>
        <w:spacing w:after="0" w:line="240" w:lineRule="auto"/>
        <w:ind w:left="0" w:firstLine="680"/>
        <w:contextualSpacing/>
        <w:jc w:val="both"/>
        <w:textAlignment w:val="baseline"/>
        <w:rPr>
          <w:rFonts w:ascii="Times New Roman" w:eastAsia="Times New Roman" w:hAnsi="Times New Roman" w:cs="Times New Roman"/>
          <w:sz w:val="28"/>
          <w:szCs w:val="28"/>
          <w:bdr w:val="none" w:sz="0" w:space="0" w:color="auto" w:frame="1"/>
          <w:lang w:eastAsia="ru-RU"/>
        </w:rPr>
      </w:pPr>
      <w:r>
        <w:rPr>
          <w:rFonts w:ascii="Times New Roman" w:eastAsia="Times New Roman" w:hAnsi="Times New Roman" w:cs="Times New Roman"/>
          <w:sz w:val="28"/>
          <w:szCs w:val="28"/>
          <w:bdr w:val="none" w:sz="0" w:space="0" w:color="auto" w:frame="1"/>
          <w:lang w:eastAsia="ru-RU"/>
        </w:rPr>
        <w:t>організація обліку дітей та підлітків  на території обслуговування;</w:t>
      </w:r>
    </w:p>
    <w:p w14:paraId="428022B6" w14:textId="77777777" w:rsidR="00B45F82" w:rsidRDefault="00B45F82" w:rsidP="004E5EFA">
      <w:pPr>
        <w:numPr>
          <w:ilvl w:val="0"/>
          <w:numId w:val="2"/>
        </w:numPr>
        <w:tabs>
          <w:tab w:val="left" w:pos="851"/>
        </w:tabs>
        <w:spacing w:after="0" w:line="240" w:lineRule="auto"/>
        <w:ind w:left="0" w:firstLine="680"/>
        <w:contextualSpacing/>
        <w:jc w:val="both"/>
        <w:textAlignment w:val="baseline"/>
        <w:rPr>
          <w:rFonts w:ascii="Times New Roman" w:eastAsia="Times New Roman" w:hAnsi="Times New Roman" w:cs="Times New Roman"/>
          <w:sz w:val="28"/>
          <w:szCs w:val="28"/>
          <w:bdr w:val="none" w:sz="0" w:space="0" w:color="auto" w:frame="1"/>
          <w:lang w:eastAsia="ru-RU"/>
        </w:rPr>
      </w:pPr>
      <w:r>
        <w:rPr>
          <w:rFonts w:ascii="Times New Roman" w:eastAsia="Times New Roman" w:hAnsi="Times New Roman" w:cs="Times New Roman"/>
          <w:sz w:val="28"/>
          <w:szCs w:val="28"/>
          <w:bdr w:val="none" w:sz="0" w:space="0" w:color="auto" w:frame="1"/>
          <w:lang w:eastAsia="ru-RU"/>
        </w:rPr>
        <w:t>спільна робота з ЗДО;</w:t>
      </w:r>
    </w:p>
    <w:p w14:paraId="48C07FBA" w14:textId="77777777" w:rsidR="00B45F82" w:rsidRDefault="00B45F82" w:rsidP="004E5EFA">
      <w:pPr>
        <w:numPr>
          <w:ilvl w:val="0"/>
          <w:numId w:val="2"/>
        </w:numPr>
        <w:tabs>
          <w:tab w:val="left" w:pos="851"/>
        </w:tabs>
        <w:spacing w:after="0" w:line="240" w:lineRule="auto"/>
        <w:ind w:left="0" w:firstLine="680"/>
        <w:contextualSpacing/>
        <w:jc w:val="both"/>
        <w:textAlignment w:val="baseline"/>
        <w:rPr>
          <w:rFonts w:ascii="Times New Roman" w:eastAsia="Times New Roman" w:hAnsi="Times New Roman" w:cs="Times New Roman"/>
          <w:sz w:val="28"/>
          <w:szCs w:val="28"/>
          <w:bdr w:val="none" w:sz="0" w:space="0" w:color="auto" w:frame="1"/>
          <w:lang w:eastAsia="ru-RU"/>
        </w:rPr>
      </w:pPr>
      <w:r>
        <w:rPr>
          <w:rFonts w:ascii="Times New Roman" w:eastAsia="Times New Roman" w:hAnsi="Times New Roman" w:cs="Times New Roman"/>
          <w:sz w:val="28"/>
          <w:szCs w:val="28"/>
          <w:bdr w:val="none" w:sz="0" w:space="0" w:color="auto" w:frame="1"/>
          <w:lang w:eastAsia="ru-RU"/>
        </w:rPr>
        <w:t>контроль відвідування учнями навчальних занять;</w:t>
      </w:r>
    </w:p>
    <w:p w14:paraId="1BF0D3B8" w14:textId="77777777" w:rsidR="00B45F82" w:rsidRDefault="00B45F82" w:rsidP="004E5EFA">
      <w:pPr>
        <w:numPr>
          <w:ilvl w:val="0"/>
          <w:numId w:val="2"/>
        </w:numPr>
        <w:tabs>
          <w:tab w:val="left" w:pos="851"/>
        </w:tabs>
        <w:spacing w:after="0" w:line="240" w:lineRule="auto"/>
        <w:ind w:left="0" w:firstLine="680"/>
        <w:contextualSpacing/>
        <w:jc w:val="both"/>
        <w:textAlignment w:val="baseline"/>
        <w:rPr>
          <w:rFonts w:ascii="Times New Roman" w:eastAsia="Times New Roman" w:hAnsi="Times New Roman" w:cs="Times New Roman"/>
          <w:sz w:val="28"/>
          <w:szCs w:val="28"/>
          <w:bdr w:val="none" w:sz="0" w:space="0" w:color="auto" w:frame="1"/>
          <w:lang w:eastAsia="ru-RU"/>
        </w:rPr>
      </w:pPr>
      <w:r>
        <w:rPr>
          <w:rFonts w:ascii="Times New Roman" w:eastAsia="Times New Roman" w:hAnsi="Times New Roman" w:cs="Times New Roman"/>
          <w:sz w:val="28"/>
          <w:szCs w:val="28"/>
          <w:bdr w:val="none" w:sz="0" w:space="0" w:color="auto" w:frame="1"/>
          <w:lang w:eastAsia="ru-RU"/>
        </w:rPr>
        <w:t>організація навчання за інклюзивною формою;</w:t>
      </w:r>
    </w:p>
    <w:p w14:paraId="00F708D3" w14:textId="77777777" w:rsidR="00B45F82" w:rsidRDefault="00B45F82" w:rsidP="004E5EFA">
      <w:pPr>
        <w:numPr>
          <w:ilvl w:val="0"/>
          <w:numId w:val="2"/>
        </w:numPr>
        <w:tabs>
          <w:tab w:val="left" w:pos="851"/>
        </w:tabs>
        <w:spacing w:after="0" w:line="240" w:lineRule="auto"/>
        <w:ind w:left="0" w:firstLine="680"/>
        <w:contextualSpacing/>
        <w:jc w:val="both"/>
        <w:textAlignment w:val="baseline"/>
        <w:rPr>
          <w:rFonts w:ascii="Times New Roman" w:eastAsia="Times New Roman" w:hAnsi="Times New Roman" w:cs="Times New Roman"/>
          <w:sz w:val="28"/>
          <w:szCs w:val="28"/>
          <w:bdr w:val="none" w:sz="0" w:space="0" w:color="auto" w:frame="1"/>
          <w:lang w:eastAsia="ru-RU"/>
        </w:rPr>
      </w:pPr>
      <w:r>
        <w:rPr>
          <w:rFonts w:ascii="Times New Roman" w:eastAsia="Times New Roman" w:hAnsi="Times New Roman" w:cs="Times New Roman"/>
          <w:sz w:val="28"/>
          <w:szCs w:val="28"/>
          <w:bdr w:val="none" w:sz="0" w:space="0" w:color="auto" w:frame="1"/>
          <w:lang w:eastAsia="ru-RU"/>
        </w:rPr>
        <w:t>функціонування гуртків;</w:t>
      </w:r>
    </w:p>
    <w:p w14:paraId="201A2500" w14:textId="77777777" w:rsidR="00B45F82" w:rsidRDefault="00B45F82" w:rsidP="004E5EFA">
      <w:pPr>
        <w:numPr>
          <w:ilvl w:val="0"/>
          <w:numId w:val="2"/>
        </w:numPr>
        <w:tabs>
          <w:tab w:val="left" w:pos="851"/>
        </w:tabs>
        <w:spacing w:after="0" w:line="240" w:lineRule="auto"/>
        <w:ind w:left="0" w:firstLine="680"/>
        <w:contextualSpacing/>
        <w:jc w:val="both"/>
        <w:textAlignment w:val="baseline"/>
        <w:rPr>
          <w:rFonts w:ascii="Times New Roman" w:eastAsia="Times New Roman" w:hAnsi="Times New Roman" w:cs="Times New Roman"/>
          <w:sz w:val="28"/>
          <w:szCs w:val="28"/>
          <w:bdr w:val="none" w:sz="0" w:space="0" w:color="auto" w:frame="1"/>
          <w:lang w:eastAsia="ru-RU"/>
        </w:rPr>
      </w:pPr>
      <w:r>
        <w:rPr>
          <w:rFonts w:ascii="Times New Roman" w:eastAsia="Times New Roman" w:hAnsi="Times New Roman" w:cs="Times New Roman"/>
          <w:sz w:val="28"/>
          <w:szCs w:val="28"/>
          <w:bdr w:val="none" w:sz="0" w:space="0" w:color="auto" w:frame="1"/>
          <w:lang w:eastAsia="ru-RU"/>
        </w:rPr>
        <w:t>індивідуальна робота з учнями та батьками;</w:t>
      </w:r>
    </w:p>
    <w:p w14:paraId="260A3A22" w14:textId="77777777" w:rsidR="00B45F82" w:rsidRDefault="00B45F82" w:rsidP="004E5EFA">
      <w:pPr>
        <w:numPr>
          <w:ilvl w:val="0"/>
          <w:numId w:val="2"/>
        </w:numPr>
        <w:tabs>
          <w:tab w:val="left" w:pos="851"/>
        </w:tabs>
        <w:spacing w:after="0" w:line="240" w:lineRule="auto"/>
        <w:ind w:left="0" w:firstLine="680"/>
        <w:contextualSpacing/>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надання закладом якісної освіти.</w:t>
      </w:r>
    </w:p>
    <w:p w14:paraId="7164F41E" w14:textId="77777777" w:rsidR="00B45F82" w:rsidRPr="007333AD" w:rsidRDefault="00B45F82" w:rsidP="00B45F82">
      <w:pPr>
        <w:spacing w:after="0" w:line="240" w:lineRule="auto"/>
        <w:ind w:firstLine="680"/>
        <w:contextualSpacing/>
        <w:jc w:val="both"/>
        <w:textAlignment w:val="baseline"/>
        <w:rPr>
          <w:rFonts w:ascii="Times New Roman" w:eastAsia="Times New Roman" w:hAnsi="Times New Roman" w:cs="Times New Roman"/>
          <w:b/>
          <w:spacing w:val="-5"/>
          <w:sz w:val="28"/>
          <w:szCs w:val="28"/>
          <w:lang w:eastAsia="ru-RU"/>
        </w:rPr>
      </w:pPr>
      <w:r w:rsidRPr="007333AD">
        <w:rPr>
          <w:rFonts w:ascii="Times New Roman" w:eastAsia="Times New Roman" w:hAnsi="Times New Roman" w:cs="Times New Roman"/>
          <w:b/>
          <w:spacing w:val="-5"/>
          <w:sz w:val="28"/>
          <w:szCs w:val="28"/>
          <w:bdr w:val="none" w:sz="0" w:space="0" w:color="auto" w:frame="1"/>
          <w:lang w:eastAsia="ru-RU"/>
        </w:rPr>
        <w:t>Аналіз руху учнів</w:t>
      </w:r>
    </w:p>
    <w:tbl>
      <w:tblPr>
        <w:tblW w:w="85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0"/>
        <w:gridCol w:w="2035"/>
        <w:gridCol w:w="2330"/>
        <w:gridCol w:w="2100"/>
      </w:tblGrid>
      <w:tr w:rsidR="00B45F82" w:rsidRPr="002E5028" w14:paraId="6939EB09" w14:textId="77777777" w:rsidTr="008B5479">
        <w:trPr>
          <w:jc w:val="center"/>
        </w:trPr>
        <w:tc>
          <w:tcPr>
            <w:tcW w:w="2100" w:type="dxa"/>
            <w:vAlign w:val="center"/>
            <w:hideMark/>
          </w:tcPr>
          <w:p w14:paraId="48F60936" w14:textId="1A0EE0D3" w:rsidR="00B45F82" w:rsidRPr="003D4593" w:rsidRDefault="00B45F82" w:rsidP="009E30C5">
            <w:pPr>
              <w:spacing w:after="0" w:line="240" w:lineRule="auto"/>
              <w:jc w:val="center"/>
              <w:rPr>
                <w:rFonts w:ascii="Times New Roman" w:eastAsia="Times New Roman" w:hAnsi="Times New Roman" w:cs="Times New Roman"/>
                <w:b/>
                <w:sz w:val="24"/>
                <w:szCs w:val="24"/>
                <w:lang w:eastAsia="ru-RU"/>
              </w:rPr>
            </w:pPr>
            <w:r w:rsidRPr="003D4593">
              <w:rPr>
                <w:rFonts w:ascii="Times New Roman" w:eastAsia="Times New Roman" w:hAnsi="Times New Roman" w:cs="Times New Roman"/>
                <w:sz w:val="24"/>
                <w:szCs w:val="24"/>
                <w:bdr w:val="none" w:sz="0" w:space="0" w:color="auto" w:frame="1"/>
                <w:lang w:eastAsia="ru-RU"/>
              </w:rPr>
              <w:t xml:space="preserve">Учнів на початок </w:t>
            </w:r>
            <w:r w:rsidR="000E0910" w:rsidRPr="003D4593">
              <w:rPr>
                <w:rFonts w:ascii="Times New Roman" w:eastAsia="Calibri" w:hAnsi="Times New Roman" w:cs="Times New Roman"/>
                <w:sz w:val="24"/>
                <w:szCs w:val="24"/>
              </w:rPr>
              <w:t xml:space="preserve">2025/2026 </w:t>
            </w:r>
            <w:r w:rsidRPr="003D4593">
              <w:rPr>
                <w:rFonts w:ascii="Times New Roman" w:eastAsia="Times New Roman" w:hAnsi="Times New Roman" w:cs="Times New Roman"/>
                <w:sz w:val="24"/>
                <w:szCs w:val="24"/>
                <w:bdr w:val="none" w:sz="0" w:space="0" w:color="auto" w:frame="1"/>
                <w:lang w:eastAsia="ru-RU"/>
              </w:rPr>
              <w:t>н. р.</w:t>
            </w:r>
          </w:p>
        </w:tc>
        <w:tc>
          <w:tcPr>
            <w:tcW w:w="2035" w:type="dxa"/>
            <w:vAlign w:val="center"/>
            <w:hideMark/>
          </w:tcPr>
          <w:p w14:paraId="21CC4AD7" w14:textId="77777777" w:rsidR="00B45F82" w:rsidRPr="003D4593" w:rsidRDefault="00B45F82" w:rsidP="009E30C5">
            <w:pPr>
              <w:spacing w:after="0" w:line="240" w:lineRule="auto"/>
              <w:ind w:firstLine="680"/>
              <w:jc w:val="both"/>
              <w:rPr>
                <w:rFonts w:ascii="Times New Roman" w:eastAsia="Times New Roman" w:hAnsi="Times New Roman" w:cs="Times New Roman"/>
                <w:b/>
                <w:sz w:val="24"/>
                <w:szCs w:val="24"/>
                <w:lang w:eastAsia="ru-RU"/>
              </w:rPr>
            </w:pPr>
            <w:r w:rsidRPr="003D4593">
              <w:rPr>
                <w:rFonts w:ascii="Times New Roman" w:eastAsia="Times New Roman" w:hAnsi="Times New Roman" w:cs="Times New Roman"/>
                <w:sz w:val="24"/>
                <w:szCs w:val="24"/>
                <w:bdr w:val="none" w:sz="0" w:space="0" w:color="auto" w:frame="1"/>
                <w:lang w:eastAsia="ru-RU"/>
              </w:rPr>
              <w:t>Вибуло</w:t>
            </w:r>
          </w:p>
        </w:tc>
        <w:tc>
          <w:tcPr>
            <w:tcW w:w="2330" w:type="dxa"/>
            <w:vAlign w:val="center"/>
            <w:hideMark/>
          </w:tcPr>
          <w:p w14:paraId="355FD500" w14:textId="77777777" w:rsidR="00B45F82" w:rsidRPr="003D4593" w:rsidRDefault="00B45F82" w:rsidP="009E30C5">
            <w:pPr>
              <w:spacing w:after="0" w:line="240" w:lineRule="auto"/>
              <w:ind w:firstLine="680"/>
              <w:jc w:val="both"/>
              <w:rPr>
                <w:rFonts w:ascii="Times New Roman" w:eastAsia="Times New Roman" w:hAnsi="Times New Roman" w:cs="Times New Roman"/>
                <w:b/>
                <w:sz w:val="24"/>
                <w:szCs w:val="24"/>
                <w:lang w:eastAsia="ru-RU"/>
              </w:rPr>
            </w:pPr>
            <w:r w:rsidRPr="003D4593">
              <w:rPr>
                <w:rFonts w:ascii="Times New Roman" w:eastAsia="Times New Roman" w:hAnsi="Times New Roman" w:cs="Times New Roman"/>
                <w:sz w:val="24"/>
                <w:szCs w:val="24"/>
                <w:bdr w:val="none" w:sz="0" w:space="0" w:color="auto" w:frame="1"/>
                <w:lang w:eastAsia="ru-RU"/>
              </w:rPr>
              <w:t>Прибуло</w:t>
            </w:r>
          </w:p>
        </w:tc>
        <w:tc>
          <w:tcPr>
            <w:tcW w:w="2100" w:type="dxa"/>
            <w:vAlign w:val="center"/>
            <w:hideMark/>
          </w:tcPr>
          <w:p w14:paraId="387B3200" w14:textId="220BCF24" w:rsidR="00B45F82" w:rsidRPr="003D4593" w:rsidRDefault="00B45F82" w:rsidP="009E30C5">
            <w:pPr>
              <w:spacing w:after="0" w:line="240" w:lineRule="auto"/>
              <w:jc w:val="center"/>
              <w:rPr>
                <w:rFonts w:ascii="Times New Roman" w:eastAsia="Times New Roman" w:hAnsi="Times New Roman" w:cs="Times New Roman"/>
                <w:b/>
                <w:sz w:val="24"/>
                <w:szCs w:val="24"/>
                <w:lang w:eastAsia="ru-RU"/>
              </w:rPr>
            </w:pPr>
            <w:r w:rsidRPr="003D4593">
              <w:rPr>
                <w:rFonts w:ascii="Times New Roman" w:eastAsia="Times New Roman" w:hAnsi="Times New Roman" w:cs="Times New Roman"/>
                <w:sz w:val="24"/>
                <w:szCs w:val="24"/>
                <w:bdr w:val="none" w:sz="0" w:space="0" w:color="auto" w:frame="1"/>
                <w:lang w:eastAsia="ru-RU"/>
              </w:rPr>
              <w:t xml:space="preserve">Учнів на кінець </w:t>
            </w:r>
            <w:r w:rsidR="000E0910" w:rsidRPr="003D4593">
              <w:rPr>
                <w:rFonts w:ascii="Times New Roman" w:eastAsia="Calibri" w:hAnsi="Times New Roman" w:cs="Times New Roman"/>
                <w:sz w:val="24"/>
                <w:szCs w:val="24"/>
              </w:rPr>
              <w:t xml:space="preserve">2025/2026 </w:t>
            </w:r>
            <w:r w:rsidRPr="003D4593">
              <w:rPr>
                <w:rFonts w:ascii="Times New Roman" w:eastAsia="Times New Roman" w:hAnsi="Times New Roman" w:cs="Times New Roman"/>
                <w:sz w:val="24"/>
                <w:szCs w:val="24"/>
                <w:bdr w:val="none" w:sz="0" w:space="0" w:color="auto" w:frame="1"/>
                <w:lang w:eastAsia="ru-RU"/>
              </w:rPr>
              <w:t>н. р.</w:t>
            </w:r>
          </w:p>
        </w:tc>
      </w:tr>
      <w:tr w:rsidR="00B45F82" w:rsidRPr="002E5028" w14:paraId="5659B8CC" w14:textId="77777777" w:rsidTr="007333AD">
        <w:trPr>
          <w:jc w:val="center"/>
        </w:trPr>
        <w:tc>
          <w:tcPr>
            <w:tcW w:w="2100" w:type="dxa"/>
          </w:tcPr>
          <w:p w14:paraId="6DFAAB95" w14:textId="155ECFDA" w:rsidR="00B45F82" w:rsidRPr="009E30C5" w:rsidRDefault="004E5EFA" w:rsidP="009E30C5">
            <w:pPr>
              <w:spacing w:after="0" w:line="240" w:lineRule="auto"/>
              <w:ind w:firstLine="680"/>
              <w:jc w:val="both"/>
              <w:rPr>
                <w:rFonts w:ascii="Times New Roman" w:eastAsia="Times New Roman" w:hAnsi="Times New Roman" w:cs="Times New Roman"/>
                <w:b/>
                <w:sz w:val="24"/>
                <w:szCs w:val="24"/>
                <w:lang w:eastAsia="ru-RU"/>
              </w:rPr>
            </w:pPr>
            <w:r w:rsidRPr="009E30C5">
              <w:rPr>
                <w:rFonts w:ascii="Times New Roman" w:eastAsia="Times New Roman" w:hAnsi="Times New Roman" w:cs="Times New Roman"/>
                <w:b/>
                <w:sz w:val="24"/>
                <w:szCs w:val="24"/>
                <w:lang w:eastAsia="ru-RU"/>
              </w:rPr>
              <w:t>402</w:t>
            </w:r>
          </w:p>
        </w:tc>
        <w:tc>
          <w:tcPr>
            <w:tcW w:w="2035" w:type="dxa"/>
          </w:tcPr>
          <w:p w14:paraId="449561DF" w14:textId="7158A154" w:rsidR="00B45F82" w:rsidRPr="009E30C5" w:rsidRDefault="004E5EFA" w:rsidP="009E30C5">
            <w:pPr>
              <w:spacing w:after="0" w:line="240" w:lineRule="auto"/>
              <w:ind w:firstLine="680"/>
              <w:jc w:val="both"/>
              <w:rPr>
                <w:rFonts w:ascii="Times New Roman" w:eastAsia="Times New Roman" w:hAnsi="Times New Roman" w:cs="Times New Roman"/>
                <w:sz w:val="24"/>
                <w:szCs w:val="24"/>
                <w:lang w:eastAsia="ru-RU"/>
              </w:rPr>
            </w:pPr>
            <w:r w:rsidRPr="009E30C5">
              <w:rPr>
                <w:rFonts w:ascii="Times New Roman" w:eastAsia="Times New Roman" w:hAnsi="Times New Roman" w:cs="Times New Roman"/>
                <w:sz w:val="24"/>
                <w:szCs w:val="24"/>
                <w:lang w:eastAsia="ru-RU"/>
              </w:rPr>
              <w:t>3</w:t>
            </w:r>
          </w:p>
        </w:tc>
        <w:tc>
          <w:tcPr>
            <w:tcW w:w="2330" w:type="dxa"/>
          </w:tcPr>
          <w:p w14:paraId="31D893D6" w14:textId="3B43F509" w:rsidR="00B45F82" w:rsidRPr="009E30C5" w:rsidRDefault="00CA4F57" w:rsidP="009E30C5">
            <w:pPr>
              <w:spacing w:after="0" w:line="240" w:lineRule="auto"/>
              <w:ind w:firstLine="680"/>
              <w:jc w:val="both"/>
              <w:rPr>
                <w:rFonts w:ascii="Times New Roman" w:eastAsia="Times New Roman" w:hAnsi="Times New Roman" w:cs="Times New Roman"/>
                <w:sz w:val="24"/>
                <w:szCs w:val="24"/>
                <w:lang w:eastAsia="ru-RU"/>
              </w:rPr>
            </w:pPr>
            <w:r w:rsidRPr="009E30C5">
              <w:rPr>
                <w:rFonts w:ascii="Times New Roman" w:eastAsia="Times New Roman" w:hAnsi="Times New Roman" w:cs="Times New Roman"/>
                <w:sz w:val="24"/>
                <w:szCs w:val="24"/>
                <w:lang w:eastAsia="ru-RU"/>
              </w:rPr>
              <w:t>1</w:t>
            </w:r>
          </w:p>
        </w:tc>
        <w:tc>
          <w:tcPr>
            <w:tcW w:w="2100" w:type="dxa"/>
          </w:tcPr>
          <w:p w14:paraId="5CAC3AD4" w14:textId="11C6207B" w:rsidR="00B45F82" w:rsidRPr="009E30C5" w:rsidRDefault="00CA4F57" w:rsidP="009E30C5">
            <w:pPr>
              <w:spacing w:after="0" w:line="240" w:lineRule="auto"/>
              <w:ind w:firstLine="680"/>
              <w:jc w:val="both"/>
              <w:rPr>
                <w:rFonts w:ascii="Times New Roman" w:eastAsia="Times New Roman" w:hAnsi="Times New Roman" w:cs="Times New Roman"/>
                <w:sz w:val="24"/>
                <w:szCs w:val="24"/>
                <w:lang w:eastAsia="ru-RU"/>
              </w:rPr>
            </w:pPr>
            <w:r w:rsidRPr="009E30C5">
              <w:rPr>
                <w:rFonts w:ascii="Times New Roman" w:eastAsia="Times New Roman" w:hAnsi="Times New Roman" w:cs="Times New Roman"/>
                <w:sz w:val="24"/>
                <w:szCs w:val="24"/>
                <w:lang w:eastAsia="ru-RU"/>
              </w:rPr>
              <w:t>400</w:t>
            </w:r>
          </w:p>
        </w:tc>
      </w:tr>
    </w:tbl>
    <w:p w14:paraId="4B134586" w14:textId="77777777" w:rsidR="00B45F82" w:rsidRPr="00694505" w:rsidRDefault="00B45F82" w:rsidP="00B45F82">
      <w:pPr>
        <w:spacing w:after="0" w:line="240" w:lineRule="auto"/>
        <w:ind w:firstLine="567"/>
        <w:jc w:val="both"/>
        <w:rPr>
          <w:rFonts w:ascii="Times New Roman" w:eastAsia="Times New Roman" w:hAnsi="Times New Roman" w:cs="Times New Roman"/>
          <w:color w:val="000000"/>
          <w:sz w:val="28"/>
          <w:szCs w:val="28"/>
          <w:lang w:eastAsia="uk-UA"/>
        </w:rPr>
      </w:pPr>
      <w:r w:rsidRPr="00694505">
        <w:rPr>
          <w:rFonts w:ascii="Times New Roman" w:eastAsia="Times New Roman" w:hAnsi="Times New Roman" w:cs="Times New Roman"/>
          <w:color w:val="000000"/>
          <w:sz w:val="28"/>
          <w:szCs w:val="28"/>
          <w:lang w:eastAsia="uk-UA"/>
        </w:rPr>
        <w:t>Аналіз причин руху учнів свідчить, що переважна більшість переводів зумовлена зміною місця проживання родин і пов’язана з переїздами.</w:t>
      </w:r>
    </w:p>
    <w:p w14:paraId="3D5EF03C" w14:textId="77777777" w:rsidR="00B45F82" w:rsidRDefault="00B45F82" w:rsidP="00B45F82">
      <w:pPr>
        <w:spacing w:after="0" w:line="240" w:lineRule="auto"/>
        <w:ind w:firstLine="680"/>
        <w:jc w:val="both"/>
        <w:textAlignment w:val="baseline"/>
        <w:rPr>
          <w:rFonts w:ascii="Times New Roman" w:eastAsia="Times New Roman" w:hAnsi="Times New Roman" w:cs="Times New Roman"/>
          <w:sz w:val="28"/>
          <w:szCs w:val="28"/>
          <w:bdr w:val="none" w:sz="0" w:space="0" w:color="auto" w:frame="1"/>
          <w:lang w:eastAsia="ru-RU"/>
        </w:rPr>
      </w:pPr>
      <w:r>
        <w:rPr>
          <w:rFonts w:ascii="Times New Roman" w:eastAsia="Times New Roman" w:hAnsi="Times New Roman" w:cs="Times New Roman"/>
          <w:sz w:val="28"/>
          <w:szCs w:val="28"/>
          <w:bdr w:val="none" w:sz="0" w:space="0" w:color="auto" w:frame="1"/>
          <w:lang w:eastAsia="ru-RU"/>
        </w:rPr>
        <w:t>Основними напрямами роботи щодо забезпечення  соціальної підтримки дітей пільгових категорій є виявлення, облік і створення умов для їхнього навчання, виховання й розвитку.</w:t>
      </w:r>
    </w:p>
    <w:p w14:paraId="7E32FD5E" w14:textId="73F139E4" w:rsidR="00B45F82" w:rsidRDefault="00B45F82" w:rsidP="00B45F82">
      <w:pPr>
        <w:spacing w:after="0" w:line="240" w:lineRule="auto"/>
        <w:ind w:firstLine="680"/>
        <w:jc w:val="both"/>
        <w:rPr>
          <w:rFonts w:ascii="Times New Roman" w:eastAsia="Times New Roman" w:hAnsi="Times New Roman" w:cs="Times New Roman"/>
          <w:sz w:val="28"/>
          <w:szCs w:val="28"/>
          <w:lang w:eastAsia="ru-RU"/>
        </w:rPr>
      </w:pPr>
      <w:r w:rsidRPr="00CA4F57">
        <w:rPr>
          <w:rFonts w:ascii="Times New Roman" w:eastAsia="Times New Roman" w:hAnsi="Times New Roman" w:cs="Times New Roman"/>
          <w:sz w:val="28"/>
          <w:szCs w:val="28"/>
          <w:lang w:eastAsia="ru-RU"/>
        </w:rPr>
        <w:t>Для задоволення освітніх запитів дітей та учнівської молоді в з</w:t>
      </w:r>
      <w:r w:rsidR="00CA4F57" w:rsidRPr="00CA4F57">
        <w:rPr>
          <w:rFonts w:ascii="Times New Roman" w:eastAsia="Times New Roman" w:hAnsi="Times New Roman" w:cs="Times New Roman"/>
          <w:sz w:val="28"/>
          <w:szCs w:val="28"/>
          <w:lang w:eastAsia="ru-RU"/>
        </w:rPr>
        <w:t>акладі функціонує 6 гуртків «Вокальний»,</w:t>
      </w:r>
      <w:r w:rsidRPr="00CA4F57">
        <w:rPr>
          <w:rFonts w:ascii="Times New Roman" w:eastAsia="Times New Roman" w:hAnsi="Times New Roman" w:cs="Times New Roman"/>
          <w:sz w:val="28"/>
          <w:szCs w:val="28"/>
          <w:lang w:eastAsia="ru-RU"/>
        </w:rPr>
        <w:t xml:space="preserve"> «Хореографія», «</w:t>
      </w:r>
      <w:r w:rsidR="00CA4F57" w:rsidRPr="00CA4F57">
        <w:rPr>
          <w:rFonts w:ascii="Times New Roman" w:eastAsia="Times New Roman" w:hAnsi="Times New Roman" w:cs="Times New Roman"/>
          <w:sz w:val="28"/>
          <w:szCs w:val="28"/>
          <w:lang w:eastAsia="ru-RU"/>
        </w:rPr>
        <w:t>Сокіл.Джура</w:t>
      </w:r>
      <w:r w:rsidRPr="00CA4F57">
        <w:rPr>
          <w:rFonts w:ascii="Times New Roman" w:eastAsia="Times New Roman" w:hAnsi="Times New Roman" w:cs="Times New Roman"/>
          <w:sz w:val="28"/>
          <w:szCs w:val="28"/>
          <w:lang w:eastAsia="ru-RU"/>
        </w:rPr>
        <w:t>»,</w:t>
      </w:r>
      <w:r w:rsidR="00CA4F57" w:rsidRPr="00CA4F57">
        <w:rPr>
          <w:rFonts w:ascii="Times New Roman" w:eastAsia="Times New Roman" w:hAnsi="Times New Roman" w:cs="Times New Roman"/>
          <w:sz w:val="28"/>
          <w:szCs w:val="28"/>
          <w:lang w:eastAsia="ru-RU"/>
        </w:rPr>
        <w:t xml:space="preserve"> </w:t>
      </w:r>
      <w:r w:rsidR="00CA4F57" w:rsidRPr="00CA4F57">
        <w:rPr>
          <w:rFonts w:ascii="Times New Roman" w:hAnsi="Times New Roman" w:cs="Times New Roman"/>
          <w:bCs/>
          <w:sz w:val="28"/>
          <w:szCs w:val="28"/>
        </w:rPr>
        <w:t>« Юні бджолярі», Фітодизайн.</w:t>
      </w:r>
      <w:r w:rsidR="003D4593">
        <w:rPr>
          <w:rFonts w:ascii="Times New Roman" w:hAnsi="Times New Roman" w:cs="Times New Roman"/>
          <w:bCs/>
          <w:sz w:val="28"/>
          <w:szCs w:val="28"/>
        </w:rPr>
        <w:t xml:space="preserve"> </w:t>
      </w:r>
      <w:r w:rsidR="00CA4F57" w:rsidRPr="00CA4F57">
        <w:rPr>
          <w:rFonts w:ascii="Times New Roman" w:hAnsi="Times New Roman" w:cs="Times New Roman"/>
          <w:bCs/>
          <w:sz w:val="28"/>
          <w:szCs w:val="28"/>
        </w:rPr>
        <w:t>Флористика</w:t>
      </w:r>
      <w:r w:rsidR="00CA4F57" w:rsidRPr="00CA4F57">
        <w:rPr>
          <w:rFonts w:ascii="Times New Roman" w:eastAsia="Times New Roman" w:hAnsi="Times New Roman" w:cs="Times New Roman"/>
          <w:sz w:val="28"/>
          <w:szCs w:val="28"/>
          <w:lang w:eastAsia="ru-RU"/>
        </w:rPr>
        <w:t>,</w:t>
      </w:r>
      <w:r w:rsidR="00CA4F57" w:rsidRPr="00CA4F57">
        <w:rPr>
          <w:rFonts w:ascii="Times New Roman" w:hAnsi="Times New Roman" w:cs="Times New Roman"/>
          <w:bCs/>
          <w:sz w:val="28"/>
          <w:szCs w:val="28"/>
        </w:rPr>
        <w:t xml:space="preserve"> Спортивні ігри(волейбол),</w:t>
      </w:r>
      <w:r w:rsidRPr="00CA4F57">
        <w:rPr>
          <w:rFonts w:ascii="Times New Roman" w:eastAsia="Times New Roman" w:hAnsi="Times New Roman" w:cs="Times New Roman"/>
          <w:sz w:val="28"/>
          <w:szCs w:val="28"/>
          <w:lang w:eastAsia="ru-RU"/>
        </w:rPr>
        <w:t xml:space="preserve"> </w:t>
      </w:r>
      <w:r w:rsidR="00CA4F57" w:rsidRPr="00CA4F57">
        <w:rPr>
          <w:rFonts w:ascii="Times New Roman" w:hAnsi="Times New Roman" w:cs="Times New Roman"/>
          <w:bCs/>
          <w:sz w:val="28"/>
          <w:szCs w:val="28"/>
        </w:rPr>
        <w:t>секції по тенісу та футболу,</w:t>
      </w:r>
      <w:r w:rsidR="00CA4F57" w:rsidRPr="00CA4F57">
        <w:rPr>
          <w:rFonts w:ascii="Times New Roman" w:eastAsia="Times New Roman" w:hAnsi="Times New Roman" w:cs="Times New Roman"/>
          <w:sz w:val="28"/>
          <w:szCs w:val="28"/>
          <w:lang w:eastAsia="ru-RU"/>
        </w:rPr>
        <w:t xml:space="preserve"> </w:t>
      </w:r>
      <w:r w:rsidRPr="00CA4F57">
        <w:rPr>
          <w:rFonts w:ascii="Times New Roman" w:eastAsia="Times New Roman" w:hAnsi="Times New Roman" w:cs="Times New Roman"/>
          <w:sz w:val="28"/>
          <w:szCs w:val="28"/>
          <w:lang w:eastAsia="ru-RU"/>
        </w:rPr>
        <w:t>які дають можливість всебічного розвитку дітей.</w:t>
      </w:r>
      <w:r>
        <w:rPr>
          <w:rFonts w:ascii="Times New Roman" w:eastAsia="Times New Roman" w:hAnsi="Times New Roman" w:cs="Times New Roman"/>
          <w:sz w:val="28"/>
          <w:szCs w:val="28"/>
          <w:lang w:eastAsia="ru-RU"/>
        </w:rPr>
        <w:t xml:space="preserve"> </w:t>
      </w:r>
    </w:p>
    <w:p w14:paraId="052EFB9C" w14:textId="7B4715F7" w:rsidR="00B45F82" w:rsidRPr="00694505" w:rsidRDefault="00B45F82" w:rsidP="00B45F82">
      <w:pPr>
        <w:spacing w:after="0" w:line="240" w:lineRule="auto"/>
        <w:ind w:firstLine="709"/>
        <w:jc w:val="both"/>
        <w:rPr>
          <w:rFonts w:ascii="Times New Roman" w:eastAsia="Times New Roman" w:hAnsi="Times New Roman" w:cs="Times New Roman"/>
          <w:sz w:val="28"/>
          <w:szCs w:val="28"/>
          <w:lang w:eastAsia="uk-UA"/>
        </w:rPr>
      </w:pPr>
      <w:r w:rsidRPr="00694505">
        <w:rPr>
          <w:rFonts w:ascii="Times New Roman" w:eastAsia="Times New Roman" w:hAnsi="Times New Roman" w:cs="Times New Roman"/>
          <w:color w:val="000000"/>
          <w:sz w:val="28"/>
          <w:szCs w:val="28"/>
          <w:lang w:eastAsia="uk-UA"/>
        </w:rPr>
        <w:t>Станом на 0</w:t>
      </w:r>
      <w:r w:rsidR="000E0910">
        <w:rPr>
          <w:rFonts w:ascii="Times New Roman" w:eastAsia="Times New Roman" w:hAnsi="Times New Roman" w:cs="Times New Roman"/>
          <w:color w:val="000000"/>
          <w:sz w:val="28"/>
          <w:szCs w:val="28"/>
          <w:lang w:eastAsia="uk-UA"/>
        </w:rPr>
        <w:t>1</w:t>
      </w:r>
      <w:r w:rsidRPr="00694505">
        <w:rPr>
          <w:rFonts w:ascii="Times New Roman" w:eastAsia="Times New Roman" w:hAnsi="Times New Roman" w:cs="Times New Roman"/>
          <w:color w:val="000000"/>
          <w:sz w:val="28"/>
          <w:szCs w:val="28"/>
          <w:lang w:eastAsia="uk-UA"/>
        </w:rPr>
        <w:t>.09.202</w:t>
      </w:r>
      <w:r w:rsidR="000E0910">
        <w:rPr>
          <w:rFonts w:ascii="Times New Roman" w:eastAsia="Times New Roman" w:hAnsi="Times New Roman" w:cs="Times New Roman"/>
          <w:color w:val="000000"/>
          <w:sz w:val="28"/>
          <w:szCs w:val="28"/>
          <w:lang w:eastAsia="uk-UA"/>
        </w:rPr>
        <w:t>5</w:t>
      </w:r>
      <w:r w:rsidRPr="00694505">
        <w:rPr>
          <w:rFonts w:ascii="Times New Roman" w:eastAsia="Times New Roman" w:hAnsi="Times New Roman" w:cs="Times New Roman"/>
          <w:color w:val="000000"/>
          <w:sz w:val="28"/>
          <w:szCs w:val="28"/>
          <w:lang w:eastAsia="uk-UA"/>
        </w:rPr>
        <w:t xml:space="preserve"> року у закладі навчалось – </w:t>
      </w:r>
      <w:r w:rsidR="00CA4F57">
        <w:rPr>
          <w:rFonts w:ascii="Times New Roman" w:eastAsia="Times New Roman" w:hAnsi="Times New Roman" w:cs="Times New Roman"/>
          <w:color w:val="000000"/>
          <w:sz w:val="28"/>
          <w:szCs w:val="28"/>
          <w:lang w:eastAsia="uk-UA"/>
        </w:rPr>
        <w:t>402</w:t>
      </w:r>
      <w:r w:rsidRPr="00694505">
        <w:rPr>
          <w:rFonts w:ascii="Times New Roman" w:eastAsia="Times New Roman" w:hAnsi="Times New Roman" w:cs="Times New Roman"/>
          <w:color w:val="000000"/>
          <w:sz w:val="28"/>
          <w:szCs w:val="28"/>
          <w:lang w:eastAsia="uk-UA"/>
        </w:rPr>
        <w:t xml:space="preserve"> учні.</w:t>
      </w:r>
    </w:p>
    <w:p w14:paraId="767737E8" w14:textId="77777777" w:rsidR="00B45F82" w:rsidRPr="00694505" w:rsidRDefault="00B45F82" w:rsidP="00B45F82">
      <w:pPr>
        <w:spacing w:after="0" w:line="240" w:lineRule="auto"/>
        <w:ind w:firstLine="709"/>
        <w:jc w:val="both"/>
        <w:rPr>
          <w:rFonts w:ascii="Times New Roman" w:eastAsia="Times New Roman" w:hAnsi="Times New Roman" w:cs="Times New Roman"/>
          <w:sz w:val="28"/>
          <w:szCs w:val="28"/>
          <w:lang w:eastAsia="uk-UA"/>
        </w:rPr>
      </w:pPr>
      <w:r w:rsidRPr="00694505">
        <w:rPr>
          <w:rFonts w:ascii="Times New Roman" w:eastAsia="Times New Roman" w:hAnsi="Times New Roman" w:cs="Times New Roman"/>
          <w:color w:val="000000"/>
          <w:sz w:val="28"/>
          <w:szCs w:val="28"/>
          <w:lang w:eastAsia="uk-UA"/>
        </w:rPr>
        <w:t>У комплектовано 20 класів, з них:</w:t>
      </w:r>
    </w:p>
    <w:p w14:paraId="56A8ADE0" w14:textId="36A961DE" w:rsidR="00B45F82" w:rsidRPr="00694505" w:rsidRDefault="00CA4F57" w:rsidP="00632C68">
      <w:pPr>
        <w:numPr>
          <w:ilvl w:val="0"/>
          <w:numId w:val="9"/>
        </w:numPr>
        <w:spacing w:after="0" w:line="240" w:lineRule="auto"/>
        <w:ind w:left="0" w:firstLine="709"/>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класи початкової ланки 8</w:t>
      </w:r>
      <w:r w:rsidR="00B45F82" w:rsidRPr="00694505">
        <w:rPr>
          <w:rFonts w:ascii="Times New Roman" w:eastAsia="Times New Roman" w:hAnsi="Times New Roman" w:cs="Times New Roman"/>
          <w:color w:val="000000"/>
          <w:sz w:val="28"/>
          <w:szCs w:val="28"/>
          <w:lang w:eastAsia="uk-UA"/>
        </w:rPr>
        <w:t xml:space="preserve"> класів;</w:t>
      </w:r>
    </w:p>
    <w:p w14:paraId="2023481D" w14:textId="77777777" w:rsidR="00B45F82" w:rsidRPr="00694505" w:rsidRDefault="00B45F82" w:rsidP="00632C68">
      <w:pPr>
        <w:numPr>
          <w:ilvl w:val="0"/>
          <w:numId w:val="9"/>
        </w:numPr>
        <w:spacing w:after="0" w:line="240" w:lineRule="auto"/>
        <w:ind w:left="0" w:firstLine="709"/>
        <w:jc w:val="both"/>
        <w:textAlignment w:val="baseline"/>
        <w:rPr>
          <w:rFonts w:ascii="Times New Roman" w:eastAsia="Times New Roman" w:hAnsi="Times New Roman" w:cs="Times New Roman"/>
          <w:color w:val="000000"/>
          <w:sz w:val="28"/>
          <w:szCs w:val="28"/>
          <w:lang w:eastAsia="uk-UA"/>
        </w:rPr>
      </w:pPr>
      <w:r w:rsidRPr="00694505">
        <w:rPr>
          <w:rFonts w:ascii="Times New Roman" w:eastAsia="Times New Roman" w:hAnsi="Times New Roman" w:cs="Times New Roman"/>
          <w:color w:val="000000"/>
          <w:sz w:val="28"/>
          <w:szCs w:val="28"/>
          <w:lang w:eastAsia="uk-UA"/>
        </w:rPr>
        <w:t>класи базової середньої освіти 10 класів.</w:t>
      </w:r>
    </w:p>
    <w:p w14:paraId="04923CEE" w14:textId="3FE0A9D9" w:rsidR="00B45F82" w:rsidRPr="00694505" w:rsidRDefault="00B45F82" w:rsidP="00632C68">
      <w:pPr>
        <w:numPr>
          <w:ilvl w:val="0"/>
          <w:numId w:val="9"/>
        </w:numPr>
        <w:spacing w:after="0" w:line="240" w:lineRule="auto"/>
        <w:ind w:left="0" w:firstLine="709"/>
        <w:jc w:val="both"/>
        <w:textAlignment w:val="baseline"/>
        <w:rPr>
          <w:rFonts w:ascii="Times New Roman" w:eastAsia="Times New Roman" w:hAnsi="Times New Roman" w:cs="Times New Roman"/>
          <w:color w:val="000000"/>
          <w:sz w:val="28"/>
          <w:szCs w:val="28"/>
          <w:lang w:eastAsia="uk-UA"/>
        </w:rPr>
      </w:pPr>
      <w:r w:rsidRPr="00694505">
        <w:rPr>
          <w:rFonts w:ascii="Times New Roman" w:eastAsia="Times New Roman" w:hAnsi="Times New Roman" w:cs="Times New Roman"/>
          <w:color w:val="000000"/>
          <w:sz w:val="28"/>
          <w:szCs w:val="28"/>
          <w:lang w:eastAsia="uk-UA"/>
        </w:rPr>
        <w:t>класи  повної загальної середньої освіти</w:t>
      </w:r>
      <w:r w:rsidR="00CA4F57">
        <w:rPr>
          <w:rFonts w:ascii="Times New Roman" w:eastAsia="Times New Roman" w:hAnsi="Times New Roman" w:cs="Times New Roman"/>
          <w:color w:val="000000"/>
          <w:sz w:val="28"/>
          <w:szCs w:val="28"/>
          <w:lang w:val="ru-RU" w:eastAsia="uk-UA"/>
        </w:rPr>
        <w:t xml:space="preserve"> 2</w:t>
      </w:r>
      <w:r w:rsidRPr="00694505">
        <w:rPr>
          <w:rFonts w:ascii="Times New Roman" w:eastAsia="Times New Roman" w:hAnsi="Times New Roman" w:cs="Times New Roman"/>
          <w:color w:val="000000"/>
          <w:sz w:val="28"/>
          <w:szCs w:val="28"/>
          <w:lang w:val="ru-RU" w:eastAsia="uk-UA"/>
        </w:rPr>
        <w:t xml:space="preserve"> класи.</w:t>
      </w:r>
    </w:p>
    <w:p w14:paraId="7938395E" w14:textId="3D98BABB" w:rsidR="00B45F82" w:rsidRPr="00694505" w:rsidRDefault="00B45F82" w:rsidP="00B45F82">
      <w:pPr>
        <w:spacing w:after="0" w:line="240" w:lineRule="auto"/>
        <w:ind w:firstLine="567"/>
        <w:jc w:val="both"/>
        <w:rPr>
          <w:rFonts w:ascii="Times New Roman" w:eastAsia="Times New Roman" w:hAnsi="Times New Roman" w:cs="Times New Roman"/>
          <w:sz w:val="28"/>
          <w:szCs w:val="28"/>
          <w:lang w:eastAsia="uk-UA"/>
        </w:rPr>
      </w:pPr>
      <w:r w:rsidRPr="00694505">
        <w:rPr>
          <w:rFonts w:ascii="Times New Roman" w:eastAsia="Times New Roman" w:hAnsi="Times New Roman" w:cs="Times New Roman"/>
          <w:color w:val="000000"/>
          <w:sz w:val="28"/>
          <w:szCs w:val="28"/>
          <w:lang w:eastAsia="uk-UA"/>
        </w:rPr>
        <w:t>Станом на 0</w:t>
      </w:r>
      <w:r>
        <w:rPr>
          <w:rFonts w:ascii="Times New Roman" w:eastAsia="Times New Roman" w:hAnsi="Times New Roman" w:cs="Times New Roman"/>
          <w:color w:val="000000"/>
          <w:sz w:val="28"/>
          <w:szCs w:val="28"/>
          <w:lang w:eastAsia="uk-UA"/>
        </w:rPr>
        <w:t>1</w:t>
      </w:r>
      <w:r w:rsidRPr="00694505">
        <w:rPr>
          <w:rFonts w:ascii="Times New Roman" w:eastAsia="Times New Roman" w:hAnsi="Times New Roman" w:cs="Times New Roman"/>
          <w:color w:val="000000"/>
          <w:sz w:val="28"/>
          <w:szCs w:val="28"/>
          <w:lang w:eastAsia="uk-UA"/>
        </w:rPr>
        <w:t>.06.202</w:t>
      </w:r>
      <w:r w:rsidR="000E0910">
        <w:rPr>
          <w:rFonts w:ascii="Times New Roman" w:eastAsia="Times New Roman" w:hAnsi="Times New Roman" w:cs="Times New Roman"/>
          <w:color w:val="000000"/>
          <w:sz w:val="28"/>
          <w:szCs w:val="28"/>
          <w:lang w:eastAsia="uk-UA"/>
        </w:rPr>
        <w:t>6</w:t>
      </w:r>
      <w:r w:rsidRPr="00694505">
        <w:rPr>
          <w:rFonts w:ascii="Times New Roman" w:eastAsia="Times New Roman" w:hAnsi="Times New Roman" w:cs="Times New Roman"/>
          <w:color w:val="000000"/>
          <w:sz w:val="28"/>
          <w:szCs w:val="28"/>
          <w:lang w:eastAsia="uk-UA"/>
        </w:rPr>
        <w:t xml:space="preserve"> – </w:t>
      </w:r>
      <w:r w:rsidR="00CA4F57">
        <w:rPr>
          <w:rFonts w:ascii="Times New Roman" w:eastAsia="Times New Roman" w:hAnsi="Times New Roman" w:cs="Times New Roman"/>
          <w:color w:val="000000" w:themeColor="text1"/>
          <w:sz w:val="28"/>
          <w:szCs w:val="28"/>
          <w:lang w:eastAsia="uk-UA"/>
        </w:rPr>
        <w:t>400</w:t>
      </w:r>
      <w:r w:rsidRPr="008B5479">
        <w:rPr>
          <w:rFonts w:ascii="Times New Roman" w:eastAsia="Times New Roman" w:hAnsi="Times New Roman" w:cs="Times New Roman"/>
          <w:color w:val="000000" w:themeColor="text1"/>
          <w:sz w:val="28"/>
          <w:szCs w:val="28"/>
          <w:lang w:eastAsia="uk-UA"/>
        </w:rPr>
        <w:t xml:space="preserve"> </w:t>
      </w:r>
      <w:r w:rsidRPr="00694505">
        <w:rPr>
          <w:rFonts w:ascii="Times New Roman" w:eastAsia="Times New Roman" w:hAnsi="Times New Roman" w:cs="Times New Roman"/>
          <w:color w:val="000000"/>
          <w:sz w:val="28"/>
          <w:szCs w:val="28"/>
          <w:lang w:eastAsia="uk-UA"/>
        </w:rPr>
        <w:t xml:space="preserve">учнів, з них тимчасово внутрішньо    переміщені – </w:t>
      </w:r>
      <w:r w:rsidR="00CA4F57">
        <w:rPr>
          <w:rFonts w:ascii="Times New Roman" w:eastAsia="Times New Roman" w:hAnsi="Times New Roman" w:cs="Times New Roman"/>
          <w:color w:val="000000"/>
          <w:sz w:val="28"/>
          <w:szCs w:val="28"/>
          <w:lang w:eastAsia="uk-UA"/>
        </w:rPr>
        <w:t>11</w:t>
      </w:r>
      <w:r w:rsidRPr="00694505">
        <w:rPr>
          <w:rFonts w:ascii="Times New Roman" w:eastAsia="Times New Roman" w:hAnsi="Times New Roman" w:cs="Times New Roman"/>
          <w:color w:val="000000"/>
          <w:sz w:val="28"/>
          <w:szCs w:val="28"/>
          <w:lang w:eastAsia="uk-UA"/>
        </w:rPr>
        <w:t xml:space="preserve"> учнів.</w:t>
      </w:r>
    </w:p>
    <w:p w14:paraId="7CFDD337" w14:textId="24D5E93C" w:rsidR="00B45F82" w:rsidRPr="00694505" w:rsidRDefault="00B45F82" w:rsidP="00B45F82">
      <w:pPr>
        <w:spacing w:after="0" w:line="240" w:lineRule="auto"/>
        <w:ind w:firstLine="567"/>
        <w:jc w:val="both"/>
        <w:rPr>
          <w:rFonts w:ascii="Times New Roman" w:eastAsia="Times New Roman" w:hAnsi="Times New Roman" w:cs="Times New Roman"/>
          <w:sz w:val="28"/>
          <w:szCs w:val="28"/>
          <w:lang w:eastAsia="uk-UA"/>
        </w:rPr>
      </w:pPr>
      <w:r w:rsidRPr="00694505">
        <w:rPr>
          <w:rFonts w:ascii="Times New Roman" w:eastAsia="Times New Roman" w:hAnsi="Times New Roman" w:cs="Times New Roman"/>
          <w:color w:val="000000"/>
          <w:sz w:val="28"/>
          <w:szCs w:val="28"/>
          <w:lang w:eastAsia="uk-UA"/>
        </w:rPr>
        <w:t>Відповідно до Порядку зарахування, відрахування та переведення учнів до державних та комунальних закладів освіти для здобуття повної загальної освіти, згідно заяв батьків, станом на 01.06.202</w:t>
      </w:r>
      <w:r w:rsidR="000E0910">
        <w:rPr>
          <w:rFonts w:ascii="Times New Roman" w:eastAsia="Times New Roman" w:hAnsi="Times New Roman" w:cs="Times New Roman"/>
          <w:color w:val="000000"/>
          <w:sz w:val="28"/>
          <w:szCs w:val="28"/>
          <w:lang w:eastAsia="uk-UA"/>
        </w:rPr>
        <w:t>6</w:t>
      </w:r>
      <w:r w:rsidRPr="00694505">
        <w:rPr>
          <w:rFonts w:ascii="Times New Roman" w:eastAsia="Times New Roman" w:hAnsi="Times New Roman" w:cs="Times New Roman"/>
          <w:color w:val="000000"/>
          <w:sz w:val="28"/>
          <w:szCs w:val="28"/>
          <w:lang w:eastAsia="uk-UA"/>
        </w:rPr>
        <w:t xml:space="preserve"> до 1-го класу зараховано </w:t>
      </w:r>
      <w:r w:rsidR="00CA4F57">
        <w:rPr>
          <w:rFonts w:ascii="Times New Roman" w:eastAsia="Times New Roman" w:hAnsi="Times New Roman" w:cs="Times New Roman"/>
          <w:color w:val="000000"/>
          <w:sz w:val="28"/>
          <w:szCs w:val="28"/>
          <w:lang w:eastAsia="uk-UA"/>
        </w:rPr>
        <w:t>28 дітей</w:t>
      </w:r>
      <w:r w:rsidRPr="00694505">
        <w:rPr>
          <w:rFonts w:ascii="Times New Roman" w:eastAsia="Times New Roman" w:hAnsi="Times New Roman" w:cs="Times New Roman"/>
          <w:color w:val="000000"/>
          <w:sz w:val="28"/>
          <w:szCs w:val="28"/>
          <w:lang w:eastAsia="uk-UA"/>
        </w:rPr>
        <w:t>. Списки зарахованих учнів висвітлено на сайті закладу.</w:t>
      </w:r>
    </w:p>
    <w:p w14:paraId="309CDFCA" w14:textId="2A7D050D" w:rsidR="00B45F82" w:rsidRPr="00694505" w:rsidRDefault="00B45F82" w:rsidP="00B45F82">
      <w:pPr>
        <w:spacing w:after="0" w:line="240" w:lineRule="auto"/>
        <w:ind w:firstLine="567"/>
        <w:jc w:val="both"/>
        <w:rPr>
          <w:rFonts w:ascii="Times New Roman" w:eastAsia="Times New Roman" w:hAnsi="Times New Roman" w:cs="Times New Roman"/>
          <w:sz w:val="28"/>
          <w:szCs w:val="28"/>
          <w:lang w:eastAsia="uk-UA"/>
        </w:rPr>
      </w:pPr>
      <w:r w:rsidRPr="005F7EF8">
        <w:rPr>
          <w:rFonts w:ascii="Times New Roman" w:eastAsia="Times New Roman" w:hAnsi="Times New Roman" w:cs="Times New Roman"/>
          <w:color w:val="000000"/>
          <w:sz w:val="28"/>
          <w:szCs w:val="28"/>
          <w:lang w:eastAsia="uk-UA"/>
        </w:rPr>
        <w:t>Для здійснення оцінювання навчальних досягнень учнів та зворотнього зв’язку з батьками під час освітнього процесу з застосуванням технологій дистанційного навчання використовували електронний журнал/щоденник «</w:t>
      </w:r>
      <w:r w:rsidR="00CA4F57" w:rsidRPr="005F7EF8">
        <w:rPr>
          <w:rFonts w:ascii="Times New Roman" w:eastAsia="Times New Roman" w:hAnsi="Times New Roman" w:cs="Times New Roman"/>
          <w:color w:val="000000"/>
          <w:sz w:val="28"/>
          <w:szCs w:val="28"/>
          <w:lang w:eastAsia="uk-UA"/>
        </w:rPr>
        <w:t>Нові знання</w:t>
      </w:r>
      <w:r w:rsidRPr="005F7EF8">
        <w:rPr>
          <w:rFonts w:ascii="Times New Roman" w:eastAsia="Times New Roman" w:hAnsi="Times New Roman" w:cs="Times New Roman"/>
          <w:color w:val="000000"/>
          <w:sz w:val="28"/>
          <w:szCs w:val="28"/>
          <w:lang w:eastAsia="uk-UA"/>
        </w:rPr>
        <w:t xml:space="preserve">». </w:t>
      </w:r>
      <w:r w:rsidRPr="005F7EF8">
        <w:rPr>
          <w:rFonts w:ascii="Times New Roman" w:eastAsia="Times New Roman" w:hAnsi="Times New Roman" w:cs="Times New Roman"/>
          <w:color w:val="000000"/>
          <w:sz w:val="28"/>
          <w:szCs w:val="28"/>
          <w:lang w:eastAsia="uk-UA"/>
        </w:rPr>
        <w:lastRenderedPageBreak/>
        <w:t>Використання даної платформи дозволило зробити навчання більш доступним, сучасним та ефективним.</w:t>
      </w:r>
    </w:p>
    <w:p w14:paraId="0D421723" w14:textId="77777777" w:rsidR="00B45F82" w:rsidRPr="00694505" w:rsidRDefault="00B45F82" w:rsidP="00B45F82">
      <w:pPr>
        <w:spacing w:after="0" w:line="240" w:lineRule="auto"/>
        <w:jc w:val="both"/>
        <w:rPr>
          <w:rFonts w:ascii="Times New Roman" w:eastAsia="Times New Roman" w:hAnsi="Times New Roman" w:cs="Times New Roman"/>
          <w:sz w:val="28"/>
          <w:szCs w:val="28"/>
          <w:lang w:eastAsia="uk-UA"/>
        </w:rPr>
      </w:pPr>
      <w:r w:rsidRPr="00694505">
        <w:rPr>
          <w:rFonts w:ascii="Times New Roman" w:eastAsia="Times New Roman" w:hAnsi="Times New Roman" w:cs="Times New Roman"/>
          <w:b/>
          <w:bCs/>
          <w:color w:val="0070C0"/>
          <w:sz w:val="28"/>
          <w:szCs w:val="28"/>
          <w:lang w:eastAsia="uk-UA"/>
        </w:rPr>
        <w:tab/>
      </w:r>
      <w:r w:rsidRPr="00694505">
        <w:rPr>
          <w:rFonts w:ascii="Times New Roman" w:eastAsia="Times New Roman" w:hAnsi="Times New Roman" w:cs="Times New Roman"/>
          <w:b/>
          <w:bCs/>
          <w:sz w:val="28"/>
          <w:szCs w:val="28"/>
          <w:lang w:eastAsia="uk-UA"/>
        </w:rPr>
        <w:t>Надалі необхідно працювати над такими питаннями:</w:t>
      </w:r>
    </w:p>
    <w:p w14:paraId="3B7E4985" w14:textId="77777777" w:rsidR="00B45F82" w:rsidRPr="00694505" w:rsidRDefault="00B45F82" w:rsidP="00632C68">
      <w:pPr>
        <w:numPr>
          <w:ilvl w:val="0"/>
          <w:numId w:val="10"/>
        </w:numPr>
        <w:tabs>
          <w:tab w:val="left" w:pos="993"/>
        </w:tabs>
        <w:spacing w:after="0" w:line="240" w:lineRule="auto"/>
        <w:ind w:left="0" w:firstLine="709"/>
        <w:jc w:val="both"/>
        <w:textAlignment w:val="baseline"/>
        <w:rPr>
          <w:rFonts w:ascii="Times New Roman" w:eastAsia="Times New Roman" w:hAnsi="Times New Roman" w:cs="Times New Roman"/>
          <w:color w:val="000000"/>
          <w:sz w:val="28"/>
          <w:szCs w:val="28"/>
          <w:lang w:eastAsia="uk-UA"/>
        </w:rPr>
      </w:pPr>
      <w:r w:rsidRPr="00694505">
        <w:rPr>
          <w:rFonts w:ascii="Times New Roman" w:eastAsia="Times New Roman" w:hAnsi="Times New Roman" w:cs="Times New Roman"/>
          <w:color w:val="000000"/>
          <w:sz w:val="28"/>
          <w:szCs w:val="28"/>
          <w:lang w:eastAsia="uk-UA"/>
        </w:rPr>
        <w:t>Удосконалити мережу закладу відповідно до запитів батьківської громадськості на освітні послуги та форми здобуття освіти.</w:t>
      </w:r>
    </w:p>
    <w:p w14:paraId="76D748CE" w14:textId="77777777" w:rsidR="00B45F82" w:rsidRDefault="00B45F82" w:rsidP="00632C68">
      <w:pPr>
        <w:numPr>
          <w:ilvl w:val="0"/>
          <w:numId w:val="10"/>
        </w:numPr>
        <w:tabs>
          <w:tab w:val="left" w:pos="993"/>
        </w:tabs>
        <w:spacing w:after="0" w:line="240" w:lineRule="auto"/>
        <w:ind w:left="0" w:firstLine="709"/>
        <w:jc w:val="both"/>
        <w:textAlignment w:val="baseline"/>
        <w:rPr>
          <w:rFonts w:ascii="Times New Roman" w:eastAsia="Times New Roman" w:hAnsi="Times New Roman" w:cs="Times New Roman"/>
          <w:color w:val="000000"/>
          <w:sz w:val="28"/>
          <w:szCs w:val="28"/>
          <w:lang w:eastAsia="uk-UA"/>
        </w:rPr>
      </w:pPr>
      <w:r w:rsidRPr="00694505">
        <w:rPr>
          <w:rFonts w:ascii="Times New Roman" w:eastAsia="Times New Roman" w:hAnsi="Times New Roman" w:cs="Times New Roman"/>
          <w:color w:val="000000"/>
          <w:sz w:val="28"/>
          <w:szCs w:val="28"/>
          <w:lang w:eastAsia="uk-UA"/>
        </w:rPr>
        <w:t>Формувати сучасне освітнє середовище Нової української школи, забезпечити зміни просторово-предметного оточення, впроваджувати нові програми та засоби навчання.</w:t>
      </w:r>
    </w:p>
    <w:p w14:paraId="3C1110B4" w14:textId="77777777" w:rsidR="00B45F82" w:rsidRPr="007333AD" w:rsidRDefault="00B45F82" w:rsidP="00B45F82">
      <w:pPr>
        <w:spacing w:after="0" w:line="240" w:lineRule="auto"/>
        <w:ind w:firstLine="709"/>
        <w:jc w:val="both"/>
        <w:rPr>
          <w:rFonts w:ascii="Times New Roman" w:eastAsia="Calibri" w:hAnsi="Times New Roman" w:cs="Times New Roman"/>
          <w:sz w:val="28"/>
          <w:szCs w:val="28"/>
        </w:rPr>
      </w:pPr>
      <w:r w:rsidRPr="005F7EF8">
        <w:rPr>
          <w:rFonts w:ascii="Times New Roman" w:eastAsia="Calibri" w:hAnsi="Times New Roman" w:cs="Times New Roman"/>
          <w:b/>
          <w:color w:val="002060"/>
          <w:sz w:val="28"/>
          <w:szCs w:val="28"/>
        </w:rPr>
        <w:t>Стратегічна ціль:</w:t>
      </w:r>
      <w:r w:rsidRPr="005F7EF8">
        <w:rPr>
          <w:rFonts w:ascii="Times New Roman" w:eastAsia="Calibri" w:hAnsi="Times New Roman" w:cs="Times New Roman"/>
          <w:color w:val="002060"/>
          <w:sz w:val="28"/>
          <w:szCs w:val="28"/>
        </w:rPr>
        <w:t xml:space="preserve"> </w:t>
      </w:r>
      <w:r w:rsidRPr="005F7EF8">
        <w:rPr>
          <w:rFonts w:ascii="Times New Roman" w:eastAsia="Calibri" w:hAnsi="Times New Roman" w:cs="Times New Roman"/>
          <w:b/>
          <w:sz w:val="28"/>
          <w:szCs w:val="28"/>
        </w:rPr>
        <w:t>РОЗВИТОК ЗДІБНОСТЕЙ УЧНІВ</w:t>
      </w:r>
    </w:p>
    <w:p w14:paraId="75BAAB9E" w14:textId="0846C955" w:rsidR="00B45F82" w:rsidRDefault="00B45F82" w:rsidP="005F7EF8">
      <w:pPr>
        <w:shd w:val="clear" w:color="auto" w:fill="FFFFFF"/>
        <w:spacing w:after="0" w:line="240" w:lineRule="auto"/>
        <w:ind w:firstLine="567"/>
        <w:jc w:val="both"/>
        <w:rPr>
          <w:rFonts w:ascii="Times New Roman" w:eastAsia="Times New Roman" w:hAnsi="Times New Roman" w:cs="Times New Roman"/>
          <w:sz w:val="28"/>
          <w:szCs w:val="28"/>
          <w:lang w:eastAsia="uk-UA"/>
        </w:rPr>
      </w:pPr>
      <w:r w:rsidRPr="00A45C24">
        <w:rPr>
          <w:rFonts w:ascii="Times New Roman" w:hAnsi="Times New Roman" w:cs="Times New Roman"/>
          <w:color w:val="000000" w:themeColor="text1"/>
          <w:sz w:val="28"/>
          <w:szCs w:val="28"/>
          <w:shd w:val="clear" w:color="auto" w:fill="FFFFFF"/>
        </w:rPr>
        <w:t xml:space="preserve">Здібні, талановиті люди в будь-якому суспільстві є його </w:t>
      </w:r>
      <w:r>
        <w:rPr>
          <w:rFonts w:ascii="Times New Roman" w:hAnsi="Times New Roman" w:cs="Times New Roman"/>
          <w:color w:val="000000" w:themeColor="text1"/>
          <w:sz w:val="28"/>
          <w:szCs w:val="28"/>
          <w:shd w:val="clear" w:color="auto" w:fill="FFFFFF"/>
        </w:rPr>
        <w:t>«</w:t>
      </w:r>
      <w:r w:rsidRPr="00A45C24">
        <w:rPr>
          <w:rFonts w:ascii="Times New Roman" w:hAnsi="Times New Roman" w:cs="Times New Roman"/>
          <w:color w:val="000000" w:themeColor="text1"/>
          <w:sz w:val="28"/>
          <w:szCs w:val="28"/>
          <w:shd w:val="clear" w:color="auto" w:fill="FFFFFF"/>
        </w:rPr>
        <w:t>локомотивом</w:t>
      </w:r>
      <w:r>
        <w:rPr>
          <w:rFonts w:ascii="Times New Roman" w:hAnsi="Times New Roman" w:cs="Times New Roman"/>
          <w:color w:val="000000" w:themeColor="text1"/>
          <w:sz w:val="28"/>
          <w:szCs w:val="28"/>
          <w:shd w:val="clear" w:color="auto" w:fill="FFFFFF"/>
        </w:rPr>
        <w:t>»</w:t>
      </w:r>
      <w:r w:rsidRPr="00A45C24">
        <w:rPr>
          <w:rFonts w:ascii="Times New Roman" w:hAnsi="Times New Roman" w:cs="Times New Roman"/>
          <w:color w:val="000000" w:themeColor="text1"/>
          <w:sz w:val="28"/>
          <w:szCs w:val="28"/>
          <w:shd w:val="clear" w:color="auto" w:fill="FFFFFF"/>
        </w:rPr>
        <w:t xml:space="preserve">. Саме їхніми інтелектуальними зусиллями забезпечується прогрес суспільства, плодами якого користуються </w:t>
      </w:r>
      <w:r>
        <w:rPr>
          <w:rFonts w:ascii="Times New Roman" w:hAnsi="Times New Roman" w:cs="Times New Roman"/>
          <w:color w:val="000000" w:themeColor="text1"/>
          <w:sz w:val="28"/>
          <w:szCs w:val="28"/>
          <w:shd w:val="clear" w:color="auto" w:fill="FFFFFF"/>
        </w:rPr>
        <w:t xml:space="preserve">всі. Завдання нашого закладу – </w:t>
      </w:r>
      <w:r w:rsidRPr="00A45C24">
        <w:rPr>
          <w:rFonts w:ascii="Times New Roman" w:hAnsi="Times New Roman" w:cs="Times New Roman"/>
          <w:color w:val="000000" w:themeColor="text1"/>
          <w:sz w:val="28"/>
          <w:szCs w:val="28"/>
          <w:shd w:val="clear" w:color="auto" w:fill="FFFFFF"/>
        </w:rPr>
        <w:t>підтримати учня і розвинути його здібності, підготувати ґрунт для того, щоб ці здібності було реалізовано.</w:t>
      </w:r>
      <w:r w:rsidRPr="00A45C24">
        <w:rPr>
          <w:rFonts w:ascii="Times New Roman" w:eastAsia="Times New Roman" w:hAnsi="Times New Roman" w:cs="Times New Roman"/>
          <w:color w:val="000000" w:themeColor="text1"/>
          <w:sz w:val="28"/>
          <w:szCs w:val="28"/>
          <w:lang w:eastAsia="uk-UA"/>
        </w:rPr>
        <w:t xml:space="preserve"> Тому у </w:t>
      </w:r>
      <w:r w:rsidR="000E0910">
        <w:rPr>
          <w:rFonts w:ascii="Times New Roman" w:eastAsia="Calibri" w:hAnsi="Times New Roman" w:cs="Times New Roman"/>
          <w:sz w:val="28"/>
          <w:szCs w:val="28"/>
        </w:rPr>
        <w:t>2025/2026</w:t>
      </w:r>
      <w:r w:rsidR="000E0910" w:rsidRPr="00413159">
        <w:rPr>
          <w:rFonts w:ascii="Times New Roman" w:eastAsia="Calibri" w:hAnsi="Times New Roman" w:cs="Times New Roman"/>
          <w:sz w:val="28"/>
          <w:szCs w:val="28"/>
        </w:rPr>
        <w:t xml:space="preserve"> </w:t>
      </w:r>
      <w:r w:rsidRPr="00A45C24">
        <w:rPr>
          <w:rFonts w:ascii="Times New Roman" w:eastAsia="Times New Roman" w:hAnsi="Times New Roman" w:cs="Times New Roman"/>
          <w:color w:val="000000" w:themeColor="text1"/>
          <w:sz w:val="28"/>
          <w:szCs w:val="28"/>
          <w:lang w:eastAsia="uk-UA"/>
        </w:rPr>
        <w:t>н.р. значна увага приділялася роботі з обдарованими дітьми</w:t>
      </w:r>
      <w:r w:rsidRPr="00A45C24">
        <w:rPr>
          <w:rFonts w:ascii="Times New Roman" w:eastAsia="Times New Roman" w:hAnsi="Times New Roman" w:cs="Times New Roman"/>
          <w:sz w:val="28"/>
          <w:szCs w:val="28"/>
          <w:lang w:eastAsia="uk-UA"/>
        </w:rPr>
        <w:t xml:space="preserve">. </w:t>
      </w:r>
      <w:r w:rsidRPr="00A45C24">
        <w:rPr>
          <w:rFonts w:ascii="Times New Roman" w:hAnsi="Times New Roman" w:cs="Times New Roman"/>
          <w:color w:val="000000" w:themeColor="text1"/>
          <w:sz w:val="28"/>
          <w:szCs w:val="28"/>
          <w:shd w:val="clear" w:color="auto" w:fill="FFFFFF"/>
        </w:rPr>
        <w:t>Завдання адміністрації та  педагогів полягає у тому, щоб створити умови, з яких будь-яка дитина могла б просуватися шляхом власної досконалості, уміла мислити самостійно, нестандартно</w:t>
      </w:r>
      <w:r>
        <w:rPr>
          <w:color w:val="666666"/>
          <w:sz w:val="27"/>
          <w:szCs w:val="27"/>
          <w:shd w:val="clear" w:color="auto" w:fill="FFFFFF"/>
        </w:rPr>
        <w:t>. </w:t>
      </w:r>
    </w:p>
    <w:p w14:paraId="4CE8D564" w14:textId="77777777" w:rsidR="005F7EF8" w:rsidRPr="005F7EF8" w:rsidRDefault="005F7EF8" w:rsidP="005F7EF8">
      <w:pPr>
        <w:spacing w:after="0" w:line="240" w:lineRule="auto"/>
        <w:ind w:firstLine="567"/>
        <w:jc w:val="both"/>
        <w:rPr>
          <w:rFonts w:ascii="Times New Roman" w:hAnsi="Times New Roman" w:cs="Times New Roman"/>
          <w:sz w:val="28"/>
          <w:szCs w:val="28"/>
        </w:rPr>
      </w:pPr>
      <w:r w:rsidRPr="005F7EF8">
        <w:rPr>
          <w:rFonts w:ascii="Times New Roman" w:hAnsi="Times New Roman" w:cs="Times New Roman"/>
          <w:bCs/>
          <w:sz w:val="28"/>
          <w:szCs w:val="28"/>
        </w:rPr>
        <w:t>Методична робота</w:t>
      </w:r>
      <w:r w:rsidRPr="005F7EF8">
        <w:rPr>
          <w:rFonts w:ascii="Times New Roman" w:hAnsi="Times New Roman" w:cs="Times New Roman"/>
          <w:sz w:val="28"/>
          <w:szCs w:val="28"/>
        </w:rPr>
        <w:t xml:space="preserve"> в ліцеї є системною, цілеспрямованою та орієнтованою на підвищення професійної компетентності педагогів, упровадження інноваційних підходів до навчання й виховання, а також на досягнення високих результатів учнів у навчальній діяльності. Особлива увага приділяється роботі з обдарованими учнями, розвитку їхніх інтелектуальних здібностей і створенню умов для участі в інтелектуальних змаганнях різних рівнів.</w:t>
      </w:r>
    </w:p>
    <w:p w14:paraId="48F5DEF0" w14:textId="6BE84FC8" w:rsidR="005F7EF8" w:rsidRPr="005F7EF8" w:rsidRDefault="005E0554" w:rsidP="005E055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У</w:t>
      </w:r>
      <w:r w:rsidR="005F7EF8" w:rsidRPr="005F7EF8">
        <w:rPr>
          <w:rFonts w:ascii="Times New Roman" w:hAnsi="Times New Roman" w:cs="Times New Roman"/>
          <w:sz w:val="28"/>
          <w:szCs w:val="28"/>
        </w:rPr>
        <w:t xml:space="preserve">чениця 11 класу </w:t>
      </w:r>
      <w:r w:rsidR="005F7EF8" w:rsidRPr="005F7EF8">
        <w:rPr>
          <w:rFonts w:ascii="Times New Roman" w:hAnsi="Times New Roman" w:cs="Times New Roman"/>
          <w:bCs/>
          <w:sz w:val="28"/>
          <w:szCs w:val="28"/>
        </w:rPr>
        <w:t>Анастасія Феденько</w:t>
      </w:r>
      <w:r w:rsidR="005F7EF8" w:rsidRPr="005F7EF8">
        <w:rPr>
          <w:rFonts w:ascii="Times New Roman" w:hAnsi="Times New Roman" w:cs="Times New Roman"/>
          <w:sz w:val="28"/>
          <w:szCs w:val="28"/>
        </w:rPr>
        <w:t xml:space="preserve"> здобула ІІІ місце з </w:t>
      </w:r>
      <w:r w:rsidR="005F7EF8" w:rsidRPr="005F7EF8">
        <w:rPr>
          <w:rFonts w:ascii="Times New Roman" w:hAnsi="Times New Roman" w:cs="Times New Roman"/>
          <w:bCs/>
          <w:sz w:val="28"/>
          <w:szCs w:val="28"/>
        </w:rPr>
        <w:t>української мови і літератури в І етапі Всеукраїнської олімпіади</w:t>
      </w:r>
      <w:r w:rsidR="005F7EF8" w:rsidRPr="005F7EF8">
        <w:rPr>
          <w:rFonts w:ascii="Times New Roman" w:hAnsi="Times New Roman" w:cs="Times New Roman"/>
          <w:sz w:val="28"/>
          <w:szCs w:val="28"/>
        </w:rPr>
        <w:t xml:space="preserve"> </w:t>
      </w:r>
      <w:r>
        <w:rPr>
          <w:rFonts w:ascii="Times New Roman" w:hAnsi="Times New Roman" w:cs="Times New Roman"/>
          <w:sz w:val="28"/>
          <w:szCs w:val="28"/>
        </w:rPr>
        <w:t>(у</w:t>
      </w:r>
      <w:r w:rsidR="005F7EF8" w:rsidRPr="005F7EF8">
        <w:rPr>
          <w:rFonts w:ascii="Times New Roman" w:hAnsi="Times New Roman" w:cs="Times New Roman"/>
          <w:sz w:val="28"/>
          <w:szCs w:val="28"/>
        </w:rPr>
        <w:t xml:space="preserve">читель української мови й літератури </w:t>
      </w:r>
      <w:r w:rsidR="005F7EF8" w:rsidRPr="005F7EF8">
        <w:rPr>
          <w:rFonts w:ascii="Times New Roman" w:hAnsi="Times New Roman" w:cs="Times New Roman"/>
          <w:bCs/>
          <w:sz w:val="28"/>
          <w:szCs w:val="28"/>
        </w:rPr>
        <w:t>Марія Дмитрівна ДУБНИЦЬКА</w:t>
      </w:r>
      <w:r>
        <w:rPr>
          <w:rFonts w:ascii="Times New Roman" w:hAnsi="Times New Roman" w:cs="Times New Roman"/>
          <w:bCs/>
          <w:sz w:val="28"/>
          <w:szCs w:val="28"/>
        </w:rPr>
        <w:t>)</w:t>
      </w:r>
      <w:r w:rsidR="005F7EF8" w:rsidRPr="005F7EF8">
        <w:rPr>
          <w:rFonts w:ascii="Times New Roman" w:hAnsi="Times New Roman" w:cs="Times New Roman"/>
          <w:sz w:val="28"/>
          <w:szCs w:val="28"/>
        </w:rPr>
        <w:t xml:space="preserve">. </w:t>
      </w:r>
    </w:p>
    <w:p w14:paraId="1B768B2F" w14:textId="05F1A438" w:rsidR="005F7EF8" w:rsidRPr="005F7EF8" w:rsidRDefault="005F7EF8" w:rsidP="005F7EF8">
      <w:pPr>
        <w:spacing w:after="0" w:line="240" w:lineRule="auto"/>
        <w:ind w:firstLine="567"/>
        <w:jc w:val="both"/>
        <w:rPr>
          <w:rFonts w:ascii="Times New Roman" w:hAnsi="Times New Roman" w:cs="Times New Roman"/>
          <w:sz w:val="28"/>
          <w:szCs w:val="28"/>
        </w:rPr>
      </w:pPr>
      <w:r w:rsidRPr="005F7EF8">
        <w:rPr>
          <w:rFonts w:ascii="Times New Roman" w:hAnsi="Times New Roman" w:cs="Times New Roman"/>
          <w:bCs/>
          <w:sz w:val="28"/>
          <w:szCs w:val="28"/>
        </w:rPr>
        <w:t xml:space="preserve">Анастасія Феденько </w:t>
      </w:r>
      <w:r w:rsidR="005E0554">
        <w:rPr>
          <w:rFonts w:ascii="Times New Roman" w:hAnsi="Times New Roman" w:cs="Times New Roman"/>
          <w:bCs/>
          <w:sz w:val="28"/>
          <w:szCs w:val="28"/>
        </w:rPr>
        <w:t>здобула</w:t>
      </w:r>
      <w:r w:rsidRPr="005F7EF8">
        <w:rPr>
          <w:rFonts w:ascii="Times New Roman" w:hAnsi="Times New Roman" w:cs="Times New Roman"/>
          <w:bCs/>
          <w:sz w:val="28"/>
          <w:szCs w:val="28"/>
        </w:rPr>
        <w:t xml:space="preserve"> ІІІ місце в </w:t>
      </w:r>
      <w:r w:rsidR="009E30C5" w:rsidRPr="005F7EF8">
        <w:rPr>
          <w:rFonts w:ascii="Times New Roman" w:hAnsi="Times New Roman" w:cs="Times New Roman"/>
          <w:bCs/>
          <w:sz w:val="28"/>
          <w:szCs w:val="28"/>
        </w:rPr>
        <w:t>І етапі Всеукраїнської олімпіади</w:t>
      </w:r>
      <w:r w:rsidRPr="005F7EF8">
        <w:rPr>
          <w:rFonts w:ascii="Times New Roman" w:hAnsi="Times New Roman" w:cs="Times New Roman"/>
          <w:bCs/>
          <w:sz w:val="28"/>
          <w:szCs w:val="28"/>
        </w:rPr>
        <w:t xml:space="preserve"> з англійської мови</w:t>
      </w:r>
      <w:r w:rsidRPr="005F7EF8">
        <w:rPr>
          <w:rFonts w:ascii="Times New Roman" w:hAnsi="Times New Roman" w:cs="Times New Roman"/>
          <w:sz w:val="28"/>
          <w:szCs w:val="28"/>
        </w:rPr>
        <w:t xml:space="preserve"> </w:t>
      </w:r>
      <w:r w:rsidR="005E0554">
        <w:rPr>
          <w:rFonts w:ascii="Times New Roman" w:hAnsi="Times New Roman" w:cs="Times New Roman"/>
          <w:sz w:val="28"/>
          <w:szCs w:val="28"/>
        </w:rPr>
        <w:t>(у</w:t>
      </w:r>
      <w:r w:rsidRPr="005F7EF8">
        <w:rPr>
          <w:rFonts w:ascii="Times New Roman" w:hAnsi="Times New Roman" w:cs="Times New Roman"/>
          <w:sz w:val="28"/>
          <w:szCs w:val="28"/>
        </w:rPr>
        <w:t>чител</w:t>
      </w:r>
      <w:r w:rsidR="005E0554">
        <w:rPr>
          <w:rFonts w:ascii="Times New Roman" w:hAnsi="Times New Roman" w:cs="Times New Roman"/>
          <w:sz w:val="28"/>
          <w:szCs w:val="28"/>
        </w:rPr>
        <w:t>ь</w:t>
      </w:r>
      <w:r w:rsidRPr="005F7EF8">
        <w:rPr>
          <w:rFonts w:ascii="Times New Roman" w:hAnsi="Times New Roman" w:cs="Times New Roman"/>
          <w:sz w:val="28"/>
          <w:szCs w:val="28"/>
        </w:rPr>
        <w:t xml:space="preserve"> </w:t>
      </w:r>
      <w:r w:rsidRPr="005F7EF8">
        <w:rPr>
          <w:rFonts w:ascii="Times New Roman" w:hAnsi="Times New Roman" w:cs="Times New Roman"/>
          <w:bCs/>
          <w:sz w:val="28"/>
          <w:szCs w:val="28"/>
        </w:rPr>
        <w:t>Мар'яни Петрівни ЦАЛКО</w:t>
      </w:r>
      <w:r w:rsidR="005E0554">
        <w:rPr>
          <w:rFonts w:ascii="Times New Roman" w:hAnsi="Times New Roman" w:cs="Times New Roman"/>
          <w:bCs/>
          <w:sz w:val="28"/>
          <w:szCs w:val="28"/>
        </w:rPr>
        <w:t>)</w:t>
      </w:r>
      <w:r w:rsidRPr="005F7EF8">
        <w:rPr>
          <w:rFonts w:ascii="Times New Roman" w:hAnsi="Times New Roman" w:cs="Times New Roman"/>
          <w:bCs/>
          <w:sz w:val="28"/>
          <w:szCs w:val="28"/>
        </w:rPr>
        <w:t>.</w:t>
      </w:r>
    </w:p>
    <w:p w14:paraId="2DC6566D" w14:textId="769B64AA" w:rsidR="005F7EF8" w:rsidRPr="005F7EF8" w:rsidRDefault="005E0554" w:rsidP="005F7EF8">
      <w:pPr>
        <w:spacing w:after="0" w:line="240" w:lineRule="auto"/>
        <w:ind w:firstLine="567"/>
        <w:jc w:val="both"/>
        <w:rPr>
          <w:rFonts w:ascii="Times New Roman" w:hAnsi="Times New Roman" w:cs="Times New Roman"/>
          <w:bCs/>
          <w:sz w:val="28"/>
          <w:szCs w:val="28"/>
        </w:rPr>
      </w:pPr>
      <w:r>
        <w:rPr>
          <w:rFonts w:ascii="Times New Roman" w:hAnsi="Times New Roman" w:cs="Times New Roman"/>
          <w:sz w:val="28"/>
          <w:szCs w:val="28"/>
        </w:rPr>
        <w:t>У</w:t>
      </w:r>
      <w:r w:rsidR="005F7EF8" w:rsidRPr="005F7EF8">
        <w:rPr>
          <w:rFonts w:ascii="Times New Roman" w:hAnsi="Times New Roman" w:cs="Times New Roman"/>
          <w:sz w:val="28"/>
          <w:szCs w:val="28"/>
        </w:rPr>
        <w:t>ч</w:t>
      </w:r>
      <w:r>
        <w:rPr>
          <w:rFonts w:ascii="Times New Roman" w:hAnsi="Times New Roman" w:cs="Times New Roman"/>
          <w:sz w:val="28"/>
          <w:szCs w:val="28"/>
        </w:rPr>
        <w:t>е</w:t>
      </w:r>
      <w:r w:rsidR="005F7EF8" w:rsidRPr="005F7EF8">
        <w:rPr>
          <w:rFonts w:ascii="Times New Roman" w:hAnsi="Times New Roman" w:cs="Times New Roman"/>
          <w:sz w:val="28"/>
          <w:szCs w:val="28"/>
        </w:rPr>
        <w:t>н</w:t>
      </w:r>
      <w:r>
        <w:rPr>
          <w:rFonts w:ascii="Times New Roman" w:hAnsi="Times New Roman" w:cs="Times New Roman"/>
          <w:sz w:val="28"/>
          <w:szCs w:val="28"/>
        </w:rPr>
        <w:t>ь</w:t>
      </w:r>
      <w:r w:rsidR="005F7EF8" w:rsidRPr="005F7EF8">
        <w:rPr>
          <w:rFonts w:ascii="Times New Roman" w:hAnsi="Times New Roman" w:cs="Times New Roman"/>
          <w:sz w:val="28"/>
          <w:szCs w:val="28"/>
        </w:rPr>
        <w:t xml:space="preserve"> 11 класу </w:t>
      </w:r>
      <w:r w:rsidR="005F7EF8" w:rsidRPr="005F7EF8">
        <w:rPr>
          <w:rFonts w:ascii="Times New Roman" w:hAnsi="Times New Roman" w:cs="Times New Roman"/>
          <w:bCs/>
          <w:sz w:val="28"/>
          <w:szCs w:val="28"/>
        </w:rPr>
        <w:t>Назарі</w:t>
      </w:r>
      <w:r>
        <w:rPr>
          <w:rFonts w:ascii="Times New Roman" w:hAnsi="Times New Roman" w:cs="Times New Roman"/>
          <w:bCs/>
          <w:sz w:val="28"/>
          <w:szCs w:val="28"/>
        </w:rPr>
        <w:t>й</w:t>
      </w:r>
      <w:r w:rsidR="005F7EF8" w:rsidRPr="005F7EF8">
        <w:rPr>
          <w:rFonts w:ascii="Times New Roman" w:hAnsi="Times New Roman" w:cs="Times New Roman"/>
          <w:bCs/>
          <w:sz w:val="28"/>
          <w:szCs w:val="28"/>
        </w:rPr>
        <w:t xml:space="preserve"> Говзан</w:t>
      </w:r>
      <w:r>
        <w:rPr>
          <w:rFonts w:ascii="Times New Roman" w:hAnsi="Times New Roman" w:cs="Times New Roman"/>
          <w:sz w:val="28"/>
          <w:szCs w:val="28"/>
        </w:rPr>
        <w:t xml:space="preserve"> здобув</w:t>
      </w:r>
      <w:r w:rsidR="005F7EF8" w:rsidRPr="005F7EF8">
        <w:rPr>
          <w:rFonts w:ascii="Times New Roman" w:hAnsi="Times New Roman" w:cs="Times New Roman"/>
          <w:sz w:val="28"/>
          <w:szCs w:val="28"/>
        </w:rPr>
        <w:t xml:space="preserve"> </w:t>
      </w:r>
      <w:r w:rsidR="005F7EF8" w:rsidRPr="005F7EF8">
        <w:rPr>
          <w:rFonts w:ascii="Times New Roman" w:hAnsi="Times New Roman" w:cs="Times New Roman"/>
          <w:bCs/>
          <w:sz w:val="28"/>
          <w:szCs w:val="28"/>
        </w:rPr>
        <w:t>ІІІ місце в олімпіаді з математики</w:t>
      </w:r>
      <w:r w:rsidR="005F7EF8" w:rsidRPr="005F7EF8">
        <w:rPr>
          <w:rFonts w:ascii="Times New Roman" w:hAnsi="Times New Roman" w:cs="Times New Roman"/>
          <w:sz w:val="28"/>
          <w:szCs w:val="28"/>
        </w:rPr>
        <w:t xml:space="preserve">. </w:t>
      </w:r>
      <w:r>
        <w:rPr>
          <w:rFonts w:ascii="Times New Roman" w:hAnsi="Times New Roman" w:cs="Times New Roman"/>
          <w:sz w:val="28"/>
          <w:szCs w:val="28"/>
        </w:rPr>
        <w:t>(у</w:t>
      </w:r>
      <w:r w:rsidR="005F7EF8" w:rsidRPr="005F7EF8">
        <w:rPr>
          <w:rFonts w:ascii="Times New Roman" w:hAnsi="Times New Roman" w:cs="Times New Roman"/>
          <w:sz w:val="28"/>
          <w:szCs w:val="28"/>
        </w:rPr>
        <w:t xml:space="preserve">читель </w:t>
      </w:r>
      <w:r w:rsidR="005F7EF8" w:rsidRPr="005F7EF8">
        <w:rPr>
          <w:rFonts w:ascii="Times New Roman" w:hAnsi="Times New Roman" w:cs="Times New Roman"/>
          <w:bCs/>
          <w:sz w:val="28"/>
          <w:szCs w:val="28"/>
        </w:rPr>
        <w:t>Оксана Олексіївна ВОЛОСЯНКО</w:t>
      </w:r>
      <w:r>
        <w:rPr>
          <w:rFonts w:ascii="Times New Roman" w:hAnsi="Times New Roman" w:cs="Times New Roman"/>
          <w:bCs/>
          <w:sz w:val="28"/>
          <w:szCs w:val="28"/>
        </w:rPr>
        <w:t>)</w:t>
      </w:r>
      <w:r w:rsidR="005F7EF8" w:rsidRPr="005F7EF8">
        <w:rPr>
          <w:rFonts w:ascii="Times New Roman" w:hAnsi="Times New Roman" w:cs="Times New Roman"/>
          <w:bCs/>
          <w:sz w:val="28"/>
          <w:szCs w:val="28"/>
        </w:rPr>
        <w:t>.</w:t>
      </w:r>
    </w:p>
    <w:p w14:paraId="227C2754" w14:textId="5E482096" w:rsidR="005E0554" w:rsidRDefault="005F7EF8" w:rsidP="005F7EF8">
      <w:pPr>
        <w:spacing w:after="0" w:line="240" w:lineRule="auto"/>
        <w:ind w:firstLine="567"/>
        <w:jc w:val="both"/>
        <w:rPr>
          <w:rFonts w:ascii="Times New Roman" w:hAnsi="Times New Roman" w:cs="Times New Roman"/>
          <w:bCs/>
          <w:sz w:val="28"/>
          <w:szCs w:val="28"/>
        </w:rPr>
      </w:pPr>
      <w:r w:rsidRPr="005F7EF8">
        <w:rPr>
          <w:rFonts w:ascii="Times New Roman" w:hAnsi="Times New Roman" w:cs="Times New Roman"/>
          <w:sz w:val="28"/>
          <w:szCs w:val="28"/>
        </w:rPr>
        <w:t xml:space="preserve">Учень 8-А класу </w:t>
      </w:r>
      <w:r w:rsidRPr="005F7EF8">
        <w:rPr>
          <w:rFonts w:ascii="Times New Roman" w:hAnsi="Times New Roman" w:cs="Times New Roman"/>
          <w:bCs/>
          <w:sz w:val="28"/>
          <w:szCs w:val="28"/>
        </w:rPr>
        <w:t>Богдан Говзан</w:t>
      </w:r>
      <w:r w:rsidRPr="005F7EF8">
        <w:rPr>
          <w:rFonts w:ascii="Times New Roman" w:hAnsi="Times New Roman" w:cs="Times New Roman"/>
          <w:sz w:val="28"/>
          <w:szCs w:val="28"/>
        </w:rPr>
        <w:t xml:space="preserve"> здобув </w:t>
      </w:r>
      <w:r w:rsidRPr="005F7EF8">
        <w:rPr>
          <w:rFonts w:ascii="Times New Roman" w:hAnsi="Times New Roman" w:cs="Times New Roman"/>
          <w:bCs/>
          <w:sz w:val="28"/>
          <w:szCs w:val="28"/>
        </w:rPr>
        <w:t>ІІІ місце</w:t>
      </w:r>
      <w:r w:rsidRPr="005F7EF8">
        <w:rPr>
          <w:rFonts w:ascii="Times New Roman" w:hAnsi="Times New Roman" w:cs="Times New Roman"/>
          <w:sz w:val="28"/>
          <w:szCs w:val="28"/>
        </w:rPr>
        <w:t xml:space="preserve"> </w:t>
      </w:r>
      <w:r w:rsidRPr="005F7EF8">
        <w:rPr>
          <w:rFonts w:ascii="Times New Roman" w:hAnsi="Times New Roman" w:cs="Times New Roman"/>
          <w:bCs/>
          <w:sz w:val="28"/>
          <w:szCs w:val="28"/>
        </w:rPr>
        <w:t xml:space="preserve">історії </w:t>
      </w:r>
      <w:r w:rsidR="005E0554">
        <w:rPr>
          <w:rFonts w:ascii="Times New Roman" w:hAnsi="Times New Roman" w:cs="Times New Roman"/>
          <w:bCs/>
          <w:sz w:val="28"/>
          <w:szCs w:val="28"/>
        </w:rPr>
        <w:t>(</w:t>
      </w:r>
      <w:r w:rsidR="005E0554">
        <w:rPr>
          <w:rFonts w:ascii="Times New Roman" w:hAnsi="Times New Roman" w:cs="Times New Roman"/>
          <w:sz w:val="28"/>
          <w:szCs w:val="28"/>
        </w:rPr>
        <w:t>у</w:t>
      </w:r>
      <w:r w:rsidR="005E0554" w:rsidRPr="005F7EF8">
        <w:rPr>
          <w:rFonts w:ascii="Times New Roman" w:hAnsi="Times New Roman" w:cs="Times New Roman"/>
          <w:sz w:val="28"/>
          <w:szCs w:val="28"/>
        </w:rPr>
        <w:t xml:space="preserve">читель </w:t>
      </w:r>
      <w:r w:rsidR="005E0554" w:rsidRPr="005F7EF8">
        <w:rPr>
          <w:rFonts w:ascii="Times New Roman" w:hAnsi="Times New Roman" w:cs="Times New Roman"/>
          <w:bCs/>
          <w:sz w:val="28"/>
          <w:szCs w:val="28"/>
        </w:rPr>
        <w:t>Галина Іванівна ПТАШИНСЬКА</w:t>
      </w:r>
      <w:r w:rsidR="005E0554">
        <w:rPr>
          <w:rFonts w:ascii="Times New Roman" w:hAnsi="Times New Roman" w:cs="Times New Roman"/>
          <w:bCs/>
          <w:sz w:val="28"/>
          <w:szCs w:val="28"/>
        </w:rPr>
        <w:t>)</w:t>
      </w:r>
    </w:p>
    <w:p w14:paraId="781D3022" w14:textId="4B09C286" w:rsidR="005E0554" w:rsidRDefault="005E0554" w:rsidP="005E0554">
      <w:pPr>
        <w:spacing w:after="0" w:line="240" w:lineRule="auto"/>
        <w:ind w:firstLine="567"/>
        <w:jc w:val="both"/>
        <w:rPr>
          <w:rFonts w:ascii="Times New Roman" w:hAnsi="Times New Roman" w:cs="Times New Roman"/>
          <w:bCs/>
          <w:sz w:val="28"/>
          <w:szCs w:val="28"/>
        </w:rPr>
      </w:pPr>
      <w:r w:rsidRPr="005F7EF8">
        <w:rPr>
          <w:rFonts w:ascii="Times New Roman" w:hAnsi="Times New Roman" w:cs="Times New Roman"/>
          <w:sz w:val="28"/>
          <w:szCs w:val="28"/>
        </w:rPr>
        <w:t xml:space="preserve">Учень 8-А класу </w:t>
      </w:r>
      <w:r w:rsidRPr="005F7EF8">
        <w:rPr>
          <w:rFonts w:ascii="Times New Roman" w:hAnsi="Times New Roman" w:cs="Times New Roman"/>
          <w:bCs/>
          <w:sz w:val="28"/>
          <w:szCs w:val="28"/>
        </w:rPr>
        <w:t>Богдан Говзан</w:t>
      </w:r>
      <w:r w:rsidRPr="005F7EF8">
        <w:rPr>
          <w:rFonts w:ascii="Times New Roman" w:hAnsi="Times New Roman" w:cs="Times New Roman"/>
          <w:sz w:val="28"/>
          <w:szCs w:val="28"/>
        </w:rPr>
        <w:t xml:space="preserve"> здобув </w:t>
      </w:r>
      <w:r w:rsidRPr="005F7EF8">
        <w:rPr>
          <w:rFonts w:ascii="Times New Roman" w:hAnsi="Times New Roman" w:cs="Times New Roman"/>
          <w:bCs/>
          <w:sz w:val="28"/>
          <w:szCs w:val="28"/>
        </w:rPr>
        <w:t>ІІІ місце</w:t>
      </w:r>
      <w:r w:rsidRPr="005F7EF8">
        <w:rPr>
          <w:rFonts w:ascii="Times New Roman" w:hAnsi="Times New Roman" w:cs="Times New Roman"/>
          <w:sz w:val="28"/>
          <w:szCs w:val="28"/>
        </w:rPr>
        <w:t xml:space="preserve"> </w:t>
      </w:r>
      <w:r>
        <w:rPr>
          <w:rFonts w:ascii="Times New Roman" w:hAnsi="Times New Roman" w:cs="Times New Roman"/>
          <w:bCs/>
          <w:sz w:val="28"/>
          <w:szCs w:val="28"/>
        </w:rPr>
        <w:t>географії</w:t>
      </w:r>
      <w:r w:rsidRPr="005F7EF8">
        <w:rPr>
          <w:rFonts w:ascii="Times New Roman" w:hAnsi="Times New Roman" w:cs="Times New Roman"/>
          <w:bCs/>
          <w:sz w:val="28"/>
          <w:szCs w:val="28"/>
        </w:rPr>
        <w:t xml:space="preserve"> </w:t>
      </w:r>
      <w:r>
        <w:rPr>
          <w:rFonts w:ascii="Times New Roman" w:hAnsi="Times New Roman" w:cs="Times New Roman"/>
          <w:bCs/>
          <w:sz w:val="28"/>
          <w:szCs w:val="28"/>
        </w:rPr>
        <w:t>(</w:t>
      </w:r>
      <w:r>
        <w:rPr>
          <w:rFonts w:ascii="Times New Roman" w:hAnsi="Times New Roman" w:cs="Times New Roman"/>
          <w:sz w:val="28"/>
          <w:szCs w:val="28"/>
        </w:rPr>
        <w:t>у</w:t>
      </w:r>
      <w:r w:rsidRPr="005F7EF8">
        <w:rPr>
          <w:rFonts w:ascii="Times New Roman" w:hAnsi="Times New Roman" w:cs="Times New Roman"/>
          <w:sz w:val="28"/>
          <w:szCs w:val="28"/>
        </w:rPr>
        <w:t xml:space="preserve">читель </w:t>
      </w:r>
      <w:r w:rsidRPr="005E0554">
        <w:rPr>
          <w:rFonts w:ascii="Times New Roman" w:hAnsi="Times New Roman" w:cs="Times New Roman"/>
          <w:bCs/>
          <w:sz w:val="28"/>
          <w:szCs w:val="28"/>
        </w:rPr>
        <w:t>Віта Ярославівна ГОВЗАН</w:t>
      </w:r>
      <w:r>
        <w:rPr>
          <w:rFonts w:ascii="Times New Roman" w:hAnsi="Times New Roman" w:cs="Times New Roman"/>
          <w:bCs/>
          <w:sz w:val="28"/>
          <w:szCs w:val="28"/>
        </w:rPr>
        <w:t>)</w:t>
      </w:r>
    </w:p>
    <w:p w14:paraId="52704D48" w14:textId="0E583E42" w:rsidR="005F7EF8" w:rsidRPr="005F7EF8" w:rsidRDefault="005F7EF8" w:rsidP="005E0554">
      <w:pPr>
        <w:spacing w:after="0" w:line="240" w:lineRule="auto"/>
        <w:ind w:firstLine="567"/>
        <w:jc w:val="both"/>
        <w:rPr>
          <w:rFonts w:ascii="Times New Roman" w:hAnsi="Times New Roman" w:cs="Times New Roman"/>
          <w:sz w:val="28"/>
          <w:szCs w:val="28"/>
        </w:rPr>
      </w:pPr>
      <w:r w:rsidRPr="005F7EF8">
        <w:rPr>
          <w:rFonts w:ascii="Times New Roman" w:hAnsi="Times New Roman" w:cs="Times New Roman"/>
          <w:sz w:val="28"/>
          <w:szCs w:val="28"/>
        </w:rPr>
        <w:t xml:space="preserve">Учениці 8-А класу </w:t>
      </w:r>
      <w:r w:rsidRPr="005F7EF8">
        <w:rPr>
          <w:rFonts w:ascii="Times New Roman" w:hAnsi="Times New Roman" w:cs="Times New Roman"/>
          <w:bCs/>
          <w:sz w:val="28"/>
          <w:szCs w:val="28"/>
        </w:rPr>
        <w:t xml:space="preserve">Уляна Шнайдер та Яна Вінтоняк здобули І та ІІ місця </w:t>
      </w:r>
      <w:r w:rsidRPr="005F7EF8">
        <w:rPr>
          <w:rFonts w:ascii="Times New Roman" w:hAnsi="Times New Roman" w:cs="Times New Roman"/>
          <w:sz w:val="28"/>
          <w:szCs w:val="28"/>
        </w:rPr>
        <w:t xml:space="preserve">відповідно в олімпіаді з польської мови вчителя </w:t>
      </w:r>
      <w:r w:rsidRPr="005F7EF8">
        <w:rPr>
          <w:rFonts w:ascii="Times New Roman" w:hAnsi="Times New Roman" w:cs="Times New Roman"/>
          <w:bCs/>
          <w:sz w:val="28"/>
          <w:szCs w:val="28"/>
        </w:rPr>
        <w:t>Мирослави Петрівни ГОВЗАН</w:t>
      </w:r>
    </w:p>
    <w:p w14:paraId="15A53B51" w14:textId="77777777" w:rsidR="005E0554" w:rsidRDefault="005F7EF8" w:rsidP="005F7EF8">
      <w:pPr>
        <w:spacing w:after="0" w:line="240" w:lineRule="auto"/>
        <w:ind w:firstLine="567"/>
        <w:jc w:val="both"/>
        <w:rPr>
          <w:rFonts w:ascii="Times New Roman" w:hAnsi="Times New Roman" w:cs="Times New Roman"/>
          <w:sz w:val="28"/>
          <w:szCs w:val="28"/>
        </w:rPr>
      </w:pPr>
      <w:r w:rsidRPr="005F7EF8">
        <w:rPr>
          <w:rFonts w:ascii="Times New Roman" w:hAnsi="Times New Roman" w:cs="Times New Roman"/>
          <w:bCs/>
          <w:sz w:val="28"/>
          <w:szCs w:val="28"/>
        </w:rPr>
        <w:t>Богдан Говзан</w:t>
      </w:r>
      <w:r w:rsidRPr="005F7EF8">
        <w:rPr>
          <w:rFonts w:ascii="Times New Roman" w:hAnsi="Times New Roman" w:cs="Times New Roman"/>
          <w:sz w:val="28"/>
          <w:szCs w:val="28"/>
        </w:rPr>
        <w:t xml:space="preserve"> здобув </w:t>
      </w:r>
      <w:r w:rsidRPr="005F7EF8">
        <w:rPr>
          <w:rFonts w:ascii="Times New Roman" w:hAnsi="Times New Roman" w:cs="Times New Roman"/>
          <w:bCs/>
          <w:sz w:val="28"/>
          <w:szCs w:val="28"/>
        </w:rPr>
        <w:t>І призове місце у ІІ етапі Всеукраїнської учнівської олімпіади «Як ти знаєш Біблію?»</w:t>
      </w:r>
      <w:r w:rsidR="005E0554">
        <w:rPr>
          <w:rFonts w:ascii="Times New Roman" w:hAnsi="Times New Roman" w:cs="Times New Roman"/>
          <w:bCs/>
          <w:sz w:val="28"/>
          <w:szCs w:val="28"/>
        </w:rPr>
        <w:t xml:space="preserve"> (учитель </w:t>
      </w:r>
      <w:r w:rsidRPr="005F7EF8">
        <w:rPr>
          <w:rFonts w:ascii="Times New Roman" w:hAnsi="Times New Roman" w:cs="Times New Roman"/>
          <w:bCs/>
          <w:sz w:val="28"/>
          <w:szCs w:val="28"/>
        </w:rPr>
        <w:t>ГУТАК Наталії Михайлівни</w:t>
      </w:r>
      <w:r w:rsidR="005E0554">
        <w:rPr>
          <w:rFonts w:ascii="Times New Roman" w:hAnsi="Times New Roman" w:cs="Times New Roman"/>
          <w:bCs/>
          <w:sz w:val="28"/>
          <w:szCs w:val="28"/>
        </w:rPr>
        <w:t>)</w:t>
      </w:r>
      <w:r w:rsidRPr="005F7EF8">
        <w:rPr>
          <w:rFonts w:ascii="Times New Roman" w:hAnsi="Times New Roman" w:cs="Times New Roman"/>
          <w:bCs/>
          <w:sz w:val="28"/>
          <w:szCs w:val="28"/>
        </w:rPr>
        <w:t>.</w:t>
      </w:r>
      <w:r w:rsidRPr="005F7EF8">
        <w:rPr>
          <w:rFonts w:ascii="Times New Roman" w:hAnsi="Times New Roman" w:cs="Times New Roman"/>
          <w:sz w:val="28"/>
          <w:szCs w:val="28"/>
        </w:rPr>
        <w:t xml:space="preserve"> </w:t>
      </w:r>
    </w:p>
    <w:p w14:paraId="39519AAC" w14:textId="3AED68D6" w:rsidR="005F7EF8" w:rsidRPr="005F7EF8" w:rsidRDefault="005E0554" w:rsidP="005F7EF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У</w:t>
      </w:r>
      <w:r w:rsidR="005F7EF8" w:rsidRPr="005F7EF8">
        <w:rPr>
          <w:rFonts w:ascii="Times New Roman" w:hAnsi="Times New Roman" w:cs="Times New Roman"/>
          <w:sz w:val="28"/>
          <w:szCs w:val="28"/>
        </w:rPr>
        <w:t xml:space="preserve">чениця </w:t>
      </w:r>
      <w:r w:rsidR="005F7EF8" w:rsidRPr="005F7EF8">
        <w:rPr>
          <w:rFonts w:ascii="Times New Roman" w:hAnsi="Times New Roman" w:cs="Times New Roman"/>
          <w:bCs/>
          <w:sz w:val="28"/>
          <w:szCs w:val="28"/>
        </w:rPr>
        <w:t>6-Б класу Яремчук Христина</w:t>
      </w:r>
      <w:r w:rsidR="005F7EF8" w:rsidRPr="005F7EF8">
        <w:rPr>
          <w:rFonts w:ascii="Times New Roman" w:hAnsi="Times New Roman" w:cs="Times New Roman"/>
          <w:sz w:val="28"/>
          <w:szCs w:val="28"/>
        </w:rPr>
        <w:t xml:space="preserve"> </w:t>
      </w:r>
      <w:r w:rsidR="005F7EF8" w:rsidRPr="005F7EF8">
        <w:rPr>
          <w:rFonts w:ascii="Times New Roman" w:hAnsi="Times New Roman" w:cs="Times New Roman"/>
          <w:bCs/>
          <w:sz w:val="28"/>
          <w:szCs w:val="28"/>
        </w:rPr>
        <w:t>ІІ призове місце</w:t>
      </w:r>
      <w:r w:rsidR="005F7EF8" w:rsidRPr="005F7EF8">
        <w:rPr>
          <w:rFonts w:ascii="Times New Roman" w:hAnsi="Times New Roman" w:cs="Times New Roman"/>
          <w:sz w:val="28"/>
          <w:szCs w:val="28"/>
        </w:rPr>
        <w:t xml:space="preserve"> </w:t>
      </w:r>
      <w:r w:rsidRPr="005F7EF8">
        <w:rPr>
          <w:rFonts w:ascii="Times New Roman" w:hAnsi="Times New Roman" w:cs="Times New Roman"/>
          <w:bCs/>
          <w:sz w:val="28"/>
          <w:szCs w:val="28"/>
        </w:rPr>
        <w:t>у ІІ етапі Всеукраїнської учнівської олімпіади «Як ти знаєш Біблію?»</w:t>
      </w:r>
      <w:r>
        <w:rPr>
          <w:rFonts w:ascii="Times New Roman" w:hAnsi="Times New Roman" w:cs="Times New Roman"/>
          <w:bCs/>
          <w:sz w:val="28"/>
          <w:szCs w:val="28"/>
        </w:rPr>
        <w:t xml:space="preserve"> (учитель </w:t>
      </w:r>
      <w:r w:rsidRPr="005F7EF8">
        <w:rPr>
          <w:rFonts w:ascii="Times New Roman" w:hAnsi="Times New Roman" w:cs="Times New Roman"/>
          <w:bCs/>
          <w:sz w:val="28"/>
          <w:szCs w:val="28"/>
        </w:rPr>
        <w:t>ГУТАК Наталії Михайлівни</w:t>
      </w:r>
      <w:r>
        <w:rPr>
          <w:rFonts w:ascii="Times New Roman" w:hAnsi="Times New Roman" w:cs="Times New Roman"/>
          <w:bCs/>
          <w:sz w:val="28"/>
          <w:szCs w:val="28"/>
        </w:rPr>
        <w:t>)</w:t>
      </w:r>
      <w:r w:rsidRPr="005F7EF8">
        <w:rPr>
          <w:rFonts w:ascii="Times New Roman" w:hAnsi="Times New Roman" w:cs="Times New Roman"/>
          <w:bCs/>
          <w:sz w:val="28"/>
          <w:szCs w:val="28"/>
        </w:rPr>
        <w:t>.</w:t>
      </w:r>
    </w:p>
    <w:p w14:paraId="5A8B417A" w14:textId="7EDD1FE3" w:rsidR="005F7EF8" w:rsidRPr="005F7EF8" w:rsidRDefault="005F7EF8" w:rsidP="005F7EF8">
      <w:pPr>
        <w:spacing w:after="0" w:line="240" w:lineRule="auto"/>
        <w:jc w:val="both"/>
        <w:rPr>
          <w:rFonts w:ascii="Times New Roman" w:hAnsi="Times New Roman" w:cs="Times New Roman"/>
          <w:sz w:val="28"/>
          <w:szCs w:val="28"/>
        </w:rPr>
      </w:pPr>
      <w:r w:rsidRPr="005F7EF8">
        <w:rPr>
          <w:rFonts w:ascii="Times New Roman" w:hAnsi="Times New Roman" w:cs="Times New Roman"/>
          <w:sz w:val="28"/>
          <w:szCs w:val="28"/>
        </w:rPr>
        <w:t xml:space="preserve">Учні </w:t>
      </w:r>
      <w:r w:rsidRPr="005F7EF8">
        <w:rPr>
          <w:rFonts w:ascii="Times New Roman" w:hAnsi="Times New Roman" w:cs="Times New Roman"/>
          <w:bCs/>
          <w:sz w:val="28"/>
          <w:szCs w:val="28"/>
        </w:rPr>
        <w:t>8-А класу Балан Марко</w:t>
      </w:r>
      <w:r w:rsidRPr="005F7EF8">
        <w:rPr>
          <w:rFonts w:ascii="Times New Roman" w:hAnsi="Times New Roman" w:cs="Times New Roman"/>
          <w:sz w:val="28"/>
          <w:szCs w:val="28"/>
        </w:rPr>
        <w:t> та </w:t>
      </w:r>
      <w:r w:rsidRPr="005F7EF8">
        <w:rPr>
          <w:rFonts w:ascii="Times New Roman" w:hAnsi="Times New Roman" w:cs="Times New Roman"/>
          <w:bCs/>
          <w:sz w:val="28"/>
          <w:szCs w:val="28"/>
        </w:rPr>
        <w:t xml:space="preserve">Шнайдер Уляна </w:t>
      </w:r>
      <w:r w:rsidRPr="005F7EF8">
        <w:rPr>
          <w:rFonts w:ascii="Times New Roman" w:hAnsi="Times New Roman" w:cs="Times New Roman"/>
          <w:sz w:val="28"/>
          <w:szCs w:val="28"/>
        </w:rPr>
        <w:t> зайняли  почесним </w:t>
      </w:r>
      <w:r w:rsidRPr="005F7EF8">
        <w:rPr>
          <w:rFonts w:ascii="Times New Roman" w:hAnsi="Times New Roman" w:cs="Times New Roman"/>
          <w:bCs/>
          <w:sz w:val="28"/>
          <w:szCs w:val="28"/>
        </w:rPr>
        <w:t>ІІ місце</w:t>
      </w:r>
      <w:r w:rsidRPr="005F7EF8">
        <w:rPr>
          <w:rFonts w:ascii="Times New Roman" w:hAnsi="Times New Roman" w:cs="Times New Roman"/>
          <w:sz w:val="28"/>
          <w:szCs w:val="28"/>
        </w:rPr>
        <w:t xml:space="preserve"> у ІІ етапі обласної учнівської олімпіади </w:t>
      </w:r>
      <w:r w:rsidRPr="005F7EF8">
        <w:rPr>
          <w:rFonts w:ascii="Times New Roman" w:hAnsi="Times New Roman" w:cs="Times New Roman"/>
          <w:bCs/>
          <w:sz w:val="28"/>
          <w:szCs w:val="28"/>
        </w:rPr>
        <w:t>з образотворчого мистецтва</w:t>
      </w:r>
      <w:r w:rsidR="005E0554">
        <w:rPr>
          <w:rFonts w:ascii="Times New Roman" w:hAnsi="Times New Roman" w:cs="Times New Roman"/>
          <w:bCs/>
          <w:sz w:val="28"/>
          <w:szCs w:val="28"/>
        </w:rPr>
        <w:t xml:space="preserve"> (у</w:t>
      </w:r>
      <w:r w:rsidRPr="005F7EF8">
        <w:rPr>
          <w:rFonts w:ascii="Times New Roman" w:hAnsi="Times New Roman" w:cs="Times New Roman"/>
          <w:bCs/>
          <w:sz w:val="28"/>
          <w:szCs w:val="28"/>
        </w:rPr>
        <w:t>читель Михайло Миколайович ГАНУЩАК</w:t>
      </w:r>
      <w:r w:rsidR="005E0554">
        <w:rPr>
          <w:rFonts w:ascii="Times New Roman" w:hAnsi="Times New Roman" w:cs="Times New Roman"/>
          <w:bCs/>
          <w:sz w:val="28"/>
          <w:szCs w:val="28"/>
        </w:rPr>
        <w:t>)</w:t>
      </w:r>
    </w:p>
    <w:p w14:paraId="2B5BCE4C" w14:textId="77777777" w:rsidR="005F7EF8" w:rsidRPr="005F7EF8" w:rsidRDefault="005F7EF8" w:rsidP="005F7EF8">
      <w:pPr>
        <w:spacing w:after="0" w:line="240" w:lineRule="auto"/>
        <w:jc w:val="both"/>
        <w:rPr>
          <w:rFonts w:ascii="Times New Roman" w:hAnsi="Times New Roman" w:cs="Times New Roman"/>
          <w:sz w:val="28"/>
          <w:szCs w:val="28"/>
        </w:rPr>
      </w:pPr>
      <w:r w:rsidRPr="005F7EF8">
        <w:rPr>
          <w:rFonts w:ascii="Times New Roman" w:hAnsi="Times New Roman" w:cs="Times New Roman"/>
          <w:bCs/>
          <w:sz w:val="28"/>
          <w:szCs w:val="28"/>
        </w:rPr>
        <w:t>Під керівництвом учителя математики ВОЛОСЯНКО Оксани Олексіївни к</w:t>
      </w:r>
      <w:r w:rsidRPr="005F7EF8">
        <w:rPr>
          <w:rFonts w:ascii="Times New Roman" w:hAnsi="Times New Roman" w:cs="Times New Roman"/>
          <w:sz w:val="28"/>
          <w:szCs w:val="28"/>
        </w:rPr>
        <w:t xml:space="preserve">оманда «Генії чисел» у складі учнів 6-Б класу — </w:t>
      </w:r>
      <w:r w:rsidRPr="005F7EF8">
        <w:rPr>
          <w:rFonts w:ascii="Times New Roman" w:hAnsi="Times New Roman" w:cs="Times New Roman"/>
          <w:bCs/>
          <w:sz w:val="28"/>
          <w:szCs w:val="28"/>
        </w:rPr>
        <w:t>Яремчук Христини</w:t>
      </w:r>
      <w:r w:rsidRPr="005F7EF8">
        <w:rPr>
          <w:rFonts w:ascii="Times New Roman" w:hAnsi="Times New Roman" w:cs="Times New Roman"/>
          <w:sz w:val="28"/>
          <w:szCs w:val="28"/>
        </w:rPr>
        <w:t xml:space="preserve"> та </w:t>
      </w:r>
      <w:r w:rsidRPr="005F7EF8">
        <w:rPr>
          <w:rFonts w:ascii="Times New Roman" w:hAnsi="Times New Roman" w:cs="Times New Roman"/>
          <w:bCs/>
          <w:sz w:val="28"/>
          <w:szCs w:val="28"/>
        </w:rPr>
        <w:t>Дубницького Артема</w:t>
      </w:r>
      <w:r w:rsidRPr="005F7EF8">
        <w:rPr>
          <w:rFonts w:ascii="Times New Roman" w:hAnsi="Times New Roman" w:cs="Times New Roman"/>
          <w:sz w:val="28"/>
          <w:szCs w:val="28"/>
        </w:rPr>
        <w:t xml:space="preserve"> — взяла участь у конкурсі командного розв’язування головоломок </w:t>
      </w:r>
      <w:r w:rsidRPr="005F7EF8">
        <w:rPr>
          <w:rFonts w:ascii="Times New Roman" w:hAnsi="Times New Roman" w:cs="Times New Roman"/>
          <w:bCs/>
          <w:sz w:val="28"/>
          <w:szCs w:val="28"/>
        </w:rPr>
        <w:t>"Пішачок"</w:t>
      </w:r>
      <w:r w:rsidRPr="005F7EF8">
        <w:rPr>
          <w:rFonts w:ascii="Times New Roman" w:hAnsi="Times New Roman" w:cs="Times New Roman"/>
          <w:sz w:val="28"/>
          <w:szCs w:val="28"/>
        </w:rPr>
        <w:t xml:space="preserve"> від </w:t>
      </w:r>
      <w:r w:rsidRPr="005F7EF8">
        <w:rPr>
          <w:rFonts w:ascii="Times New Roman" w:hAnsi="Times New Roman" w:cs="Times New Roman"/>
          <w:bCs/>
          <w:sz w:val="28"/>
          <w:szCs w:val="28"/>
        </w:rPr>
        <w:t>МАН і здобула І місце!</w:t>
      </w:r>
    </w:p>
    <w:p w14:paraId="7C05FF70" w14:textId="77777777" w:rsidR="005F7EF8" w:rsidRPr="005F7EF8" w:rsidRDefault="005F7EF8" w:rsidP="005F7EF8">
      <w:pPr>
        <w:spacing w:after="0" w:line="240" w:lineRule="auto"/>
        <w:jc w:val="both"/>
        <w:rPr>
          <w:rFonts w:ascii="Times New Roman" w:hAnsi="Times New Roman" w:cs="Times New Roman"/>
          <w:sz w:val="28"/>
          <w:szCs w:val="28"/>
        </w:rPr>
      </w:pPr>
      <w:r w:rsidRPr="005F7EF8">
        <w:rPr>
          <w:rFonts w:ascii="Times New Roman" w:hAnsi="Times New Roman" w:cs="Times New Roman"/>
          <w:bCs/>
          <w:sz w:val="28"/>
          <w:szCs w:val="28"/>
        </w:rPr>
        <w:lastRenderedPageBreak/>
        <w:t>Під керівництвом учителя фізики Лариси Миколаївни ЧЕРНИШ с</w:t>
      </w:r>
      <w:r w:rsidRPr="005F7EF8">
        <w:rPr>
          <w:rFonts w:ascii="Times New Roman" w:hAnsi="Times New Roman" w:cs="Times New Roman"/>
          <w:sz w:val="28"/>
          <w:szCs w:val="28"/>
        </w:rPr>
        <w:t xml:space="preserve">емикласниці </w:t>
      </w:r>
      <w:r w:rsidRPr="005F7EF8">
        <w:rPr>
          <w:rFonts w:ascii="Times New Roman" w:hAnsi="Times New Roman" w:cs="Times New Roman"/>
          <w:bCs/>
          <w:sz w:val="28"/>
          <w:szCs w:val="28"/>
        </w:rPr>
        <w:t>Балан Уляна</w:t>
      </w:r>
      <w:r w:rsidRPr="005F7EF8">
        <w:rPr>
          <w:rFonts w:ascii="Times New Roman" w:hAnsi="Times New Roman" w:cs="Times New Roman"/>
          <w:sz w:val="28"/>
          <w:szCs w:val="28"/>
        </w:rPr>
        <w:t xml:space="preserve"> та </w:t>
      </w:r>
      <w:r w:rsidRPr="005F7EF8">
        <w:rPr>
          <w:rFonts w:ascii="Times New Roman" w:hAnsi="Times New Roman" w:cs="Times New Roman"/>
          <w:bCs/>
          <w:sz w:val="28"/>
          <w:szCs w:val="28"/>
        </w:rPr>
        <w:t>Олексин Надія</w:t>
      </w:r>
      <w:r w:rsidRPr="005F7EF8">
        <w:rPr>
          <w:rFonts w:ascii="Times New Roman" w:hAnsi="Times New Roman" w:cs="Times New Roman"/>
          <w:sz w:val="28"/>
          <w:szCs w:val="28"/>
        </w:rPr>
        <w:t xml:space="preserve"> вибороли </w:t>
      </w:r>
      <w:r w:rsidRPr="005F7EF8">
        <w:rPr>
          <w:rFonts w:ascii="Times New Roman" w:hAnsi="Times New Roman" w:cs="Times New Roman"/>
          <w:bCs/>
          <w:sz w:val="28"/>
          <w:szCs w:val="28"/>
        </w:rPr>
        <w:t>1 місце</w:t>
      </w:r>
      <w:r w:rsidRPr="005F7EF8">
        <w:rPr>
          <w:rFonts w:ascii="Times New Roman" w:hAnsi="Times New Roman" w:cs="Times New Roman"/>
          <w:sz w:val="28"/>
          <w:szCs w:val="28"/>
        </w:rPr>
        <w:t xml:space="preserve"> у конкурсі </w:t>
      </w:r>
      <w:r w:rsidRPr="005F7EF8">
        <w:rPr>
          <w:rFonts w:ascii="Times New Roman" w:hAnsi="Times New Roman" w:cs="Times New Roman"/>
          <w:bCs/>
          <w:sz w:val="28"/>
          <w:szCs w:val="28"/>
        </w:rPr>
        <w:t>«Пішачок»!</w:t>
      </w:r>
      <w:r w:rsidRPr="005F7EF8">
        <w:rPr>
          <w:rFonts w:ascii="Times New Roman" w:hAnsi="Times New Roman" w:cs="Times New Roman"/>
          <w:sz w:val="28"/>
          <w:szCs w:val="28"/>
        </w:rPr>
        <w:t xml:space="preserve"> Блискуча логіка, залізна витримка та заслужене золото. </w:t>
      </w:r>
    </w:p>
    <w:p w14:paraId="0D2576FC" w14:textId="77777777" w:rsidR="005F7EF8" w:rsidRPr="005F7EF8" w:rsidRDefault="005F7EF8" w:rsidP="005F7EF8">
      <w:pPr>
        <w:spacing w:after="0" w:line="240" w:lineRule="auto"/>
        <w:ind w:firstLine="567"/>
        <w:jc w:val="both"/>
        <w:rPr>
          <w:rFonts w:ascii="Times New Roman" w:hAnsi="Times New Roman" w:cs="Times New Roman"/>
          <w:sz w:val="28"/>
          <w:szCs w:val="28"/>
        </w:rPr>
      </w:pPr>
      <w:r w:rsidRPr="005F7EF8">
        <w:rPr>
          <w:rFonts w:ascii="Times New Roman" w:hAnsi="Times New Roman" w:cs="Times New Roman"/>
          <w:sz w:val="28"/>
          <w:szCs w:val="28"/>
        </w:rPr>
        <w:t xml:space="preserve">Команда 8 класу «АліБоМа» ( Аліна Труфан, Марко Балан та капітан Богдан Говзан) здобула почесне 2 місце у «Пішачку»! Вони продемонстрували неймовірну гру та справжній характер. Наставник команди </w:t>
      </w:r>
      <w:r w:rsidRPr="005F7EF8">
        <w:rPr>
          <w:rFonts w:ascii="Times New Roman" w:hAnsi="Times New Roman" w:cs="Times New Roman"/>
          <w:bCs/>
          <w:sz w:val="28"/>
          <w:szCs w:val="28"/>
        </w:rPr>
        <w:t>Лариса Миколаївна ЧЕРНИШ.</w:t>
      </w:r>
    </w:p>
    <w:p w14:paraId="7152486F" w14:textId="77777777" w:rsidR="005F7EF8" w:rsidRPr="005F7EF8" w:rsidRDefault="005F7EF8" w:rsidP="005F7EF8">
      <w:pPr>
        <w:spacing w:after="0" w:line="240" w:lineRule="auto"/>
        <w:jc w:val="both"/>
        <w:rPr>
          <w:rFonts w:ascii="Times New Roman" w:hAnsi="Times New Roman" w:cs="Times New Roman"/>
          <w:sz w:val="28"/>
          <w:szCs w:val="28"/>
        </w:rPr>
      </w:pPr>
      <w:r w:rsidRPr="005F7EF8">
        <w:rPr>
          <w:rFonts w:ascii="Times New Roman" w:hAnsi="Times New Roman" w:cs="Times New Roman"/>
          <w:bCs/>
          <w:sz w:val="28"/>
          <w:szCs w:val="28"/>
        </w:rPr>
        <w:t>Богдан Говзан, Ян Хомин, Алін Семенюк і Анастасія Волосянко</w:t>
      </w:r>
      <w:r w:rsidRPr="005F7EF8">
        <w:rPr>
          <w:rFonts w:ascii="Times New Roman" w:hAnsi="Times New Roman" w:cs="Times New Roman"/>
          <w:sz w:val="28"/>
          <w:szCs w:val="28"/>
        </w:rPr>
        <w:t xml:space="preserve"> з отримали дипломи Радіоолімпіади 2026.</w:t>
      </w:r>
    </w:p>
    <w:p w14:paraId="7CB1AE93" w14:textId="77777777" w:rsidR="005F7EF8" w:rsidRPr="005F7EF8" w:rsidRDefault="005F7EF8" w:rsidP="005F7EF8">
      <w:pPr>
        <w:spacing w:after="0" w:line="240" w:lineRule="auto"/>
        <w:jc w:val="both"/>
        <w:rPr>
          <w:rFonts w:ascii="Times New Roman" w:hAnsi="Times New Roman" w:cs="Times New Roman"/>
          <w:sz w:val="28"/>
          <w:szCs w:val="28"/>
        </w:rPr>
      </w:pPr>
      <w:r w:rsidRPr="005F7EF8">
        <w:rPr>
          <w:rFonts w:ascii="Times New Roman" w:hAnsi="Times New Roman" w:cs="Times New Roman"/>
          <w:bCs/>
          <w:sz w:val="28"/>
          <w:szCs w:val="28"/>
        </w:rPr>
        <w:t>Феденько Анастасія</w:t>
      </w:r>
      <w:r w:rsidRPr="005F7EF8">
        <w:rPr>
          <w:rFonts w:ascii="Times New Roman" w:hAnsi="Times New Roman" w:cs="Times New Roman"/>
          <w:sz w:val="28"/>
          <w:szCs w:val="28"/>
        </w:rPr>
        <w:t xml:space="preserve"> зайняла ІІІ – місце у II етапі </w:t>
      </w:r>
      <w:r w:rsidRPr="005F7EF8">
        <w:rPr>
          <w:rFonts w:ascii="Times New Roman" w:hAnsi="Times New Roman" w:cs="Times New Roman"/>
          <w:bCs/>
          <w:sz w:val="28"/>
          <w:szCs w:val="28"/>
        </w:rPr>
        <w:t>конкурсу-захисту науково-дослідницьких робіт МАН України Івано-Франківської області.</w:t>
      </w:r>
      <w:r w:rsidRPr="005F7EF8">
        <w:rPr>
          <w:rFonts w:ascii="Times New Roman" w:hAnsi="Times New Roman" w:cs="Times New Roman"/>
          <w:sz w:val="28"/>
          <w:szCs w:val="28"/>
        </w:rPr>
        <w:t xml:space="preserve"> Наукова робота на тему: «Ефект міського теплового острова Івано-Франківська за даними дистанційного зондування Землі та наземних метеорологічних спостережень». Науковий керівник — </w:t>
      </w:r>
      <w:r w:rsidRPr="005F7EF8">
        <w:rPr>
          <w:rFonts w:ascii="Times New Roman" w:hAnsi="Times New Roman" w:cs="Times New Roman"/>
          <w:bCs/>
          <w:sz w:val="28"/>
          <w:szCs w:val="28"/>
        </w:rPr>
        <w:t>Ярослава Дмитрівна АТАМАНЮК</w:t>
      </w:r>
      <w:r w:rsidRPr="005F7EF8">
        <w:rPr>
          <w:rFonts w:ascii="Times New Roman" w:hAnsi="Times New Roman" w:cs="Times New Roman"/>
          <w:sz w:val="28"/>
          <w:szCs w:val="28"/>
        </w:rPr>
        <w:t xml:space="preserve">, кандидат географічних наук, доцент кафедри природничих наук географія. </w:t>
      </w:r>
    </w:p>
    <w:p w14:paraId="1118B279" w14:textId="34758BC3" w:rsidR="005F7EF8" w:rsidRPr="005F7EF8" w:rsidRDefault="005F7EF8" w:rsidP="005F7EF8">
      <w:pPr>
        <w:spacing w:after="0" w:line="240" w:lineRule="auto"/>
        <w:jc w:val="both"/>
        <w:rPr>
          <w:rFonts w:ascii="Times New Roman" w:hAnsi="Times New Roman" w:cs="Times New Roman"/>
          <w:sz w:val="28"/>
          <w:szCs w:val="28"/>
        </w:rPr>
      </w:pPr>
      <w:r w:rsidRPr="005F7EF8">
        <w:rPr>
          <w:rFonts w:ascii="Times New Roman" w:hAnsi="Times New Roman" w:cs="Times New Roman"/>
          <w:sz w:val="28"/>
          <w:szCs w:val="28"/>
        </w:rPr>
        <w:t xml:space="preserve">Учень 9-Б класу </w:t>
      </w:r>
      <w:r w:rsidRPr="005F7EF8">
        <w:rPr>
          <w:rFonts w:ascii="Times New Roman" w:hAnsi="Times New Roman" w:cs="Times New Roman"/>
          <w:bCs/>
          <w:sz w:val="28"/>
          <w:szCs w:val="28"/>
        </w:rPr>
        <w:t>Федій Володимир</w:t>
      </w:r>
      <w:r w:rsidR="005E0554">
        <w:rPr>
          <w:rFonts w:ascii="Times New Roman" w:hAnsi="Times New Roman" w:cs="Times New Roman"/>
          <w:sz w:val="28"/>
          <w:szCs w:val="28"/>
        </w:rPr>
        <w:t xml:space="preserve"> з</w:t>
      </w:r>
      <w:r w:rsidR="005E0554" w:rsidRPr="005E0554">
        <w:rPr>
          <w:rFonts w:ascii="Times New Roman" w:hAnsi="Times New Roman" w:cs="Times New Roman"/>
          <w:sz w:val="28"/>
          <w:szCs w:val="28"/>
        </w:rPr>
        <w:t>ахи</w:t>
      </w:r>
      <w:r w:rsidR="005E0554">
        <w:rPr>
          <w:rFonts w:ascii="Times New Roman" w:hAnsi="Times New Roman" w:cs="Times New Roman"/>
          <w:sz w:val="28"/>
          <w:szCs w:val="28"/>
        </w:rPr>
        <w:t>щав</w:t>
      </w:r>
      <w:r w:rsidR="005E0554" w:rsidRPr="005E0554">
        <w:rPr>
          <w:rFonts w:ascii="Times New Roman" w:hAnsi="Times New Roman" w:cs="Times New Roman"/>
          <w:sz w:val="28"/>
          <w:szCs w:val="28"/>
        </w:rPr>
        <w:t xml:space="preserve"> науков</w:t>
      </w:r>
      <w:r w:rsidR="005E0554">
        <w:rPr>
          <w:rFonts w:ascii="Times New Roman" w:hAnsi="Times New Roman" w:cs="Times New Roman"/>
          <w:sz w:val="28"/>
          <w:szCs w:val="28"/>
        </w:rPr>
        <w:t>у</w:t>
      </w:r>
      <w:r w:rsidR="005E0554" w:rsidRPr="005E0554">
        <w:rPr>
          <w:rFonts w:ascii="Times New Roman" w:hAnsi="Times New Roman" w:cs="Times New Roman"/>
          <w:sz w:val="28"/>
          <w:szCs w:val="28"/>
        </w:rPr>
        <w:t xml:space="preserve"> робот</w:t>
      </w:r>
      <w:r w:rsidR="005E0554">
        <w:rPr>
          <w:rFonts w:ascii="Times New Roman" w:hAnsi="Times New Roman" w:cs="Times New Roman"/>
          <w:sz w:val="28"/>
          <w:szCs w:val="28"/>
        </w:rPr>
        <w:t>у</w:t>
      </w:r>
      <w:r w:rsidR="005E0554" w:rsidRPr="005E0554">
        <w:rPr>
          <w:rFonts w:ascii="Times New Roman" w:hAnsi="Times New Roman" w:cs="Times New Roman"/>
          <w:sz w:val="28"/>
          <w:szCs w:val="28"/>
        </w:rPr>
        <w:t xml:space="preserve"> в У КД</w:t>
      </w:r>
      <w:r w:rsidR="005E0554">
        <w:rPr>
          <w:rFonts w:ascii="Times New Roman" w:hAnsi="Times New Roman" w:cs="Times New Roman"/>
          <w:sz w:val="28"/>
          <w:szCs w:val="28"/>
        </w:rPr>
        <w:t xml:space="preserve"> (</w:t>
      </w:r>
      <w:r w:rsidRPr="005F7EF8">
        <w:rPr>
          <w:rFonts w:ascii="Times New Roman" w:hAnsi="Times New Roman" w:cs="Times New Roman"/>
          <w:sz w:val="28"/>
          <w:szCs w:val="28"/>
        </w:rPr>
        <w:t xml:space="preserve">керівник </w:t>
      </w:r>
      <w:r w:rsidRPr="005F7EF8">
        <w:rPr>
          <w:rFonts w:ascii="Times New Roman" w:hAnsi="Times New Roman" w:cs="Times New Roman"/>
          <w:bCs/>
          <w:sz w:val="28"/>
          <w:szCs w:val="28"/>
        </w:rPr>
        <w:t>КУЗИШИН Галина Олексіївна</w:t>
      </w:r>
      <w:r w:rsidR="005E0554">
        <w:rPr>
          <w:rFonts w:ascii="Times New Roman" w:hAnsi="Times New Roman" w:cs="Times New Roman"/>
          <w:bCs/>
          <w:sz w:val="28"/>
          <w:szCs w:val="28"/>
        </w:rPr>
        <w:t>)</w:t>
      </w:r>
    </w:p>
    <w:p w14:paraId="3507945F" w14:textId="77777777" w:rsidR="005F7EF8" w:rsidRDefault="005F7EF8" w:rsidP="005F7EF8">
      <w:pPr>
        <w:spacing w:after="0" w:line="240" w:lineRule="auto"/>
        <w:jc w:val="both"/>
        <w:rPr>
          <w:rFonts w:ascii="Times New Roman" w:hAnsi="Times New Roman" w:cs="Times New Roman"/>
          <w:sz w:val="28"/>
          <w:szCs w:val="28"/>
        </w:rPr>
      </w:pPr>
      <w:r w:rsidRPr="005F7EF8">
        <w:rPr>
          <w:rFonts w:ascii="Times New Roman" w:hAnsi="Times New Roman" w:cs="Times New Roman"/>
          <w:sz w:val="28"/>
          <w:szCs w:val="28"/>
        </w:rPr>
        <w:t xml:space="preserve">7 березня у Навчально - методичному центрі культури і туризму Прикарпаття відбулося літературне свято читців " Живе слово, що єднає", приурочене 212 -й річниці від дня народження Тараса Шевченка. Учениця 11 класу </w:t>
      </w:r>
      <w:r w:rsidRPr="005F7EF8">
        <w:rPr>
          <w:rFonts w:ascii="Times New Roman" w:hAnsi="Times New Roman" w:cs="Times New Roman"/>
          <w:bCs/>
          <w:sz w:val="28"/>
          <w:szCs w:val="28"/>
        </w:rPr>
        <w:t>Анастасія Феденько</w:t>
      </w:r>
      <w:r w:rsidRPr="005F7EF8">
        <w:rPr>
          <w:rFonts w:ascii="Times New Roman" w:hAnsi="Times New Roman" w:cs="Times New Roman"/>
          <w:sz w:val="28"/>
          <w:szCs w:val="28"/>
        </w:rPr>
        <w:t xml:space="preserve"> також взяла участь у цьому конку</w:t>
      </w:r>
      <w:r w:rsidRPr="00522BDC">
        <w:rPr>
          <w:rFonts w:ascii="Times New Roman" w:hAnsi="Times New Roman" w:cs="Times New Roman"/>
          <w:sz w:val="28"/>
          <w:szCs w:val="28"/>
        </w:rPr>
        <w:t>рсі.</w:t>
      </w:r>
    </w:p>
    <w:p w14:paraId="1D6D02E6" w14:textId="77777777" w:rsidR="005F7EF8" w:rsidRPr="00B3679E" w:rsidRDefault="005F7EF8" w:rsidP="005F7EF8">
      <w:pPr>
        <w:spacing w:after="0" w:line="240" w:lineRule="auto"/>
        <w:rPr>
          <w:rFonts w:ascii="Times New Roman" w:hAnsi="Times New Roman" w:cs="Times New Roman"/>
          <w:sz w:val="28"/>
          <w:szCs w:val="28"/>
        </w:rPr>
      </w:pPr>
      <w:r w:rsidRPr="00B3679E">
        <w:rPr>
          <w:rFonts w:ascii="Times New Roman" w:hAnsi="Times New Roman" w:cs="Times New Roman"/>
          <w:sz w:val="28"/>
          <w:szCs w:val="28"/>
        </w:rPr>
        <w:t>Переможці  всеукраїнських змагань «Пліч-о-пліч всеукраїнські шкільні ліги»</w:t>
      </w:r>
    </w:p>
    <w:p w14:paraId="7A14FECD" w14:textId="77777777" w:rsidR="005F7EF8" w:rsidRPr="00B3679E" w:rsidRDefault="005F7EF8" w:rsidP="005F7EF8">
      <w:pPr>
        <w:spacing w:after="0" w:line="240" w:lineRule="auto"/>
        <w:rPr>
          <w:rFonts w:ascii="Times New Roman" w:hAnsi="Times New Roman" w:cs="Times New Roman"/>
          <w:sz w:val="28"/>
          <w:szCs w:val="28"/>
        </w:rPr>
      </w:pPr>
      <w:r w:rsidRPr="00B3679E">
        <w:rPr>
          <w:rFonts w:ascii="Times New Roman" w:hAnsi="Times New Roman" w:cs="Times New Roman"/>
          <w:sz w:val="28"/>
          <w:szCs w:val="28"/>
        </w:rPr>
        <w:t>Тренер Білогубка А.С.</w:t>
      </w:r>
    </w:p>
    <w:p w14:paraId="12800918" w14:textId="77777777" w:rsidR="005F7EF8" w:rsidRPr="00B3679E" w:rsidRDefault="005F7EF8" w:rsidP="00632C68">
      <w:pPr>
        <w:pStyle w:val="aff3"/>
        <w:numPr>
          <w:ilvl w:val="0"/>
          <w:numId w:val="21"/>
        </w:numPr>
        <w:spacing w:after="0" w:line="240" w:lineRule="auto"/>
        <w:rPr>
          <w:rFonts w:ascii="Times New Roman" w:hAnsi="Times New Roman" w:cs="Times New Roman"/>
          <w:sz w:val="28"/>
          <w:szCs w:val="28"/>
        </w:rPr>
      </w:pPr>
      <w:r w:rsidRPr="00B3679E">
        <w:rPr>
          <w:rFonts w:ascii="Times New Roman" w:hAnsi="Times New Roman" w:cs="Times New Roman"/>
          <w:sz w:val="28"/>
          <w:szCs w:val="28"/>
        </w:rPr>
        <w:t>з волейболу (юнаки молодша вікова категорія)</w:t>
      </w:r>
    </w:p>
    <w:p w14:paraId="54E992B1" w14:textId="77777777" w:rsidR="005F7EF8" w:rsidRPr="00B3679E" w:rsidRDefault="005F7EF8" w:rsidP="005F7EF8">
      <w:pPr>
        <w:pStyle w:val="aff3"/>
        <w:spacing w:after="0" w:line="240" w:lineRule="auto"/>
        <w:rPr>
          <w:rFonts w:ascii="Times New Roman" w:hAnsi="Times New Roman" w:cs="Times New Roman"/>
          <w:sz w:val="28"/>
          <w:szCs w:val="28"/>
        </w:rPr>
      </w:pPr>
      <w:r w:rsidRPr="00B3679E">
        <w:rPr>
          <w:rFonts w:ascii="Times New Roman" w:hAnsi="Times New Roman" w:cs="Times New Roman"/>
          <w:sz w:val="28"/>
          <w:szCs w:val="28"/>
        </w:rPr>
        <w:t>Команда з волейболу Старолисецький ліцей І місце    ІІ етап</w:t>
      </w:r>
    </w:p>
    <w:p w14:paraId="1FAD7A40" w14:textId="77777777" w:rsidR="005F7EF8" w:rsidRPr="00B3679E" w:rsidRDefault="005F7EF8" w:rsidP="005F7EF8">
      <w:pPr>
        <w:pStyle w:val="aff3"/>
        <w:spacing w:after="0" w:line="240" w:lineRule="auto"/>
        <w:rPr>
          <w:rFonts w:ascii="Times New Roman" w:hAnsi="Times New Roman" w:cs="Times New Roman"/>
          <w:sz w:val="28"/>
          <w:szCs w:val="28"/>
        </w:rPr>
      </w:pPr>
      <w:r w:rsidRPr="00B3679E">
        <w:rPr>
          <w:rFonts w:ascii="Times New Roman" w:hAnsi="Times New Roman" w:cs="Times New Roman"/>
          <w:sz w:val="28"/>
          <w:szCs w:val="28"/>
        </w:rPr>
        <w:t>Команда з волейболу Старолисецький ліцей ІІІ місце   ІІІ етап</w:t>
      </w:r>
    </w:p>
    <w:p w14:paraId="5D37BCF2" w14:textId="77777777" w:rsidR="005F7EF8" w:rsidRPr="00B3679E" w:rsidRDefault="005F7EF8" w:rsidP="00632C68">
      <w:pPr>
        <w:pStyle w:val="aff3"/>
        <w:numPr>
          <w:ilvl w:val="0"/>
          <w:numId w:val="21"/>
        </w:numPr>
        <w:spacing w:after="0" w:line="240" w:lineRule="auto"/>
        <w:rPr>
          <w:rFonts w:ascii="Times New Roman" w:hAnsi="Times New Roman" w:cs="Times New Roman"/>
          <w:sz w:val="28"/>
          <w:szCs w:val="28"/>
        </w:rPr>
      </w:pPr>
      <w:r w:rsidRPr="00B3679E">
        <w:rPr>
          <w:rFonts w:ascii="Times New Roman" w:hAnsi="Times New Roman" w:cs="Times New Roman"/>
          <w:sz w:val="28"/>
          <w:szCs w:val="28"/>
        </w:rPr>
        <w:t>з волейболу (юнаки старша вікова категорія)</w:t>
      </w:r>
    </w:p>
    <w:p w14:paraId="3E5865A2" w14:textId="77777777" w:rsidR="005F7EF8" w:rsidRPr="00B3679E" w:rsidRDefault="005F7EF8" w:rsidP="005F7EF8">
      <w:pPr>
        <w:pStyle w:val="aff3"/>
        <w:spacing w:after="0" w:line="240" w:lineRule="auto"/>
        <w:rPr>
          <w:rFonts w:ascii="Times New Roman" w:hAnsi="Times New Roman" w:cs="Times New Roman"/>
          <w:sz w:val="28"/>
          <w:szCs w:val="28"/>
        </w:rPr>
      </w:pPr>
      <w:r w:rsidRPr="00B3679E">
        <w:rPr>
          <w:rFonts w:ascii="Times New Roman" w:hAnsi="Times New Roman" w:cs="Times New Roman"/>
          <w:sz w:val="28"/>
          <w:szCs w:val="28"/>
        </w:rPr>
        <w:t>Команда з волейболу Старолисецький ліцей І місце    ІІ етап</w:t>
      </w:r>
    </w:p>
    <w:p w14:paraId="603FC9E5" w14:textId="77777777" w:rsidR="005F7EF8" w:rsidRPr="00B3679E" w:rsidRDefault="005F7EF8" w:rsidP="005F7EF8">
      <w:pPr>
        <w:pStyle w:val="aff3"/>
        <w:spacing w:after="0" w:line="240" w:lineRule="auto"/>
        <w:rPr>
          <w:rFonts w:ascii="Times New Roman" w:hAnsi="Times New Roman" w:cs="Times New Roman"/>
          <w:sz w:val="28"/>
          <w:szCs w:val="28"/>
        </w:rPr>
      </w:pPr>
      <w:r w:rsidRPr="00B3679E">
        <w:rPr>
          <w:rFonts w:ascii="Times New Roman" w:hAnsi="Times New Roman" w:cs="Times New Roman"/>
          <w:sz w:val="28"/>
          <w:szCs w:val="28"/>
        </w:rPr>
        <w:t>Команда з волейболу Старолисецький ліцей ІІІ місце   ІІІ етап</w:t>
      </w:r>
    </w:p>
    <w:p w14:paraId="0A31526D" w14:textId="77777777" w:rsidR="005F7EF8" w:rsidRPr="00B3679E" w:rsidRDefault="005F7EF8" w:rsidP="00632C68">
      <w:pPr>
        <w:pStyle w:val="aff3"/>
        <w:numPr>
          <w:ilvl w:val="0"/>
          <w:numId w:val="21"/>
        </w:numPr>
        <w:spacing w:after="0" w:line="240" w:lineRule="auto"/>
        <w:rPr>
          <w:rFonts w:ascii="Times New Roman" w:hAnsi="Times New Roman" w:cs="Times New Roman"/>
          <w:sz w:val="28"/>
          <w:szCs w:val="28"/>
        </w:rPr>
      </w:pPr>
      <w:r w:rsidRPr="00B3679E">
        <w:rPr>
          <w:rFonts w:ascii="Times New Roman" w:hAnsi="Times New Roman" w:cs="Times New Roman"/>
          <w:sz w:val="28"/>
          <w:szCs w:val="28"/>
        </w:rPr>
        <w:t>з волейболу (дівчата)</w:t>
      </w:r>
    </w:p>
    <w:p w14:paraId="2133D938" w14:textId="77777777" w:rsidR="005F7EF8" w:rsidRPr="00B3679E" w:rsidRDefault="005F7EF8" w:rsidP="005F7EF8">
      <w:pPr>
        <w:pStyle w:val="aff3"/>
        <w:spacing w:after="0" w:line="240" w:lineRule="auto"/>
        <w:rPr>
          <w:rFonts w:ascii="Times New Roman" w:hAnsi="Times New Roman" w:cs="Times New Roman"/>
          <w:sz w:val="28"/>
          <w:szCs w:val="28"/>
        </w:rPr>
      </w:pPr>
      <w:r w:rsidRPr="00B3679E">
        <w:rPr>
          <w:rFonts w:ascii="Times New Roman" w:hAnsi="Times New Roman" w:cs="Times New Roman"/>
          <w:sz w:val="28"/>
          <w:szCs w:val="28"/>
        </w:rPr>
        <w:t>Команда з волейболу Старолисецький ліцей І місце   ІІ етап</w:t>
      </w:r>
    </w:p>
    <w:p w14:paraId="5D2106F8" w14:textId="77777777" w:rsidR="005F7EF8" w:rsidRPr="00B3679E" w:rsidRDefault="005F7EF8" w:rsidP="005F7EF8">
      <w:pPr>
        <w:pStyle w:val="aff3"/>
        <w:spacing w:after="0" w:line="240" w:lineRule="auto"/>
        <w:rPr>
          <w:rFonts w:ascii="Times New Roman" w:hAnsi="Times New Roman" w:cs="Times New Roman"/>
          <w:sz w:val="28"/>
          <w:szCs w:val="28"/>
        </w:rPr>
      </w:pPr>
      <w:r w:rsidRPr="00B3679E">
        <w:rPr>
          <w:rFonts w:ascii="Times New Roman" w:hAnsi="Times New Roman" w:cs="Times New Roman"/>
          <w:sz w:val="28"/>
          <w:szCs w:val="28"/>
        </w:rPr>
        <w:t>Команда з волейболу Старолисецький ліцей ІІ місце   ІІІ етап обл.</w:t>
      </w:r>
    </w:p>
    <w:p w14:paraId="571538D3" w14:textId="77777777" w:rsidR="005F7EF8" w:rsidRPr="00B3679E" w:rsidRDefault="005F7EF8" w:rsidP="00632C68">
      <w:pPr>
        <w:pStyle w:val="aff3"/>
        <w:numPr>
          <w:ilvl w:val="0"/>
          <w:numId w:val="21"/>
        </w:numPr>
        <w:spacing w:after="0" w:line="240" w:lineRule="auto"/>
        <w:rPr>
          <w:rFonts w:ascii="Times New Roman" w:hAnsi="Times New Roman" w:cs="Times New Roman"/>
          <w:sz w:val="28"/>
          <w:szCs w:val="28"/>
        </w:rPr>
      </w:pPr>
      <w:r w:rsidRPr="00B3679E">
        <w:rPr>
          <w:rFonts w:ascii="Times New Roman" w:hAnsi="Times New Roman" w:cs="Times New Roman"/>
          <w:sz w:val="28"/>
          <w:szCs w:val="28"/>
        </w:rPr>
        <w:t>з баскетболу (юнаки молодша вікова категорія)</w:t>
      </w:r>
    </w:p>
    <w:p w14:paraId="6431E399" w14:textId="77777777" w:rsidR="005F7EF8" w:rsidRPr="00B3679E" w:rsidRDefault="005F7EF8" w:rsidP="005F7EF8">
      <w:pPr>
        <w:pStyle w:val="aff3"/>
        <w:spacing w:after="0" w:line="240" w:lineRule="auto"/>
        <w:rPr>
          <w:rFonts w:ascii="Times New Roman" w:hAnsi="Times New Roman" w:cs="Times New Roman"/>
          <w:sz w:val="28"/>
          <w:szCs w:val="28"/>
        </w:rPr>
      </w:pPr>
      <w:r w:rsidRPr="00B3679E">
        <w:rPr>
          <w:rFonts w:ascii="Times New Roman" w:hAnsi="Times New Roman" w:cs="Times New Roman"/>
          <w:sz w:val="28"/>
          <w:szCs w:val="28"/>
        </w:rPr>
        <w:t>Команда з баскетболу Старолисецький ліцей І місце ІІ етап</w:t>
      </w:r>
    </w:p>
    <w:p w14:paraId="68F54277" w14:textId="77777777" w:rsidR="005F7EF8" w:rsidRPr="00B3679E" w:rsidRDefault="005F7EF8" w:rsidP="00632C68">
      <w:pPr>
        <w:pStyle w:val="aff3"/>
        <w:numPr>
          <w:ilvl w:val="0"/>
          <w:numId w:val="21"/>
        </w:numPr>
        <w:spacing w:after="0" w:line="240" w:lineRule="auto"/>
        <w:rPr>
          <w:rFonts w:ascii="Times New Roman" w:hAnsi="Times New Roman" w:cs="Times New Roman"/>
          <w:sz w:val="28"/>
          <w:szCs w:val="28"/>
        </w:rPr>
      </w:pPr>
      <w:r w:rsidRPr="00B3679E">
        <w:rPr>
          <w:rFonts w:ascii="Times New Roman" w:hAnsi="Times New Roman" w:cs="Times New Roman"/>
          <w:sz w:val="28"/>
          <w:szCs w:val="28"/>
        </w:rPr>
        <w:t>з баскетболу (юнаки старша вікова категорія)</w:t>
      </w:r>
    </w:p>
    <w:p w14:paraId="2403BFED" w14:textId="77777777" w:rsidR="005F7EF8" w:rsidRPr="00B3679E" w:rsidRDefault="005F7EF8" w:rsidP="005F7EF8">
      <w:pPr>
        <w:pStyle w:val="aff3"/>
        <w:spacing w:after="0" w:line="240" w:lineRule="auto"/>
        <w:rPr>
          <w:rFonts w:ascii="Times New Roman" w:hAnsi="Times New Roman" w:cs="Times New Roman"/>
          <w:sz w:val="28"/>
          <w:szCs w:val="28"/>
        </w:rPr>
      </w:pPr>
      <w:r w:rsidRPr="00B3679E">
        <w:rPr>
          <w:rFonts w:ascii="Times New Roman" w:hAnsi="Times New Roman" w:cs="Times New Roman"/>
          <w:sz w:val="28"/>
          <w:szCs w:val="28"/>
        </w:rPr>
        <w:t>Команда з баскетболу Старолисецький ліцей І</w:t>
      </w:r>
      <w:r>
        <w:rPr>
          <w:rFonts w:ascii="Times New Roman" w:hAnsi="Times New Roman" w:cs="Times New Roman"/>
          <w:sz w:val="28"/>
          <w:szCs w:val="28"/>
        </w:rPr>
        <w:t xml:space="preserve">ІІ </w:t>
      </w:r>
      <w:r w:rsidRPr="00B3679E">
        <w:rPr>
          <w:rFonts w:ascii="Times New Roman" w:hAnsi="Times New Roman" w:cs="Times New Roman"/>
          <w:sz w:val="28"/>
          <w:szCs w:val="28"/>
        </w:rPr>
        <w:t>місце ІІ етап</w:t>
      </w:r>
    </w:p>
    <w:p w14:paraId="3EE6A1C4" w14:textId="77777777" w:rsidR="005F7EF8" w:rsidRPr="00B3679E" w:rsidRDefault="005F7EF8" w:rsidP="00632C68">
      <w:pPr>
        <w:pStyle w:val="aff3"/>
        <w:numPr>
          <w:ilvl w:val="0"/>
          <w:numId w:val="21"/>
        </w:numPr>
        <w:spacing w:after="0" w:line="240" w:lineRule="auto"/>
        <w:rPr>
          <w:rFonts w:ascii="Times New Roman" w:hAnsi="Times New Roman" w:cs="Times New Roman"/>
          <w:sz w:val="28"/>
          <w:szCs w:val="28"/>
        </w:rPr>
      </w:pPr>
      <w:r w:rsidRPr="00B3679E">
        <w:rPr>
          <w:rFonts w:ascii="Times New Roman" w:hAnsi="Times New Roman" w:cs="Times New Roman"/>
          <w:sz w:val="28"/>
          <w:szCs w:val="28"/>
        </w:rPr>
        <w:t>з баскетболу (дівчата)</w:t>
      </w:r>
    </w:p>
    <w:p w14:paraId="30D8BEA9" w14:textId="77777777" w:rsidR="005F7EF8" w:rsidRPr="00B3679E" w:rsidRDefault="005F7EF8" w:rsidP="005F7EF8">
      <w:pPr>
        <w:pStyle w:val="aff3"/>
        <w:spacing w:after="0" w:line="240" w:lineRule="auto"/>
        <w:rPr>
          <w:rFonts w:ascii="Times New Roman" w:hAnsi="Times New Roman" w:cs="Times New Roman"/>
          <w:sz w:val="28"/>
          <w:szCs w:val="28"/>
        </w:rPr>
      </w:pPr>
      <w:r w:rsidRPr="00B3679E">
        <w:rPr>
          <w:rFonts w:ascii="Times New Roman" w:hAnsi="Times New Roman" w:cs="Times New Roman"/>
          <w:sz w:val="28"/>
          <w:szCs w:val="28"/>
        </w:rPr>
        <w:t>Команда з баскетболу Старолисецький ліцей ІІІ місце ІІ етап</w:t>
      </w:r>
    </w:p>
    <w:p w14:paraId="061726CD" w14:textId="77777777" w:rsidR="005F7EF8" w:rsidRPr="00B3679E" w:rsidRDefault="005F7EF8" w:rsidP="005F7EF8">
      <w:pPr>
        <w:spacing w:after="0" w:line="240" w:lineRule="auto"/>
        <w:rPr>
          <w:rFonts w:ascii="Times New Roman" w:hAnsi="Times New Roman" w:cs="Times New Roman"/>
          <w:sz w:val="28"/>
          <w:szCs w:val="28"/>
        </w:rPr>
      </w:pPr>
      <w:r w:rsidRPr="00B3679E">
        <w:rPr>
          <w:rFonts w:ascii="Times New Roman" w:hAnsi="Times New Roman" w:cs="Times New Roman"/>
          <w:sz w:val="28"/>
          <w:szCs w:val="28"/>
        </w:rPr>
        <w:t xml:space="preserve">Надія нація – </w:t>
      </w:r>
      <w:r>
        <w:rPr>
          <w:rFonts w:ascii="Times New Roman" w:hAnsi="Times New Roman" w:cs="Times New Roman"/>
          <w:sz w:val="28"/>
          <w:szCs w:val="28"/>
        </w:rPr>
        <w:t>8</w:t>
      </w:r>
      <w:r w:rsidRPr="00B3679E">
        <w:rPr>
          <w:rFonts w:ascii="Times New Roman" w:hAnsi="Times New Roman" w:cs="Times New Roman"/>
          <w:sz w:val="28"/>
          <w:szCs w:val="28"/>
        </w:rPr>
        <w:t xml:space="preserve"> місце Івано-Франківський р-н </w:t>
      </w:r>
    </w:p>
    <w:p w14:paraId="22FA6923" w14:textId="77777777" w:rsidR="005F7EF8" w:rsidRPr="00B3679E" w:rsidRDefault="005F7EF8" w:rsidP="005F7EF8">
      <w:pPr>
        <w:spacing w:after="0" w:line="240" w:lineRule="auto"/>
        <w:rPr>
          <w:rFonts w:ascii="Times New Roman" w:hAnsi="Times New Roman" w:cs="Times New Roman"/>
          <w:sz w:val="28"/>
          <w:szCs w:val="28"/>
        </w:rPr>
      </w:pPr>
      <w:r w:rsidRPr="00B3679E">
        <w:rPr>
          <w:rFonts w:ascii="Times New Roman" w:hAnsi="Times New Roman" w:cs="Times New Roman"/>
          <w:sz w:val="28"/>
          <w:szCs w:val="28"/>
        </w:rPr>
        <w:t>Тренер</w:t>
      </w:r>
      <w:r>
        <w:rPr>
          <w:rFonts w:ascii="Times New Roman" w:hAnsi="Times New Roman" w:cs="Times New Roman"/>
          <w:sz w:val="28"/>
          <w:szCs w:val="28"/>
        </w:rPr>
        <w:t>и</w:t>
      </w:r>
      <w:r w:rsidRPr="00B3679E">
        <w:rPr>
          <w:rFonts w:ascii="Times New Roman" w:hAnsi="Times New Roman" w:cs="Times New Roman"/>
          <w:sz w:val="28"/>
          <w:szCs w:val="28"/>
        </w:rPr>
        <w:t xml:space="preserve"> Дрекало М.В.</w:t>
      </w:r>
      <w:r>
        <w:rPr>
          <w:rFonts w:ascii="Times New Roman" w:hAnsi="Times New Roman" w:cs="Times New Roman"/>
          <w:sz w:val="28"/>
          <w:szCs w:val="28"/>
        </w:rPr>
        <w:t>, Дрекало І.В.</w:t>
      </w:r>
    </w:p>
    <w:p w14:paraId="7BA01A1C" w14:textId="77777777" w:rsidR="005F7EF8" w:rsidRPr="00B3679E" w:rsidRDefault="005F7EF8" w:rsidP="00632C68">
      <w:pPr>
        <w:pStyle w:val="aff3"/>
        <w:numPr>
          <w:ilvl w:val="0"/>
          <w:numId w:val="20"/>
        </w:numPr>
        <w:spacing w:after="0" w:line="240" w:lineRule="auto"/>
        <w:rPr>
          <w:rFonts w:ascii="Times New Roman" w:hAnsi="Times New Roman" w:cs="Times New Roman"/>
          <w:sz w:val="28"/>
          <w:szCs w:val="28"/>
        </w:rPr>
      </w:pPr>
      <w:r w:rsidRPr="00B3679E">
        <w:rPr>
          <w:rFonts w:ascii="Times New Roman" w:hAnsi="Times New Roman" w:cs="Times New Roman"/>
          <w:sz w:val="28"/>
          <w:szCs w:val="28"/>
        </w:rPr>
        <w:t>з мініфутболу (молодша вікова категорія) хлопці</w:t>
      </w:r>
    </w:p>
    <w:p w14:paraId="48169F6E" w14:textId="77777777" w:rsidR="005F7EF8" w:rsidRPr="00B3679E" w:rsidRDefault="005F7EF8" w:rsidP="005F7EF8">
      <w:pPr>
        <w:spacing w:after="0" w:line="240" w:lineRule="auto"/>
        <w:rPr>
          <w:rFonts w:ascii="Times New Roman" w:hAnsi="Times New Roman" w:cs="Times New Roman"/>
          <w:sz w:val="28"/>
          <w:szCs w:val="28"/>
        </w:rPr>
      </w:pPr>
      <w:r w:rsidRPr="00B3679E">
        <w:rPr>
          <w:rFonts w:ascii="Times New Roman" w:hAnsi="Times New Roman" w:cs="Times New Roman"/>
          <w:sz w:val="28"/>
          <w:szCs w:val="28"/>
          <w:lang w:val="ru-RU"/>
        </w:rPr>
        <w:t xml:space="preserve">04.10, 15.04, 24.04, 07.05, перемога – команди ліцею – бронзовий призер дитячо-юнацької шкільної футбольної ліги </w:t>
      </w:r>
      <w:r w:rsidRPr="00B3679E">
        <w:rPr>
          <w:rFonts w:ascii="Times New Roman" w:hAnsi="Times New Roman" w:cs="Times New Roman"/>
          <w:sz w:val="28"/>
          <w:szCs w:val="28"/>
          <w:lang w:val="en-US"/>
        </w:rPr>
        <w:t>U</w:t>
      </w:r>
      <w:r w:rsidRPr="00B3679E">
        <w:rPr>
          <w:rFonts w:ascii="Times New Roman" w:hAnsi="Times New Roman" w:cs="Times New Roman"/>
          <w:sz w:val="28"/>
          <w:szCs w:val="28"/>
          <w:lang w:val="ru-RU"/>
        </w:rPr>
        <w:t xml:space="preserve">-11 в Ів.-Фр.обл. </w:t>
      </w:r>
      <w:r w:rsidRPr="00B3679E">
        <w:rPr>
          <w:rFonts w:ascii="Times New Roman" w:hAnsi="Times New Roman" w:cs="Times New Roman"/>
          <w:sz w:val="28"/>
          <w:szCs w:val="28"/>
        </w:rPr>
        <w:t xml:space="preserve"> - у м.Галич </w:t>
      </w:r>
      <w:r w:rsidRPr="00B3679E">
        <w:rPr>
          <w:rFonts w:ascii="Times New Roman" w:hAnsi="Times New Roman" w:cs="Times New Roman"/>
          <w:sz w:val="28"/>
          <w:szCs w:val="28"/>
          <w:lang w:val="ru-RU"/>
        </w:rPr>
        <w:t xml:space="preserve">бронзовий призер в Ів.-Фр.обл. </w:t>
      </w:r>
      <w:r w:rsidRPr="00B3679E">
        <w:rPr>
          <w:rFonts w:ascii="Times New Roman" w:hAnsi="Times New Roman" w:cs="Times New Roman"/>
          <w:sz w:val="28"/>
          <w:szCs w:val="28"/>
        </w:rPr>
        <w:t xml:space="preserve"> -</w:t>
      </w:r>
      <w:r w:rsidRPr="00B3679E">
        <w:rPr>
          <w:rFonts w:ascii="Times New Roman" w:hAnsi="Times New Roman" w:cs="Times New Roman"/>
          <w:sz w:val="28"/>
          <w:szCs w:val="28"/>
          <w:lang w:val="ru-RU"/>
        </w:rPr>
        <w:t xml:space="preserve"> </w:t>
      </w:r>
      <w:r w:rsidRPr="00B3679E">
        <w:rPr>
          <w:rFonts w:ascii="Times New Roman" w:hAnsi="Times New Roman" w:cs="Times New Roman"/>
          <w:sz w:val="28"/>
          <w:szCs w:val="28"/>
        </w:rPr>
        <w:t>(20.05)</w:t>
      </w:r>
    </w:p>
    <w:p w14:paraId="26EF1129" w14:textId="77777777" w:rsidR="005F7EF8" w:rsidRPr="00B3679E" w:rsidRDefault="005F7EF8" w:rsidP="00632C68">
      <w:pPr>
        <w:pStyle w:val="aff3"/>
        <w:numPr>
          <w:ilvl w:val="0"/>
          <w:numId w:val="20"/>
        </w:numPr>
        <w:spacing w:after="0" w:line="240" w:lineRule="auto"/>
        <w:rPr>
          <w:rFonts w:ascii="Times New Roman" w:hAnsi="Times New Roman" w:cs="Times New Roman"/>
          <w:sz w:val="28"/>
          <w:szCs w:val="28"/>
        </w:rPr>
      </w:pPr>
      <w:r w:rsidRPr="00B3679E">
        <w:rPr>
          <w:rFonts w:ascii="Times New Roman" w:hAnsi="Times New Roman" w:cs="Times New Roman"/>
          <w:sz w:val="28"/>
          <w:szCs w:val="28"/>
        </w:rPr>
        <w:t>з мініфутболу (молодша вікова категорія) хлопці</w:t>
      </w:r>
    </w:p>
    <w:p w14:paraId="3C720F56" w14:textId="77777777" w:rsidR="005F7EF8" w:rsidRPr="00B3679E" w:rsidRDefault="005F7EF8" w:rsidP="005F7EF8">
      <w:pPr>
        <w:pStyle w:val="aff3"/>
        <w:spacing w:after="0" w:line="240" w:lineRule="auto"/>
        <w:rPr>
          <w:rFonts w:ascii="Times New Roman" w:hAnsi="Times New Roman" w:cs="Times New Roman"/>
          <w:sz w:val="28"/>
          <w:szCs w:val="28"/>
        </w:rPr>
      </w:pPr>
      <w:r w:rsidRPr="00B3679E">
        <w:rPr>
          <w:rFonts w:ascii="Times New Roman" w:hAnsi="Times New Roman" w:cs="Times New Roman"/>
          <w:sz w:val="28"/>
          <w:szCs w:val="28"/>
        </w:rPr>
        <w:t>Команда з мініфутболу Старолисецький ліцей І місце ІІ етап</w:t>
      </w:r>
    </w:p>
    <w:p w14:paraId="7EC32DFB" w14:textId="77777777" w:rsidR="005F7EF8" w:rsidRPr="00B3679E" w:rsidRDefault="005F7EF8" w:rsidP="00632C68">
      <w:pPr>
        <w:pStyle w:val="aff3"/>
        <w:numPr>
          <w:ilvl w:val="0"/>
          <w:numId w:val="20"/>
        </w:numPr>
        <w:spacing w:after="0" w:line="240" w:lineRule="auto"/>
        <w:rPr>
          <w:rFonts w:ascii="Times New Roman" w:hAnsi="Times New Roman" w:cs="Times New Roman"/>
          <w:sz w:val="28"/>
          <w:szCs w:val="28"/>
        </w:rPr>
      </w:pPr>
      <w:r w:rsidRPr="00B3679E">
        <w:rPr>
          <w:rFonts w:ascii="Times New Roman" w:hAnsi="Times New Roman" w:cs="Times New Roman"/>
          <w:sz w:val="28"/>
          <w:szCs w:val="28"/>
        </w:rPr>
        <w:t xml:space="preserve">з мініфутболу (старша вікова категорія) хлопці </w:t>
      </w:r>
    </w:p>
    <w:p w14:paraId="20C7EAED" w14:textId="77777777" w:rsidR="005F7EF8" w:rsidRPr="00B3679E" w:rsidRDefault="005F7EF8" w:rsidP="005F7EF8">
      <w:pPr>
        <w:pStyle w:val="aff3"/>
        <w:spacing w:after="0" w:line="240" w:lineRule="auto"/>
        <w:rPr>
          <w:rFonts w:ascii="Times New Roman" w:hAnsi="Times New Roman" w:cs="Times New Roman"/>
          <w:sz w:val="28"/>
          <w:szCs w:val="28"/>
        </w:rPr>
      </w:pPr>
      <w:r w:rsidRPr="00B3679E">
        <w:rPr>
          <w:rFonts w:ascii="Times New Roman" w:hAnsi="Times New Roman" w:cs="Times New Roman"/>
          <w:sz w:val="28"/>
          <w:szCs w:val="28"/>
        </w:rPr>
        <w:t>Команда з мініфутболу Старолисецький ліцей І місце ІІ етап</w:t>
      </w:r>
    </w:p>
    <w:p w14:paraId="308C3993" w14:textId="77777777" w:rsidR="005F7EF8" w:rsidRPr="00B3679E" w:rsidRDefault="005F7EF8" w:rsidP="00632C68">
      <w:pPr>
        <w:pStyle w:val="aff3"/>
        <w:numPr>
          <w:ilvl w:val="0"/>
          <w:numId w:val="20"/>
        </w:numPr>
        <w:spacing w:after="0" w:line="240" w:lineRule="auto"/>
        <w:rPr>
          <w:rFonts w:ascii="Times New Roman" w:hAnsi="Times New Roman" w:cs="Times New Roman"/>
          <w:sz w:val="28"/>
          <w:szCs w:val="28"/>
        </w:rPr>
      </w:pPr>
      <w:r w:rsidRPr="00B3679E">
        <w:rPr>
          <w:rFonts w:ascii="Times New Roman" w:hAnsi="Times New Roman" w:cs="Times New Roman"/>
          <w:sz w:val="28"/>
          <w:szCs w:val="28"/>
        </w:rPr>
        <w:t xml:space="preserve">з мініфутболу (молодша вікова категорія) дівчата </w:t>
      </w:r>
    </w:p>
    <w:p w14:paraId="0E898E14" w14:textId="77777777" w:rsidR="005F7EF8" w:rsidRPr="00B3679E" w:rsidRDefault="005F7EF8" w:rsidP="005F7EF8">
      <w:pPr>
        <w:pStyle w:val="aff3"/>
        <w:spacing w:after="0" w:line="240" w:lineRule="auto"/>
        <w:rPr>
          <w:rFonts w:ascii="Times New Roman" w:hAnsi="Times New Roman" w:cs="Times New Roman"/>
          <w:sz w:val="28"/>
          <w:szCs w:val="28"/>
        </w:rPr>
      </w:pPr>
      <w:r w:rsidRPr="00B3679E">
        <w:rPr>
          <w:rFonts w:ascii="Times New Roman" w:hAnsi="Times New Roman" w:cs="Times New Roman"/>
          <w:sz w:val="28"/>
          <w:szCs w:val="28"/>
        </w:rPr>
        <w:lastRenderedPageBreak/>
        <w:t>Команда з мініфутболу Старолисецький ліцей ІІ місце ІІ етап</w:t>
      </w:r>
    </w:p>
    <w:p w14:paraId="4E1C484B" w14:textId="77777777" w:rsidR="005F7EF8" w:rsidRPr="00B3679E" w:rsidRDefault="005F7EF8" w:rsidP="00632C68">
      <w:pPr>
        <w:pStyle w:val="aff3"/>
        <w:numPr>
          <w:ilvl w:val="0"/>
          <w:numId w:val="20"/>
        </w:numPr>
        <w:spacing w:after="0" w:line="240" w:lineRule="auto"/>
        <w:rPr>
          <w:rFonts w:ascii="Times New Roman" w:hAnsi="Times New Roman" w:cs="Times New Roman"/>
          <w:sz w:val="28"/>
          <w:szCs w:val="28"/>
        </w:rPr>
      </w:pPr>
      <w:r w:rsidRPr="00B3679E">
        <w:rPr>
          <w:rFonts w:ascii="Times New Roman" w:hAnsi="Times New Roman" w:cs="Times New Roman"/>
          <w:sz w:val="28"/>
          <w:szCs w:val="28"/>
        </w:rPr>
        <w:t>Обласний турнір «Кубок Короля Данила»  - ІІ місце</w:t>
      </w:r>
    </w:p>
    <w:p w14:paraId="2E0E3379" w14:textId="77777777" w:rsidR="005F7EF8" w:rsidRPr="00B3679E" w:rsidRDefault="005F7EF8" w:rsidP="00632C68">
      <w:pPr>
        <w:pStyle w:val="aff3"/>
        <w:numPr>
          <w:ilvl w:val="0"/>
          <w:numId w:val="20"/>
        </w:numPr>
        <w:spacing w:after="0" w:line="240" w:lineRule="auto"/>
        <w:rPr>
          <w:rFonts w:ascii="Times New Roman" w:hAnsi="Times New Roman" w:cs="Times New Roman"/>
          <w:sz w:val="28"/>
          <w:szCs w:val="28"/>
        </w:rPr>
      </w:pPr>
      <w:r w:rsidRPr="00B3679E">
        <w:rPr>
          <w:rFonts w:ascii="Times New Roman" w:hAnsi="Times New Roman" w:cs="Times New Roman"/>
          <w:sz w:val="28"/>
          <w:szCs w:val="28"/>
        </w:rPr>
        <w:t>Обласний турнір «Кубок Карпат» - ІІ місце</w:t>
      </w:r>
    </w:p>
    <w:p w14:paraId="71D974B5" w14:textId="77777777" w:rsidR="005F7EF8" w:rsidRPr="00B3679E" w:rsidRDefault="005F7EF8" w:rsidP="00632C68">
      <w:pPr>
        <w:pStyle w:val="aff3"/>
        <w:numPr>
          <w:ilvl w:val="0"/>
          <w:numId w:val="20"/>
        </w:numPr>
        <w:spacing w:after="0" w:line="240" w:lineRule="auto"/>
        <w:rPr>
          <w:rFonts w:ascii="Times New Roman" w:hAnsi="Times New Roman" w:cs="Times New Roman"/>
          <w:sz w:val="28"/>
          <w:szCs w:val="28"/>
        </w:rPr>
      </w:pPr>
      <w:r w:rsidRPr="00B3679E">
        <w:rPr>
          <w:rFonts w:ascii="Times New Roman" w:hAnsi="Times New Roman" w:cs="Times New Roman"/>
          <w:sz w:val="28"/>
          <w:szCs w:val="28"/>
        </w:rPr>
        <w:t>Обласний турнір з мініфутболу присвячений «Дню фіз. культури» -ІІІ  місце</w:t>
      </w:r>
    </w:p>
    <w:p w14:paraId="3E5F3618" w14:textId="77777777" w:rsidR="005F7EF8" w:rsidRPr="00B3679E" w:rsidRDefault="005F7EF8" w:rsidP="00632C68">
      <w:pPr>
        <w:pStyle w:val="aff3"/>
        <w:numPr>
          <w:ilvl w:val="0"/>
          <w:numId w:val="20"/>
        </w:numPr>
        <w:spacing w:after="0" w:line="240" w:lineRule="auto"/>
        <w:rPr>
          <w:rFonts w:ascii="Times New Roman" w:hAnsi="Times New Roman" w:cs="Times New Roman"/>
          <w:sz w:val="28"/>
          <w:szCs w:val="28"/>
        </w:rPr>
      </w:pPr>
      <w:r w:rsidRPr="00B3679E">
        <w:rPr>
          <w:rFonts w:ascii="Times New Roman" w:hAnsi="Times New Roman" w:cs="Times New Roman"/>
          <w:sz w:val="28"/>
          <w:szCs w:val="28"/>
        </w:rPr>
        <w:t>Дитячо-юнацька футбольна ліга Івано-Франківської області – ІІІ місце</w:t>
      </w:r>
    </w:p>
    <w:p w14:paraId="65AB17C0" w14:textId="77777777" w:rsidR="005F7EF8" w:rsidRPr="00C26820" w:rsidRDefault="005F7EF8" w:rsidP="00632C68">
      <w:pPr>
        <w:pStyle w:val="aff3"/>
        <w:numPr>
          <w:ilvl w:val="0"/>
          <w:numId w:val="20"/>
        </w:numPr>
        <w:spacing w:after="0" w:line="240" w:lineRule="auto"/>
        <w:rPr>
          <w:rFonts w:ascii="Times New Roman" w:hAnsi="Times New Roman" w:cs="Times New Roman"/>
          <w:sz w:val="28"/>
          <w:szCs w:val="28"/>
        </w:rPr>
      </w:pPr>
      <w:r w:rsidRPr="00B3679E">
        <w:rPr>
          <w:rFonts w:ascii="Times New Roman" w:hAnsi="Times New Roman" w:cs="Times New Roman"/>
          <w:sz w:val="28"/>
          <w:szCs w:val="28"/>
        </w:rPr>
        <w:t>Обласний турнір присвячений Дню св. Миколая – ІІІ місце</w:t>
      </w:r>
    </w:p>
    <w:p w14:paraId="6FBB0334" w14:textId="77777777" w:rsidR="005F7EF8" w:rsidRPr="00B3679E" w:rsidRDefault="005F7EF8" w:rsidP="005F7EF8">
      <w:pPr>
        <w:spacing w:after="0" w:line="240" w:lineRule="auto"/>
        <w:ind w:firstLine="567"/>
        <w:jc w:val="both"/>
        <w:rPr>
          <w:rFonts w:ascii="Times New Roman" w:hAnsi="Times New Roman" w:cs="Times New Roman"/>
          <w:sz w:val="28"/>
          <w:szCs w:val="28"/>
        </w:rPr>
      </w:pPr>
      <w:r w:rsidRPr="00B3679E">
        <w:rPr>
          <w:rFonts w:ascii="Times New Roman" w:hAnsi="Times New Roman" w:cs="Times New Roman"/>
          <w:sz w:val="28"/>
          <w:szCs w:val="28"/>
        </w:rPr>
        <w:t>Говзан Ангеліна</w:t>
      </w:r>
      <w:r>
        <w:rPr>
          <w:rFonts w:ascii="Times New Roman" w:hAnsi="Times New Roman" w:cs="Times New Roman"/>
          <w:sz w:val="28"/>
          <w:szCs w:val="28"/>
        </w:rPr>
        <w:t xml:space="preserve">, учениця 8-Б класу: </w:t>
      </w:r>
      <w:r w:rsidRPr="00B3679E">
        <w:rPr>
          <w:rFonts w:ascii="Times New Roman" w:hAnsi="Times New Roman" w:cs="Times New Roman"/>
          <w:sz w:val="28"/>
          <w:szCs w:val="28"/>
        </w:rPr>
        <w:t>Міжнародний благодійний двотурний фестиваль-конкурс мистецтв і талантів «</w:t>
      </w:r>
      <w:r w:rsidRPr="00B3679E">
        <w:rPr>
          <w:rFonts w:ascii="Times New Roman" w:hAnsi="Times New Roman" w:cs="Times New Roman"/>
          <w:sz w:val="28"/>
          <w:szCs w:val="28"/>
          <w:lang w:val="en-US"/>
        </w:rPr>
        <w:t>Magische</w:t>
      </w:r>
      <w:r w:rsidRPr="00B3679E">
        <w:rPr>
          <w:rFonts w:ascii="Times New Roman" w:hAnsi="Times New Roman" w:cs="Times New Roman"/>
          <w:sz w:val="28"/>
          <w:szCs w:val="28"/>
        </w:rPr>
        <w:t xml:space="preserve"> </w:t>
      </w:r>
      <w:r w:rsidRPr="00B3679E">
        <w:rPr>
          <w:rFonts w:ascii="Times New Roman" w:hAnsi="Times New Roman" w:cs="Times New Roman"/>
          <w:sz w:val="28"/>
          <w:szCs w:val="28"/>
          <w:lang w:val="en-US"/>
        </w:rPr>
        <w:t>weihnachten</w:t>
      </w:r>
      <w:r w:rsidRPr="00B3679E">
        <w:rPr>
          <w:rFonts w:ascii="Times New Roman" w:hAnsi="Times New Roman" w:cs="Times New Roman"/>
          <w:sz w:val="28"/>
          <w:szCs w:val="28"/>
        </w:rPr>
        <w:t>». Номінація естрадний вокал</w:t>
      </w:r>
      <w:r>
        <w:rPr>
          <w:rFonts w:ascii="Times New Roman" w:hAnsi="Times New Roman" w:cs="Times New Roman"/>
          <w:sz w:val="28"/>
          <w:szCs w:val="28"/>
        </w:rPr>
        <w:t xml:space="preserve"> І </w:t>
      </w:r>
      <w:r w:rsidRPr="00B3679E">
        <w:rPr>
          <w:rFonts w:ascii="Times New Roman" w:hAnsi="Times New Roman" w:cs="Times New Roman"/>
          <w:sz w:val="28"/>
          <w:szCs w:val="28"/>
        </w:rPr>
        <w:t>премія. Учасниця шоу талантів «Зіркові хвилі» 202</w:t>
      </w:r>
      <w:r>
        <w:rPr>
          <w:rFonts w:ascii="Times New Roman" w:hAnsi="Times New Roman" w:cs="Times New Roman"/>
          <w:sz w:val="28"/>
          <w:szCs w:val="28"/>
        </w:rPr>
        <w:t>5</w:t>
      </w:r>
      <w:r w:rsidRPr="00B3679E">
        <w:rPr>
          <w:rFonts w:ascii="Times New Roman" w:hAnsi="Times New Roman" w:cs="Times New Roman"/>
          <w:sz w:val="28"/>
          <w:szCs w:val="28"/>
        </w:rPr>
        <w:t xml:space="preserve"> рік. М. Івано-Франківськ.</w:t>
      </w:r>
    </w:p>
    <w:p w14:paraId="7476D5A7" w14:textId="77777777" w:rsidR="005F7EF8" w:rsidRPr="00B3679E" w:rsidRDefault="005F7EF8" w:rsidP="005F7EF8">
      <w:pPr>
        <w:spacing w:after="0" w:line="240" w:lineRule="auto"/>
        <w:ind w:firstLine="567"/>
        <w:rPr>
          <w:rFonts w:ascii="Times New Roman" w:hAnsi="Times New Roman" w:cs="Times New Roman"/>
          <w:sz w:val="28"/>
          <w:szCs w:val="28"/>
        </w:rPr>
      </w:pPr>
      <w:r w:rsidRPr="00B3679E">
        <w:rPr>
          <w:rFonts w:ascii="Times New Roman" w:hAnsi="Times New Roman" w:cs="Times New Roman"/>
          <w:sz w:val="28"/>
          <w:szCs w:val="28"/>
        </w:rPr>
        <w:t xml:space="preserve">Євгенія Калин  - хореографічний гурток  "Хвиля"  здобуття </w:t>
      </w:r>
      <w:r>
        <w:rPr>
          <w:rFonts w:ascii="Times New Roman" w:hAnsi="Times New Roman" w:cs="Times New Roman"/>
          <w:sz w:val="28"/>
          <w:szCs w:val="28"/>
        </w:rPr>
        <w:t>І</w:t>
      </w:r>
      <w:r w:rsidRPr="00B3679E">
        <w:rPr>
          <w:rFonts w:ascii="Times New Roman" w:hAnsi="Times New Roman" w:cs="Times New Roman"/>
          <w:sz w:val="28"/>
          <w:szCs w:val="28"/>
        </w:rPr>
        <w:t xml:space="preserve"> ПРЕМІЇ </w:t>
      </w:r>
    </w:p>
    <w:p w14:paraId="0DEF59F0" w14:textId="77777777" w:rsidR="005F7EF8" w:rsidRPr="00B3679E" w:rsidRDefault="005F7EF8" w:rsidP="005F7EF8">
      <w:pPr>
        <w:spacing w:after="0" w:line="240" w:lineRule="auto"/>
        <w:rPr>
          <w:rFonts w:ascii="Times New Roman" w:hAnsi="Times New Roman" w:cs="Times New Roman"/>
          <w:sz w:val="28"/>
          <w:szCs w:val="28"/>
        </w:rPr>
      </w:pPr>
      <w:r w:rsidRPr="00B3679E">
        <w:rPr>
          <w:rFonts w:ascii="Times New Roman" w:hAnsi="Times New Roman" w:cs="Times New Roman"/>
          <w:sz w:val="28"/>
          <w:szCs w:val="28"/>
        </w:rPr>
        <w:t>Конкурси:</w:t>
      </w:r>
      <w:r>
        <w:rPr>
          <w:rFonts w:ascii="Times New Roman" w:hAnsi="Times New Roman" w:cs="Times New Roman"/>
          <w:sz w:val="28"/>
          <w:szCs w:val="28"/>
        </w:rPr>
        <w:t xml:space="preserve"> </w:t>
      </w:r>
      <w:r w:rsidRPr="00B3679E">
        <w:rPr>
          <w:rFonts w:ascii="Times New Roman" w:eastAsia="Times New Roman" w:hAnsi="Times New Roman" w:cs="Times New Roman"/>
          <w:sz w:val="28"/>
          <w:szCs w:val="28"/>
          <w:lang w:eastAsia="uk-UA"/>
        </w:rPr>
        <w:t>Шевченківський конкурс " Тарасові витоки"</w:t>
      </w:r>
      <w:r>
        <w:rPr>
          <w:rFonts w:ascii="Times New Roman" w:eastAsia="Times New Roman" w:hAnsi="Times New Roman" w:cs="Times New Roman"/>
          <w:sz w:val="28"/>
          <w:szCs w:val="28"/>
          <w:lang w:eastAsia="uk-UA"/>
        </w:rPr>
        <w:t xml:space="preserve">(березень,2026р.); </w:t>
      </w:r>
      <w:r w:rsidRPr="00B3679E">
        <w:rPr>
          <w:rFonts w:ascii="Times New Roman" w:eastAsia="Times New Roman" w:hAnsi="Times New Roman" w:cs="Times New Roman"/>
          <w:sz w:val="28"/>
          <w:szCs w:val="28"/>
          <w:lang w:eastAsia="uk-UA"/>
        </w:rPr>
        <w:t>«Охорона праці – очима дитини» (малюнок)</w:t>
      </w:r>
      <w:r>
        <w:rPr>
          <w:rFonts w:ascii="Times New Roman" w:eastAsia="Times New Roman" w:hAnsi="Times New Roman" w:cs="Times New Roman"/>
          <w:sz w:val="28"/>
          <w:szCs w:val="28"/>
          <w:lang w:eastAsia="uk-UA"/>
        </w:rPr>
        <w:t xml:space="preserve">; </w:t>
      </w:r>
      <w:r w:rsidRPr="00B3679E">
        <w:rPr>
          <w:rFonts w:ascii="Times New Roman" w:eastAsia="Times New Roman" w:hAnsi="Times New Roman" w:cs="Times New Roman"/>
          <w:sz w:val="28"/>
          <w:szCs w:val="28"/>
          <w:lang w:eastAsia="uk-UA"/>
        </w:rPr>
        <w:t>конкурс "Великодні передзвони"</w:t>
      </w:r>
      <w:r>
        <w:rPr>
          <w:rFonts w:ascii="Times New Roman" w:eastAsia="Times New Roman" w:hAnsi="Times New Roman" w:cs="Times New Roman"/>
          <w:sz w:val="28"/>
          <w:szCs w:val="28"/>
          <w:lang w:eastAsia="uk-UA"/>
        </w:rPr>
        <w:t xml:space="preserve">; </w:t>
      </w:r>
      <w:r w:rsidRPr="00B3679E">
        <w:rPr>
          <w:rFonts w:ascii="Times New Roman" w:eastAsia="Times New Roman" w:hAnsi="Times New Roman" w:cs="Times New Roman"/>
          <w:sz w:val="28"/>
          <w:szCs w:val="28"/>
          <w:lang w:eastAsia="uk-UA"/>
        </w:rPr>
        <w:t>конкурс "Моя весна"</w:t>
      </w:r>
      <w:r>
        <w:rPr>
          <w:rFonts w:ascii="Times New Roman" w:eastAsia="Times New Roman" w:hAnsi="Times New Roman" w:cs="Times New Roman"/>
          <w:sz w:val="28"/>
          <w:szCs w:val="28"/>
          <w:lang w:eastAsia="uk-UA"/>
        </w:rPr>
        <w:t>.</w:t>
      </w:r>
    </w:p>
    <w:p w14:paraId="7B838041" w14:textId="392D1D3A" w:rsidR="005F7EF8" w:rsidRPr="00522BDC" w:rsidRDefault="005F7EF8" w:rsidP="005F7EF8">
      <w:pPr>
        <w:shd w:val="clear" w:color="auto" w:fill="FFFFFF"/>
        <w:spacing w:after="0" w:line="240" w:lineRule="auto"/>
        <w:ind w:right="-1" w:firstLine="567"/>
        <w:rPr>
          <w:rFonts w:ascii="Times New Roman" w:hAnsi="Times New Roman" w:cs="Times New Roman"/>
          <w:sz w:val="28"/>
          <w:szCs w:val="28"/>
          <w:lang w:eastAsia="uk-UA"/>
        </w:rPr>
      </w:pPr>
      <w:r w:rsidRPr="00B3679E">
        <w:rPr>
          <w:rFonts w:ascii="Times New Roman" w:hAnsi="Times New Roman" w:cs="Times New Roman"/>
          <w:sz w:val="28"/>
          <w:szCs w:val="28"/>
          <w:lang w:eastAsia="uk-UA"/>
        </w:rPr>
        <w:t>Результати участі учнів  Старолисецького ліцею у Виставці-конкурсі робіт з дизайну, образотворчого та декоративно-прикладного мистецтва за «За світлом Різдвяної зорі» керівник Ганущак М.М.: номінація:   «Графіка</w:t>
      </w:r>
      <w:r>
        <w:rPr>
          <w:rFonts w:ascii="Times New Roman" w:hAnsi="Times New Roman" w:cs="Times New Roman"/>
          <w:sz w:val="28"/>
          <w:szCs w:val="28"/>
          <w:lang w:eastAsia="uk-UA"/>
        </w:rPr>
        <w:t xml:space="preserve">», «Живопис». </w:t>
      </w:r>
      <w:r w:rsidRPr="00B3679E">
        <w:rPr>
          <w:rFonts w:ascii="Times New Roman" w:hAnsi="Times New Roman" w:cs="Times New Roman"/>
          <w:sz w:val="28"/>
          <w:szCs w:val="28"/>
        </w:rPr>
        <w:t>Михайлів Н.Р. – конкурс іграшок-сувенірів  - номінація «Сакральна архітектура України».</w:t>
      </w:r>
    </w:p>
    <w:p w14:paraId="54E3EDE0" w14:textId="77777777" w:rsidR="00B45F82" w:rsidRPr="00E64743" w:rsidRDefault="00B45F82" w:rsidP="00B45F82">
      <w:pPr>
        <w:spacing w:after="0" w:line="240" w:lineRule="auto"/>
        <w:ind w:firstLine="709"/>
        <w:jc w:val="both"/>
        <w:rPr>
          <w:rFonts w:ascii="Times New Roman" w:eastAsia="Calibri" w:hAnsi="Times New Roman" w:cs="Times New Roman"/>
          <w:sz w:val="28"/>
          <w:szCs w:val="28"/>
        </w:rPr>
      </w:pPr>
      <w:r w:rsidRPr="005A5C57">
        <w:rPr>
          <w:rFonts w:ascii="Times New Roman" w:eastAsia="Calibri" w:hAnsi="Times New Roman" w:cs="Times New Roman"/>
          <w:sz w:val="28"/>
          <w:szCs w:val="28"/>
        </w:rPr>
        <w:t xml:space="preserve">Хочемо висловити щиру подяку батькам, які підтримують своїх дітей </w:t>
      </w:r>
      <w:r w:rsidRPr="00E64743">
        <w:rPr>
          <w:rFonts w:ascii="Times New Roman" w:eastAsia="Calibri" w:hAnsi="Times New Roman" w:cs="Times New Roman"/>
          <w:sz w:val="28"/>
          <w:szCs w:val="28"/>
        </w:rPr>
        <w:t xml:space="preserve">на шляху до успіху. Обдарована, талановита дитина </w:t>
      </w:r>
      <w:r>
        <w:rPr>
          <w:rFonts w:ascii="Times New Roman" w:eastAsia="Calibri" w:hAnsi="Times New Roman" w:cs="Times New Roman"/>
          <w:sz w:val="28"/>
          <w:szCs w:val="28"/>
        </w:rPr>
        <w:t>–</w:t>
      </w:r>
      <w:r w:rsidRPr="00E64743">
        <w:rPr>
          <w:rFonts w:ascii="Times New Roman" w:eastAsia="Calibri" w:hAnsi="Times New Roman" w:cs="Times New Roman"/>
          <w:sz w:val="28"/>
          <w:szCs w:val="28"/>
        </w:rPr>
        <w:t xml:space="preserve"> це, перш за все дитина.       Як і іншим дітям, їй потрібні ласка, любов, увага та допомога близьких. Разом із вчителями та батьками адміністрація </w:t>
      </w:r>
      <w:r>
        <w:rPr>
          <w:rFonts w:ascii="Times New Roman" w:eastAsia="Calibri" w:hAnsi="Times New Roman" w:cs="Times New Roman"/>
          <w:sz w:val="28"/>
          <w:szCs w:val="28"/>
        </w:rPr>
        <w:t>закладу освіти</w:t>
      </w:r>
      <w:r w:rsidRPr="00E64743">
        <w:rPr>
          <w:rFonts w:ascii="Times New Roman" w:eastAsia="Calibri" w:hAnsi="Times New Roman" w:cs="Times New Roman"/>
          <w:sz w:val="28"/>
          <w:szCs w:val="28"/>
        </w:rPr>
        <w:t xml:space="preserve"> створює</w:t>
      </w:r>
      <w:r>
        <w:rPr>
          <w:rFonts w:ascii="Times New Roman" w:eastAsia="Calibri" w:hAnsi="Times New Roman" w:cs="Times New Roman"/>
          <w:sz w:val="28"/>
          <w:szCs w:val="28"/>
        </w:rPr>
        <w:t xml:space="preserve"> сприятливе освітнє середовище</w:t>
      </w:r>
      <w:r w:rsidRPr="00E64743">
        <w:rPr>
          <w:rFonts w:ascii="Times New Roman" w:eastAsia="Calibri" w:hAnsi="Times New Roman" w:cs="Times New Roman"/>
          <w:sz w:val="28"/>
          <w:szCs w:val="28"/>
        </w:rPr>
        <w:t xml:space="preserve">, що забезпечує успішний розвиток дитини, повагу її точки зору, цікавості, заохочення її інтересів. Завжди важливо знайти час радіти дитині. </w:t>
      </w:r>
    </w:p>
    <w:p w14:paraId="47299F43" w14:textId="77777777" w:rsidR="00B45F82" w:rsidRPr="00E64743" w:rsidRDefault="00B45F82" w:rsidP="00B45F82">
      <w:pPr>
        <w:spacing w:after="0" w:line="240" w:lineRule="auto"/>
        <w:ind w:firstLine="709"/>
        <w:jc w:val="both"/>
        <w:rPr>
          <w:rFonts w:ascii="Times New Roman" w:eastAsia="Calibri" w:hAnsi="Times New Roman" w:cs="Times New Roman"/>
          <w:sz w:val="28"/>
          <w:szCs w:val="28"/>
        </w:rPr>
      </w:pPr>
      <w:r w:rsidRPr="00E64743">
        <w:rPr>
          <w:rFonts w:ascii="Times New Roman" w:eastAsia="Calibri" w:hAnsi="Times New Roman" w:cs="Times New Roman"/>
          <w:sz w:val="28"/>
          <w:szCs w:val="28"/>
        </w:rPr>
        <w:t>При   проведенні шкільних свят, шкільних лінійок ми із задоволенням відзначаємо успіхи кожної дитини. Грамоти, дипломи, сертифікати – це ті маленькі заохочення, що дають можливі</w:t>
      </w:r>
      <w:r>
        <w:rPr>
          <w:rFonts w:ascii="Times New Roman" w:eastAsia="Calibri" w:hAnsi="Times New Roman" w:cs="Times New Roman"/>
          <w:sz w:val="28"/>
          <w:szCs w:val="28"/>
        </w:rPr>
        <w:t>с</w:t>
      </w:r>
      <w:r w:rsidRPr="00E64743">
        <w:rPr>
          <w:rFonts w:ascii="Times New Roman" w:eastAsia="Calibri" w:hAnsi="Times New Roman" w:cs="Times New Roman"/>
          <w:sz w:val="28"/>
          <w:szCs w:val="28"/>
        </w:rPr>
        <w:t>ть відчути радість за успіхи наших вихованців та мотивують дітей до подальшої роботи.</w:t>
      </w:r>
    </w:p>
    <w:p w14:paraId="155E4997" w14:textId="1840AD89" w:rsidR="00B45F82" w:rsidRDefault="00B45F82" w:rsidP="00B45F82">
      <w:pPr>
        <w:spacing w:after="0" w:line="240" w:lineRule="auto"/>
        <w:ind w:firstLine="709"/>
        <w:jc w:val="both"/>
        <w:rPr>
          <w:rFonts w:ascii="Times New Roman" w:eastAsia="Calibri" w:hAnsi="Times New Roman" w:cs="Times New Roman"/>
          <w:sz w:val="28"/>
          <w:szCs w:val="28"/>
        </w:rPr>
      </w:pPr>
      <w:r w:rsidRPr="00E64743">
        <w:rPr>
          <w:rFonts w:ascii="Times New Roman" w:eastAsia="Calibri" w:hAnsi="Times New Roman" w:cs="Times New Roman"/>
          <w:sz w:val="28"/>
          <w:szCs w:val="28"/>
        </w:rPr>
        <w:t xml:space="preserve">   Підводячи підсумок, слід зазначити, що робота </w:t>
      </w:r>
      <w:r w:rsidR="005F7EF8">
        <w:rPr>
          <w:rFonts w:ascii="Times New Roman" w:eastAsia="Calibri" w:hAnsi="Times New Roman" w:cs="Times New Roman"/>
          <w:sz w:val="28"/>
          <w:szCs w:val="28"/>
        </w:rPr>
        <w:t>закладу освіти</w:t>
      </w:r>
      <w:r w:rsidRPr="00E64743">
        <w:rPr>
          <w:rFonts w:ascii="Times New Roman" w:eastAsia="Calibri" w:hAnsi="Times New Roman" w:cs="Times New Roman"/>
          <w:sz w:val="28"/>
          <w:szCs w:val="28"/>
        </w:rPr>
        <w:t xml:space="preserve"> з обдарованими дітьми виконувалася згідно плану на належному рівні. </w:t>
      </w:r>
    </w:p>
    <w:p w14:paraId="31D4601B" w14:textId="77777777" w:rsidR="00B45F82" w:rsidRPr="007333AD" w:rsidRDefault="00B45F82" w:rsidP="00B45F82">
      <w:pPr>
        <w:spacing w:after="0" w:line="240" w:lineRule="auto"/>
        <w:ind w:firstLine="567"/>
        <w:jc w:val="both"/>
        <w:rPr>
          <w:rFonts w:ascii="Times New Roman" w:eastAsia="Calibri" w:hAnsi="Times New Roman" w:cs="Times New Roman"/>
          <w:b/>
          <w:sz w:val="28"/>
          <w:szCs w:val="28"/>
        </w:rPr>
      </w:pPr>
      <w:r>
        <w:rPr>
          <w:rFonts w:ascii="Times New Roman" w:eastAsia="Calibri" w:hAnsi="Times New Roman" w:cs="Times New Roman"/>
          <w:b/>
          <w:color w:val="002060"/>
          <w:sz w:val="28"/>
          <w:szCs w:val="28"/>
        </w:rPr>
        <w:t xml:space="preserve">Стратегічна ціль: </w:t>
      </w:r>
      <w:r w:rsidRPr="00E11E0B">
        <w:rPr>
          <w:rFonts w:ascii="Times New Roman" w:eastAsia="Calibri" w:hAnsi="Times New Roman" w:cs="Times New Roman"/>
          <w:b/>
          <w:sz w:val="28"/>
          <w:szCs w:val="28"/>
        </w:rPr>
        <w:t>ВІДПОВІДАЛЬНЕ СТАВЛЕННЯ ДО НАВЧАННЯ</w:t>
      </w:r>
    </w:p>
    <w:p w14:paraId="3B77C307" w14:textId="77777777" w:rsidR="00B45F82" w:rsidRDefault="00B45F82" w:rsidP="00B45F82">
      <w:pPr>
        <w:spacing w:after="0" w:line="240" w:lineRule="auto"/>
        <w:ind w:firstLine="567"/>
        <w:jc w:val="both"/>
        <w:rPr>
          <w:rFonts w:ascii="Times New Roman" w:eastAsia="Calibri" w:hAnsi="Times New Roman" w:cs="Times New Roman"/>
          <w:sz w:val="28"/>
          <w:szCs w:val="28"/>
        </w:rPr>
      </w:pPr>
      <w:r w:rsidRPr="00372F5A">
        <w:rPr>
          <w:rFonts w:ascii="Times New Roman" w:eastAsia="Calibri" w:hAnsi="Times New Roman" w:cs="Times New Roman"/>
          <w:sz w:val="28"/>
          <w:szCs w:val="28"/>
        </w:rPr>
        <w:t>Заклад освіти сприяє формуванню у зд</w:t>
      </w:r>
      <w:r>
        <w:rPr>
          <w:rFonts w:ascii="Times New Roman" w:eastAsia="Calibri" w:hAnsi="Times New Roman" w:cs="Times New Roman"/>
          <w:sz w:val="28"/>
          <w:szCs w:val="28"/>
        </w:rPr>
        <w:t xml:space="preserve">обувачів освіти відповідального </w:t>
      </w:r>
      <w:r w:rsidRPr="00372F5A">
        <w:rPr>
          <w:rFonts w:ascii="Times New Roman" w:eastAsia="Calibri" w:hAnsi="Times New Roman" w:cs="Times New Roman"/>
          <w:sz w:val="28"/>
          <w:szCs w:val="28"/>
        </w:rPr>
        <w:t xml:space="preserve">ставлення до навчання: діє учнівське </w:t>
      </w:r>
      <w:r>
        <w:rPr>
          <w:rFonts w:ascii="Times New Roman" w:eastAsia="Calibri" w:hAnsi="Times New Roman" w:cs="Times New Roman"/>
          <w:sz w:val="28"/>
          <w:szCs w:val="28"/>
        </w:rPr>
        <w:t xml:space="preserve">самоврядування, учні займаються </w:t>
      </w:r>
      <w:r w:rsidRPr="00372F5A">
        <w:rPr>
          <w:rFonts w:ascii="Times New Roman" w:eastAsia="Calibri" w:hAnsi="Times New Roman" w:cs="Times New Roman"/>
          <w:sz w:val="28"/>
          <w:szCs w:val="28"/>
        </w:rPr>
        <w:t>волонтерством. Учителі дають учням доручення, іноді делегують повноваження. Здійснюється профорієнтаційна робота.</w:t>
      </w:r>
      <w:r>
        <w:rPr>
          <w:rFonts w:ascii="Times New Roman" w:eastAsia="Calibri" w:hAnsi="Times New Roman" w:cs="Times New Roman"/>
          <w:sz w:val="28"/>
          <w:szCs w:val="28"/>
        </w:rPr>
        <w:t xml:space="preserve"> </w:t>
      </w:r>
    </w:p>
    <w:p w14:paraId="0D6AC30D" w14:textId="49B1C777" w:rsidR="00B45F82" w:rsidRDefault="00B45F82" w:rsidP="00E11E0B">
      <w:pPr>
        <w:spacing w:after="0" w:line="240" w:lineRule="auto"/>
        <w:ind w:firstLine="567"/>
        <w:jc w:val="both"/>
        <w:rPr>
          <w:rFonts w:ascii="Times New Roman" w:eastAsia="Calibri" w:hAnsi="Times New Roman" w:cs="Times New Roman"/>
          <w:sz w:val="28"/>
          <w:szCs w:val="28"/>
        </w:rPr>
      </w:pPr>
      <w:r w:rsidRPr="00372F5A">
        <w:rPr>
          <w:rFonts w:ascii="Times New Roman" w:eastAsia="Calibri" w:hAnsi="Times New Roman" w:cs="Times New Roman"/>
          <w:sz w:val="28"/>
          <w:szCs w:val="28"/>
        </w:rPr>
        <w:t>Під час навчання учні мають можливість вибору (рівня навчальних завдань, напрямів навчальної діяльності тощо). Учні отримують необхідну</w:t>
      </w:r>
      <w:r>
        <w:rPr>
          <w:rFonts w:ascii="Times New Roman" w:eastAsia="Calibri" w:hAnsi="Times New Roman" w:cs="Times New Roman"/>
          <w:sz w:val="28"/>
          <w:szCs w:val="28"/>
        </w:rPr>
        <w:t xml:space="preserve"> </w:t>
      </w:r>
      <w:r w:rsidRPr="00372F5A">
        <w:rPr>
          <w:rFonts w:ascii="Times New Roman" w:eastAsia="Calibri" w:hAnsi="Times New Roman" w:cs="Times New Roman"/>
          <w:sz w:val="28"/>
          <w:szCs w:val="28"/>
        </w:rPr>
        <w:t>підтримку та допомогу в навчальній діяльності в різних формах (консультації, індивідуальні завдання, допомога у підготовці до участі в учнівських</w:t>
      </w:r>
      <w:r>
        <w:rPr>
          <w:rFonts w:ascii="Times New Roman" w:eastAsia="Calibri" w:hAnsi="Times New Roman" w:cs="Times New Roman"/>
          <w:sz w:val="28"/>
          <w:szCs w:val="28"/>
        </w:rPr>
        <w:t xml:space="preserve"> </w:t>
      </w:r>
      <w:r w:rsidRPr="00372F5A">
        <w:rPr>
          <w:rFonts w:ascii="Times New Roman" w:eastAsia="Calibri" w:hAnsi="Times New Roman" w:cs="Times New Roman"/>
          <w:sz w:val="28"/>
          <w:szCs w:val="28"/>
        </w:rPr>
        <w:t>олімпіадах, науково-дослідницькій діяльності тощо).</w:t>
      </w:r>
      <w:r w:rsidR="00E11E0B">
        <w:rPr>
          <w:rFonts w:ascii="Times New Roman" w:eastAsia="Calibri" w:hAnsi="Times New Roman" w:cs="Times New Roman"/>
          <w:sz w:val="28"/>
          <w:szCs w:val="28"/>
        </w:rPr>
        <w:t xml:space="preserve"> </w:t>
      </w:r>
      <w:r w:rsidRPr="00372F5A">
        <w:rPr>
          <w:rFonts w:ascii="Times New Roman" w:eastAsia="Calibri" w:hAnsi="Times New Roman" w:cs="Times New Roman"/>
          <w:sz w:val="28"/>
          <w:szCs w:val="28"/>
        </w:rPr>
        <w:t>Учні беруть участь у розробленні</w:t>
      </w:r>
      <w:r>
        <w:rPr>
          <w:rFonts w:ascii="Times New Roman" w:eastAsia="Calibri" w:hAnsi="Times New Roman" w:cs="Times New Roman"/>
          <w:sz w:val="28"/>
          <w:szCs w:val="28"/>
        </w:rPr>
        <w:t xml:space="preserve"> </w:t>
      </w:r>
      <w:r w:rsidRPr="00372F5A">
        <w:rPr>
          <w:rFonts w:ascii="Times New Roman" w:eastAsia="Calibri" w:hAnsi="Times New Roman" w:cs="Times New Roman"/>
          <w:sz w:val="28"/>
          <w:szCs w:val="28"/>
        </w:rPr>
        <w:t>критеріїв самооцінювання, учні старших класів самостійно формулюють</w:t>
      </w:r>
      <w:r>
        <w:rPr>
          <w:rFonts w:ascii="Times New Roman" w:eastAsia="Calibri" w:hAnsi="Times New Roman" w:cs="Times New Roman"/>
          <w:sz w:val="28"/>
          <w:szCs w:val="28"/>
        </w:rPr>
        <w:t xml:space="preserve"> </w:t>
      </w:r>
      <w:r w:rsidRPr="00372F5A">
        <w:rPr>
          <w:rFonts w:ascii="Times New Roman" w:eastAsia="Calibri" w:hAnsi="Times New Roman" w:cs="Times New Roman"/>
          <w:sz w:val="28"/>
          <w:szCs w:val="28"/>
        </w:rPr>
        <w:t>критерії оцінювання власної діяльності.</w:t>
      </w:r>
    </w:p>
    <w:p w14:paraId="53C985BD" w14:textId="77777777" w:rsidR="00B45F82" w:rsidRPr="00816BAF" w:rsidRDefault="00B45F82" w:rsidP="00B45F82">
      <w:pPr>
        <w:spacing w:after="0" w:line="240" w:lineRule="auto"/>
        <w:ind w:firstLine="567"/>
        <w:jc w:val="both"/>
        <w:rPr>
          <w:rFonts w:ascii="Times New Roman" w:eastAsia="Times New Roman" w:hAnsi="Times New Roman" w:cs="Times New Roman"/>
          <w:b/>
          <w:caps/>
          <w:color w:val="0070C0"/>
          <w:sz w:val="28"/>
          <w:szCs w:val="28"/>
          <w:lang w:eastAsia="uk-UA"/>
        </w:rPr>
      </w:pPr>
      <w:r>
        <w:rPr>
          <w:rFonts w:ascii="Times New Roman" w:eastAsia="Calibri" w:hAnsi="Times New Roman" w:cs="Times New Roman"/>
          <w:b/>
          <w:color w:val="002060"/>
          <w:sz w:val="28"/>
          <w:szCs w:val="28"/>
        </w:rPr>
        <w:t xml:space="preserve">Стратегічна ціль: </w:t>
      </w:r>
      <w:r w:rsidRPr="00E11E0B">
        <w:rPr>
          <w:rFonts w:ascii="Times New Roman" w:eastAsia="Times New Roman" w:hAnsi="Times New Roman" w:cs="Times New Roman"/>
          <w:b/>
          <w:bCs/>
          <w:caps/>
          <w:sz w:val="28"/>
          <w:szCs w:val="28"/>
          <w:shd w:val="clear" w:color="auto" w:fill="FFFFFF"/>
          <w:lang w:eastAsia="uk-UA"/>
        </w:rPr>
        <w:t>Створення виховного середовища для індивідуального розвитку здобувачів освіти</w:t>
      </w:r>
    </w:p>
    <w:p w14:paraId="751C9074" w14:textId="77777777" w:rsidR="00B45F82" w:rsidRPr="00816BAF" w:rsidRDefault="00B45F82" w:rsidP="003F2CF8">
      <w:pPr>
        <w:spacing w:after="0" w:line="240" w:lineRule="auto"/>
        <w:ind w:firstLine="567"/>
        <w:jc w:val="both"/>
        <w:rPr>
          <w:rFonts w:ascii="Times New Roman" w:eastAsia="Calibri" w:hAnsi="Times New Roman" w:cs="Times New Roman"/>
          <w:sz w:val="28"/>
          <w:szCs w:val="28"/>
        </w:rPr>
      </w:pPr>
      <w:r w:rsidRPr="00816BAF">
        <w:rPr>
          <w:rFonts w:ascii="Times New Roman" w:eastAsia="Calibri" w:hAnsi="Times New Roman" w:cs="Times New Roman"/>
          <w:sz w:val="28"/>
          <w:szCs w:val="28"/>
        </w:rPr>
        <w:t xml:space="preserve">Відповідно до статті 15 Закону України «Про повну загальну середню освіту» від 16.01.2020 № 463-ІХ у закладах освіти виховний процес є невід'ємною складовою освітнього процесу і має ґрунтуватися на загальнолюдських, культурних цінностях </w:t>
      </w:r>
      <w:r w:rsidRPr="00816BAF">
        <w:rPr>
          <w:rFonts w:ascii="Times New Roman" w:eastAsia="Calibri" w:hAnsi="Times New Roman" w:cs="Times New Roman"/>
          <w:sz w:val="28"/>
          <w:szCs w:val="28"/>
        </w:rPr>
        <w:lastRenderedPageBreak/>
        <w:t xml:space="preserve">Українського народу, цінностях громадянського (вільного демократичного) суспільства, принципах верховенства права, дотримання прав і свобод людини громадянина тощо. </w:t>
      </w:r>
    </w:p>
    <w:p w14:paraId="2255A0A6" w14:textId="77777777" w:rsidR="006E02E1" w:rsidRPr="00B3679E" w:rsidRDefault="006E02E1" w:rsidP="006E02E1">
      <w:pPr>
        <w:spacing w:after="0" w:line="240" w:lineRule="auto"/>
        <w:ind w:firstLine="567"/>
        <w:jc w:val="both"/>
        <w:rPr>
          <w:rFonts w:ascii="Times New Roman" w:hAnsi="Times New Roman" w:cs="Times New Roman"/>
          <w:sz w:val="28"/>
          <w:szCs w:val="28"/>
        </w:rPr>
      </w:pPr>
      <w:r w:rsidRPr="00B3679E">
        <w:rPr>
          <w:rFonts w:ascii="Times New Roman" w:hAnsi="Times New Roman" w:cs="Times New Roman"/>
          <w:sz w:val="28"/>
          <w:szCs w:val="28"/>
        </w:rPr>
        <w:t>Виховна робота Старолисецького ліцею у 202</w:t>
      </w:r>
      <w:r>
        <w:rPr>
          <w:rFonts w:ascii="Times New Roman" w:hAnsi="Times New Roman" w:cs="Times New Roman"/>
          <w:sz w:val="28"/>
          <w:szCs w:val="28"/>
        </w:rPr>
        <w:t>5-2026</w:t>
      </w:r>
      <w:r w:rsidRPr="00B3679E">
        <w:rPr>
          <w:rFonts w:ascii="Times New Roman" w:hAnsi="Times New Roman" w:cs="Times New Roman"/>
          <w:sz w:val="28"/>
          <w:szCs w:val="28"/>
        </w:rPr>
        <w:t xml:space="preserve"> році  була націлена на - «Формування і розвиток успішної особистості учня як громадянина України з високим рівнем духовності та соціальної свідомості» - функціонувала як гнучка, динамічна модель розвитку особистості, здатної діяти, мислити, відповідати на виклики сучасності. В центрі уваги – учень як особистість, патріот, творець власного життя. Ми прагнули створити середовище, у якому кожен здобувач освіти має можливість реалізувати себе, знайти своє покликання, навчитися відповідальності, поваги, співпраці.</w:t>
      </w:r>
    </w:p>
    <w:p w14:paraId="42A0DD7E" w14:textId="77777777" w:rsidR="006E02E1" w:rsidRPr="00B3679E" w:rsidRDefault="006E02E1" w:rsidP="006E02E1">
      <w:pPr>
        <w:spacing w:after="0" w:line="240" w:lineRule="auto"/>
        <w:ind w:firstLine="567"/>
        <w:jc w:val="both"/>
        <w:rPr>
          <w:rFonts w:ascii="Times New Roman" w:hAnsi="Times New Roman" w:cs="Times New Roman"/>
          <w:sz w:val="28"/>
          <w:szCs w:val="28"/>
        </w:rPr>
      </w:pPr>
      <w:r w:rsidRPr="00B3679E">
        <w:rPr>
          <w:rFonts w:ascii="Times New Roman" w:hAnsi="Times New Roman" w:cs="Times New Roman"/>
          <w:sz w:val="28"/>
          <w:szCs w:val="28"/>
        </w:rPr>
        <w:t>Виховна система закладу у 202</w:t>
      </w:r>
      <w:r>
        <w:rPr>
          <w:rFonts w:ascii="Times New Roman" w:hAnsi="Times New Roman" w:cs="Times New Roman"/>
          <w:sz w:val="28"/>
          <w:szCs w:val="28"/>
        </w:rPr>
        <w:t>5-2026</w:t>
      </w:r>
      <w:r w:rsidRPr="00B3679E">
        <w:rPr>
          <w:rFonts w:ascii="Times New Roman" w:hAnsi="Times New Roman" w:cs="Times New Roman"/>
          <w:sz w:val="28"/>
          <w:szCs w:val="28"/>
        </w:rPr>
        <w:t xml:space="preserve"> н. р. була побудована відповідно до сучасних викликів, базуючись на ключових ціннісних орієнтирах Нової української школи. Вся діяльність спрямовувалась на гармонійний розвиток особистості учня як громадянина, патріота, мислячої та відповідальної людини. Виховна робота реалізовувалася через шість основних ліній:</w:t>
      </w:r>
    </w:p>
    <w:p w14:paraId="305E15D9" w14:textId="77777777" w:rsidR="006E02E1" w:rsidRPr="00B3679E" w:rsidRDefault="006E02E1" w:rsidP="00632C68">
      <w:pPr>
        <w:pStyle w:val="aff3"/>
        <w:numPr>
          <w:ilvl w:val="0"/>
          <w:numId w:val="26"/>
        </w:numPr>
        <w:spacing w:after="0" w:line="240" w:lineRule="auto"/>
        <w:jc w:val="both"/>
        <w:rPr>
          <w:rFonts w:ascii="Times New Roman" w:hAnsi="Times New Roman" w:cs="Times New Roman"/>
          <w:sz w:val="28"/>
          <w:szCs w:val="28"/>
        </w:rPr>
      </w:pPr>
      <w:r w:rsidRPr="00B3679E">
        <w:rPr>
          <w:rFonts w:ascii="Times New Roman" w:hAnsi="Times New Roman" w:cs="Times New Roman"/>
          <w:sz w:val="28"/>
          <w:szCs w:val="28"/>
        </w:rPr>
        <w:t>ціннісне ставлення до себе (самопізнання, самоповага, формування здорового способу життя);</w:t>
      </w:r>
    </w:p>
    <w:p w14:paraId="2478EEF7" w14:textId="77777777" w:rsidR="006E02E1" w:rsidRPr="00B3679E" w:rsidRDefault="006E02E1" w:rsidP="00632C68">
      <w:pPr>
        <w:pStyle w:val="aff3"/>
        <w:numPr>
          <w:ilvl w:val="0"/>
          <w:numId w:val="26"/>
        </w:numPr>
        <w:spacing w:after="0" w:line="240" w:lineRule="auto"/>
        <w:jc w:val="both"/>
        <w:rPr>
          <w:rFonts w:ascii="Times New Roman" w:hAnsi="Times New Roman" w:cs="Times New Roman"/>
          <w:sz w:val="28"/>
          <w:szCs w:val="28"/>
        </w:rPr>
      </w:pPr>
      <w:r w:rsidRPr="00B3679E">
        <w:rPr>
          <w:rFonts w:ascii="Times New Roman" w:hAnsi="Times New Roman" w:cs="Times New Roman"/>
          <w:sz w:val="28"/>
          <w:szCs w:val="28"/>
        </w:rPr>
        <w:t>ціннісне ставлення до сім’ї, родини, людей (емпатія, повага, доброта);</w:t>
      </w:r>
    </w:p>
    <w:p w14:paraId="4E7437FF" w14:textId="77777777" w:rsidR="006E02E1" w:rsidRPr="00B3679E" w:rsidRDefault="006E02E1" w:rsidP="00632C68">
      <w:pPr>
        <w:pStyle w:val="aff3"/>
        <w:numPr>
          <w:ilvl w:val="0"/>
          <w:numId w:val="26"/>
        </w:numPr>
        <w:spacing w:after="0" w:line="240" w:lineRule="auto"/>
        <w:jc w:val="both"/>
        <w:rPr>
          <w:rFonts w:ascii="Times New Roman" w:hAnsi="Times New Roman" w:cs="Times New Roman"/>
          <w:sz w:val="28"/>
          <w:szCs w:val="28"/>
        </w:rPr>
      </w:pPr>
      <w:r w:rsidRPr="00B3679E">
        <w:rPr>
          <w:rFonts w:ascii="Times New Roman" w:hAnsi="Times New Roman" w:cs="Times New Roman"/>
          <w:sz w:val="28"/>
          <w:szCs w:val="28"/>
        </w:rPr>
        <w:t>ціннісне ставлення до суспільства і держави (патріотизм, громадянська активність, правосвідомість);</w:t>
      </w:r>
    </w:p>
    <w:p w14:paraId="5B95094D" w14:textId="77777777" w:rsidR="006E02E1" w:rsidRPr="00B3679E" w:rsidRDefault="006E02E1" w:rsidP="00632C68">
      <w:pPr>
        <w:pStyle w:val="aff3"/>
        <w:numPr>
          <w:ilvl w:val="0"/>
          <w:numId w:val="26"/>
        </w:numPr>
        <w:spacing w:after="0" w:line="240" w:lineRule="auto"/>
        <w:jc w:val="both"/>
        <w:rPr>
          <w:rFonts w:ascii="Times New Roman" w:hAnsi="Times New Roman" w:cs="Times New Roman"/>
          <w:sz w:val="28"/>
          <w:szCs w:val="28"/>
        </w:rPr>
      </w:pPr>
      <w:r w:rsidRPr="00B3679E">
        <w:rPr>
          <w:rFonts w:ascii="Times New Roman" w:hAnsi="Times New Roman" w:cs="Times New Roman"/>
          <w:sz w:val="28"/>
          <w:szCs w:val="28"/>
        </w:rPr>
        <w:t>ціннісне ставлення до праці (трудове виховання, підприємливість, мотивація до самореалізації);</w:t>
      </w:r>
    </w:p>
    <w:p w14:paraId="7F92BCBD" w14:textId="77777777" w:rsidR="006E02E1" w:rsidRPr="00B3679E" w:rsidRDefault="006E02E1" w:rsidP="00632C68">
      <w:pPr>
        <w:pStyle w:val="aff3"/>
        <w:numPr>
          <w:ilvl w:val="0"/>
          <w:numId w:val="26"/>
        </w:numPr>
        <w:spacing w:after="0" w:line="240" w:lineRule="auto"/>
        <w:jc w:val="both"/>
        <w:rPr>
          <w:rFonts w:ascii="Times New Roman" w:hAnsi="Times New Roman" w:cs="Times New Roman"/>
          <w:sz w:val="28"/>
          <w:szCs w:val="28"/>
        </w:rPr>
      </w:pPr>
      <w:r w:rsidRPr="00B3679E">
        <w:rPr>
          <w:rFonts w:ascii="Times New Roman" w:hAnsi="Times New Roman" w:cs="Times New Roman"/>
          <w:sz w:val="28"/>
          <w:szCs w:val="28"/>
        </w:rPr>
        <w:t>ціннісне ставлення до природи (екологічна свідомість, відповідальність за довкілля);</w:t>
      </w:r>
    </w:p>
    <w:p w14:paraId="3B5FA2D6" w14:textId="77777777" w:rsidR="006E02E1" w:rsidRPr="00B3679E" w:rsidRDefault="006E02E1" w:rsidP="00632C68">
      <w:pPr>
        <w:pStyle w:val="aff3"/>
        <w:numPr>
          <w:ilvl w:val="0"/>
          <w:numId w:val="26"/>
        </w:numPr>
        <w:spacing w:after="0" w:line="240" w:lineRule="auto"/>
        <w:jc w:val="both"/>
        <w:rPr>
          <w:rFonts w:ascii="Times New Roman" w:hAnsi="Times New Roman" w:cs="Times New Roman"/>
          <w:sz w:val="28"/>
          <w:szCs w:val="28"/>
        </w:rPr>
      </w:pPr>
      <w:r w:rsidRPr="00B3679E">
        <w:rPr>
          <w:rFonts w:ascii="Times New Roman" w:hAnsi="Times New Roman" w:cs="Times New Roman"/>
          <w:sz w:val="28"/>
          <w:szCs w:val="28"/>
        </w:rPr>
        <w:t>ціннісне ставлення до культури та мистецтва (естетичне сприйняття, розвиток творчості, національна ідентичність).</w:t>
      </w:r>
    </w:p>
    <w:p w14:paraId="5EF6AF1A" w14:textId="77777777" w:rsidR="006E02E1" w:rsidRPr="00B3679E" w:rsidRDefault="006E02E1" w:rsidP="006E02E1">
      <w:pPr>
        <w:spacing w:after="0" w:line="240" w:lineRule="auto"/>
        <w:ind w:firstLine="567"/>
        <w:jc w:val="both"/>
        <w:rPr>
          <w:rFonts w:ascii="Times New Roman" w:hAnsi="Times New Roman" w:cs="Times New Roman"/>
          <w:sz w:val="28"/>
          <w:szCs w:val="28"/>
        </w:rPr>
      </w:pPr>
      <w:r w:rsidRPr="00B3679E">
        <w:rPr>
          <w:rFonts w:ascii="Times New Roman" w:hAnsi="Times New Roman" w:cs="Times New Roman"/>
          <w:sz w:val="28"/>
          <w:szCs w:val="28"/>
        </w:rPr>
        <w:t>Класні керівники організовували виховну діяльність за індивідуальними планами, враховуючи вікові особливості та потреби учнів, акцентуючи увагу на формуванні ключових життєвих компетентностей, особистісного зростання та громадянської зрілості. Усі плани гармонійно інтегрувались у загальний освітній процес і відповідали плану роботи закладу освіти на 202</w:t>
      </w:r>
      <w:r>
        <w:rPr>
          <w:rFonts w:ascii="Times New Roman" w:hAnsi="Times New Roman" w:cs="Times New Roman"/>
          <w:sz w:val="28"/>
          <w:szCs w:val="28"/>
        </w:rPr>
        <w:t xml:space="preserve">5-2026 </w:t>
      </w:r>
      <w:r w:rsidRPr="00B3679E">
        <w:rPr>
          <w:rFonts w:ascii="Times New Roman" w:hAnsi="Times New Roman" w:cs="Times New Roman"/>
          <w:sz w:val="28"/>
          <w:szCs w:val="28"/>
        </w:rPr>
        <w:t>навчальний рік.</w:t>
      </w:r>
    </w:p>
    <w:p w14:paraId="6F87F3EA" w14:textId="1CF330C4" w:rsidR="006E02E1" w:rsidRPr="00B3679E" w:rsidRDefault="006E02E1" w:rsidP="006E02E1">
      <w:pPr>
        <w:spacing w:after="0" w:line="240" w:lineRule="auto"/>
        <w:ind w:firstLine="567"/>
        <w:jc w:val="both"/>
        <w:rPr>
          <w:rFonts w:ascii="Times New Roman" w:hAnsi="Times New Roman" w:cs="Times New Roman"/>
          <w:sz w:val="28"/>
          <w:szCs w:val="28"/>
        </w:rPr>
      </w:pPr>
      <w:r w:rsidRPr="00B3679E">
        <w:rPr>
          <w:rFonts w:ascii="Times New Roman" w:hAnsi="Times New Roman" w:cs="Times New Roman"/>
          <w:sz w:val="28"/>
          <w:szCs w:val="28"/>
        </w:rPr>
        <w:t>Відповідно до Указу Президента України №195/2021 «Про Національну стратегію розбудови безпечного і здорового освітнього середовища у новій українській школі», у нашому закладі систематично проводились заходи, спрямовані на створення безпечного, комфортного й інклюзивного середовища для всіх учасників освітнього процесу. Основну увагу було зосереджено на забезпеченні здорових та якісних умов навчання учнів 1-11 класів, дотриманні вимог безпеки життєдіяльності, запобіганні всім формам насильства, дискримінації, булінгу та дитячому травматизму.</w:t>
      </w:r>
      <w:r w:rsidR="00C46B83">
        <w:rPr>
          <w:rFonts w:ascii="Times New Roman" w:hAnsi="Times New Roman" w:cs="Times New Roman"/>
          <w:sz w:val="28"/>
          <w:szCs w:val="28"/>
        </w:rPr>
        <w:t xml:space="preserve"> </w:t>
      </w:r>
      <w:r w:rsidRPr="00B3679E">
        <w:rPr>
          <w:rFonts w:ascii="Times New Roman" w:hAnsi="Times New Roman" w:cs="Times New Roman"/>
          <w:sz w:val="28"/>
          <w:szCs w:val="28"/>
        </w:rPr>
        <w:t xml:space="preserve">Проведено низку виховних годин і тематичних заходів, серед яких: «Безпечна поведінка під час надзвичайних ситуацій», «Мої права – моя безпека», «Булінг: як захистити себе», тиждень здоров’я, безпеки та добробуту,  тиждень цивільного захисту, </w:t>
      </w:r>
      <w:r w:rsidRPr="00B3679E">
        <w:rPr>
          <w:rFonts w:ascii="Times New Roman" w:eastAsia="Times New Roman" w:hAnsi="Times New Roman" w:cs="Times New Roman"/>
          <w:bCs/>
          <w:iCs/>
          <w:sz w:val="28"/>
          <w:szCs w:val="28"/>
        </w:rPr>
        <w:t>тиждень здорового способу життя, Всеукраїнський тиждень безпеки дорожнього руху, тиждень БЖД,</w:t>
      </w:r>
      <w:r w:rsidRPr="00B3679E">
        <w:rPr>
          <w:rFonts w:ascii="Times New Roman" w:hAnsi="Times New Roman" w:cs="Times New Roman"/>
          <w:sz w:val="28"/>
          <w:szCs w:val="28"/>
        </w:rPr>
        <w:t xml:space="preserve"> лекторії з медіаграмотності та цифрової безпеки. Особлива увага приділялася інформаційній безпеці, учні були ознайомлені з правилами безпечного користування Інтернетом та соціальними мережами, обговорено ризики кібербулінгу, шляхи його уникнення.</w:t>
      </w:r>
    </w:p>
    <w:p w14:paraId="4DA53A3D" w14:textId="77777777" w:rsidR="006E02E1" w:rsidRPr="00B3679E" w:rsidRDefault="006E02E1" w:rsidP="006E02E1">
      <w:pPr>
        <w:spacing w:after="0" w:line="240" w:lineRule="auto"/>
        <w:ind w:firstLine="567"/>
        <w:jc w:val="both"/>
        <w:rPr>
          <w:rFonts w:ascii="Times New Roman" w:hAnsi="Times New Roman" w:cs="Times New Roman"/>
          <w:sz w:val="28"/>
          <w:szCs w:val="28"/>
        </w:rPr>
      </w:pPr>
      <w:r w:rsidRPr="00B3679E">
        <w:rPr>
          <w:rFonts w:ascii="Times New Roman" w:hAnsi="Times New Roman" w:cs="Times New Roman"/>
          <w:sz w:val="28"/>
          <w:szCs w:val="28"/>
        </w:rPr>
        <w:lastRenderedPageBreak/>
        <w:t>Здійснювався постійний моніторинг психологічного клімату в учнівських колективах, проводились бесіди із залученням практичного психолога і соціального педагога. Налагоджено співпрацю з батьками щодо формування безпечного середовища, проводилися батьківські збори, розповсюджували інформаційні бюлетені з актуальних питань безпеки.</w:t>
      </w:r>
    </w:p>
    <w:p w14:paraId="6F0E18E0" w14:textId="77777777" w:rsidR="006E02E1" w:rsidRPr="00B3679E" w:rsidRDefault="006E02E1" w:rsidP="006E02E1">
      <w:pPr>
        <w:spacing w:after="0" w:line="240" w:lineRule="auto"/>
        <w:ind w:firstLine="567"/>
        <w:jc w:val="both"/>
        <w:rPr>
          <w:rFonts w:ascii="Times New Roman" w:hAnsi="Times New Roman" w:cs="Times New Roman"/>
          <w:sz w:val="28"/>
          <w:szCs w:val="28"/>
        </w:rPr>
      </w:pPr>
      <w:r w:rsidRPr="00B3679E">
        <w:rPr>
          <w:rFonts w:ascii="Times New Roman" w:hAnsi="Times New Roman" w:cs="Times New Roman"/>
          <w:sz w:val="28"/>
          <w:szCs w:val="28"/>
        </w:rPr>
        <w:t>Організація національно-патріотичного виховання у 202</w:t>
      </w:r>
      <w:r>
        <w:rPr>
          <w:rFonts w:ascii="Times New Roman" w:hAnsi="Times New Roman" w:cs="Times New Roman"/>
          <w:sz w:val="28"/>
          <w:szCs w:val="28"/>
        </w:rPr>
        <w:t>5</w:t>
      </w:r>
      <w:r w:rsidRPr="00B3679E">
        <w:rPr>
          <w:rFonts w:ascii="Times New Roman" w:hAnsi="Times New Roman" w:cs="Times New Roman"/>
          <w:sz w:val="28"/>
          <w:szCs w:val="28"/>
        </w:rPr>
        <w:t>-202</w:t>
      </w:r>
      <w:r>
        <w:rPr>
          <w:rFonts w:ascii="Times New Roman" w:hAnsi="Times New Roman" w:cs="Times New Roman"/>
          <w:sz w:val="28"/>
          <w:szCs w:val="28"/>
        </w:rPr>
        <w:t xml:space="preserve">6 </w:t>
      </w:r>
      <w:r w:rsidRPr="00B3679E">
        <w:rPr>
          <w:rFonts w:ascii="Times New Roman" w:hAnsi="Times New Roman" w:cs="Times New Roman"/>
          <w:sz w:val="28"/>
          <w:szCs w:val="28"/>
        </w:rPr>
        <w:t xml:space="preserve">навчальному році  року здійснювалася на підставі таких нормативно-правових документів: Законів України «Про освіту», «Про повну загальну середню освіту», «Про культуру», Концепції національно-патріотичного виховання дітей і молоді (затвердженої наказом МОН № 641 від 16.06.2015), а також Стратегії національно-патріотичного виховання на 2020-2025 роки (розпорядження Кабінету Міністрів України від 30.12.2020 № 1667-р). </w:t>
      </w:r>
    </w:p>
    <w:p w14:paraId="0ADD3D71" w14:textId="2235A6E0" w:rsidR="006E02E1" w:rsidRPr="00B3679E" w:rsidRDefault="006E02E1" w:rsidP="006E02E1">
      <w:pPr>
        <w:spacing w:after="0" w:line="240" w:lineRule="auto"/>
        <w:jc w:val="both"/>
        <w:rPr>
          <w:rFonts w:ascii="Times New Roman" w:hAnsi="Times New Roman" w:cs="Times New Roman"/>
          <w:sz w:val="28"/>
          <w:szCs w:val="28"/>
        </w:rPr>
      </w:pPr>
      <w:r w:rsidRPr="00B3679E">
        <w:rPr>
          <w:rFonts w:ascii="Times New Roman" w:hAnsi="Times New Roman" w:cs="Times New Roman"/>
          <w:sz w:val="28"/>
          <w:szCs w:val="28"/>
        </w:rPr>
        <w:t>1. Проведено виховні години на теми: «Герої нашого часу», «Ми – українці!», «День Незалежності України», «Роль молоді в сучасній Україні», «Єдність та сила нашої нації», «Історія незалежності України».</w:t>
      </w:r>
    </w:p>
    <w:p w14:paraId="648AD976" w14:textId="4A4089B4" w:rsidR="006E02E1" w:rsidRPr="00B3679E" w:rsidRDefault="006E02E1" w:rsidP="006E02E1">
      <w:pPr>
        <w:spacing w:after="0" w:line="240" w:lineRule="auto"/>
        <w:jc w:val="both"/>
        <w:rPr>
          <w:rFonts w:ascii="Times New Roman" w:hAnsi="Times New Roman" w:cs="Times New Roman"/>
          <w:sz w:val="28"/>
          <w:szCs w:val="28"/>
        </w:rPr>
      </w:pPr>
      <w:r w:rsidRPr="00B3679E">
        <w:rPr>
          <w:rFonts w:ascii="Times New Roman" w:hAnsi="Times New Roman" w:cs="Times New Roman"/>
          <w:sz w:val="28"/>
          <w:szCs w:val="28"/>
        </w:rPr>
        <w:t>2. Організовано конкурс малюнків на тему «Україна очима дітей», в якому взяли участь близько 30 учнів.</w:t>
      </w:r>
    </w:p>
    <w:p w14:paraId="3DC573A9" w14:textId="77777777" w:rsidR="006E02E1" w:rsidRPr="00B3679E" w:rsidRDefault="006E02E1" w:rsidP="006E02E1">
      <w:pPr>
        <w:spacing w:after="0" w:line="240" w:lineRule="auto"/>
        <w:jc w:val="both"/>
        <w:rPr>
          <w:rFonts w:ascii="Times New Roman" w:hAnsi="Times New Roman" w:cs="Times New Roman"/>
          <w:sz w:val="28"/>
          <w:szCs w:val="28"/>
        </w:rPr>
      </w:pPr>
      <w:r w:rsidRPr="00B3679E">
        <w:rPr>
          <w:rFonts w:ascii="Times New Roman" w:hAnsi="Times New Roman" w:cs="Times New Roman"/>
          <w:sz w:val="28"/>
          <w:szCs w:val="28"/>
        </w:rPr>
        <w:t>3. Проведено уроки мужності та тематичні лекції, на яких учні ознайомились із важливими історичними подіями та постатями, що стали символами боротьби за незалежність України.</w:t>
      </w:r>
    </w:p>
    <w:p w14:paraId="5AF2F488" w14:textId="77777777" w:rsidR="006E02E1" w:rsidRPr="00B3679E" w:rsidRDefault="006E02E1" w:rsidP="006E02E1">
      <w:pPr>
        <w:spacing w:after="0" w:line="240" w:lineRule="auto"/>
        <w:jc w:val="both"/>
        <w:rPr>
          <w:rFonts w:ascii="Times New Roman" w:hAnsi="Times New Roman" w:cs="Times New Roman"/>
          <w:sz w:val="28"/>
          <w:szCs w:val="28"/>
        </w:rPr>
      </w:pPr>
      <w:r w:rsidRPr="00B3679E">
        <w:rPr>
          <w:rFonts w:ascii="Times New Roman" w:hAnsi="Times New Roman" w:cs="Times New Roman"/>
          <w:sz w:val="28"/>
          <w:szCs w:val="28"/>
        </w:rPr>
        <w:t>4. Важливою частиною роботи стало включення учнів у процеси волонтерства, де вони активно брали участь у зборах допомоги для Збройних Сил України та мирних жителів.</w:t>
      </w:r>
    </w:p>
    <w:p w14:paraId="359BF2F4" w14:textId="77777777" w:rsidR="006E02E1" w:rsidRPr="00B3679E" w:rsidRDefault="006E02E1" w:rsidP="006E02E1">
      <w:pPr>
        <w:spacing w:after="0" w:line="240" w:lineRule="auto"/>
        <w:jc w:val="both"/>
        <w:rPr>
          <w:rFonts w:ascii="Times New Roman" w:hAnsi="Times New Roman" w:cs="Times New Roman"/>
          <w:sz w:val="28"/>
          <w:szCs w:val="28"/>
        </w:rPr>
      </w:pPr>
      <w:r w:rsidRPr="00B3679E">
        <w:rPr>
          <w:rFonts w:ascii="Times New Roman" w:hAnsi="Times New Roman" w:cs="Times New Roman"/>
          <w:sz w:val="28"/>
          <w:szCs w:val="28"/>
        </w:rPr>
        <w:t>5. Тематичні уроки національної гідності та пам’яті.</w:t>
      </w:r>
    </w:p>
    <w:p w14:paraId="3AC4438C" w14:textId="77777777" w:rsidR="006E02E1" w:rsidRPr="00B3679E" w:rsidRDefault="006E02E1" w:rsidP="006E02E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r w:rsidRPr="00B3679E">
        <w:rPr>
          <w:rFonts w:ascii="Times New Roman" w:hAnsi="Times New Roman" w:cs="Times New Roman"/>
          <w:sz w:val="28"/>
          <w:szCs w:val="28"/>
        </w:rPr>
        <w:t>Проведено урочисті заходи з нагоди важливих національних свят: День Незалежності, День Захисників України.</w:t>
      </w:r>
    </w:p>
    <w:p w14:paraId="16602196" w14:textId="77777777" w:rsidR="006E02E1" w:rsidRPr="00B3679E" w:rsidRDefault="006E02E1" w:rsidP="006E02E1">
      <w:pPr>
        <w:spacing w:after="0" w:line="240" w:lineRule="auto"/>
        <w:ind w:firstLine="567"/>
        <w:jc w:val="both"/>
        <w:rPr>
          <w:rFonts w:ascii="Times New Roman" w:hAnsi="Times New Roman" w:cs="Times New Roman"/>
          <w:sz w:val="28"/>
          <w:szCs w:val="28"/>
        </w:rPr>
      </w:pPr>
      <w:r w:rsidRPr="00B3679E">
        <w:rPr>
          <w:rFonts w:ascii="Times New Roman" w:hAnsi="Times New Roman" w:cs="Times New Roman"/>
          <w:sz w:val="28"/>
          <w:szCs w:val="28"/>
        </w:rPr>
        <w:t>До Дня Соборності України (22.01.202</w:t>
      </w:r>
      <w:r>
        <w:rPr>
          <w:rFonts w:ascii="Times New Roman" w:hAnsi="Times New Roman" w:cs="Times New Roman"/>
          <w:sz w:val="28"/>
          <w:szCs w:val="28"/>
        </w:rPr>
        <w:t>6</w:t>
      </w:r>
      <w:r w:rsidRPr="00B3679E">
        <w:rPr>
          <w:rFonts w:ascii="Times New Roman" w:hAnsi="Times New Roman" w:cs="Times New Roman"/>
          <w:sz w:val="28"/>
          <w:szCs w:val="28"/>
        </w:rPr>
        <w:t xml:space="preserve">) – </w:t>
      </w:r>
      <w:r>
        <w:rPr>
          <w:rFonts w:ascii="Times New Roman" w:hAnsi="Times New Roman" w:cs="Times New Roman"/>
          <w:sz w:val="28"/>
          <w:szCs w:val="28"/>
        </w:rPr>
        <w:t>було проведено онлайн заняття в усіх класах ліцею, з метою популяризації масштабності даної історичної події.</w:t>
      </w:r>
    </w:p>
    <w:p w14:paraId="00F5352A" w14:textId="77777777" w:rsidR="006E02E1" w:rsidRPr="00B3679E" w:rsidRDefault="006E02E1" w:rsidP="006E02E1">
      <w:pPr>
        <w:spacing w:after="0" w:line="240" w:lineRule="auto"/>
        <w:ind w:firstLine="567"/>
        <w:jc w:val="both"/>
        <w:rPr>
          <w:rFonts w:ascii="Times New Roman" w:hAnsi="Times New Roman" w:cs="Times New Roman"/>
          <w:sz w:val="28"/>
          <w:szCs w:val="28"/>
        </w:rPr>
      </w:pPr>
      <w:r w:rsidRPr="00B3679E">
        <w:rPr>
          <w:rFonts w:ascii="Times New Roman" w:hAnsi="Times New Roman" w:cs="Times New Roman"/>
          <w:sz w:val="28"/>
          <w:szCs w:val="28"/>
        </w:rPr>
        <w:t>18-20 лютого 202</w:t>
      </w:r>
      <w:r>
        <w:rPr>
          <w:rFonts w:ascii="Times New Roman" w:hAnsi="Times New Roman" w:cs="Times New Roman"/>
          <w:sz w:val="28"/>
          <w:szCs w:val="28"/>
        </w:rPr>
        <w:t>6</w:t>
      </w:r>
      <w:r w:rsidRPr="00B3679E">
        <w:rPr>
          <w:rFonts w:ascii="Times New Roman" w:hAnsi="Times New Roman" w:cs="Times New Roman"/>
          <w:sz w:val="28"/>
          <w:szCs w:val="28"/>
        </w:rPr>
        <w:t xml:space="preserve"> року  </w:t>
      </w:r>
      <w:r>
        <w:rPr>
          <w:rFonts w:ascii="Times New Roman" w:hAnsi="Times New Roman" w:cs="Times New Roman"/>
          <w:sz w:val="28"/>
          <w:szCs w:val="28"/>
        </w:rPr>
        <w:t xml:space="preserve">класним керівником 8-А класу Дубницькою М.Д. і </w:t>
      </w:r>
      <w:r w:rsidRPr="00B3679E">
        <w:rPr>
          <w:rFonts w:ascii="Times New Roman" w:hAnsi="Times New Roman" w:cs="Times New Roman"/>
          <w:sz w:val="28"/>
          <w:szCs w:val="28"/>
        </w:rPr>
        <w:t xml:space="preserve">шкільним парламентом ОССЛ,  провели тиху акцію «Ангели пам’яті» на згадку про загиблих під час Революції Гідності. </w:t>
      </w:r>
    </w:p>
    <w:p w14:paraId="5A052C2D" w14:textId="77777777" w:rsidR="006E02E1" w:rsidRDefault="006E02E1" w:rsidP="006E02E1">
      <w:pPr>
        <w:spacing w:after="0" w:line="240" w:lineRule="auto"/>
        <w:ind w:firstLine="567"/>
        <w:jc w:val="both"/>
        <w:rPr>
          <w:rFonts w:ascii="Times New Roman" w:hAnsi="Times New Roman" w:cs="Times New Roman"/>
          <w:sz w:val="28"/>
          <w:szCs w:val="28"/>
        </w:rPr>
      </w:pPr>
      <w:r w:rsidRPr="00B3679E">
        <w:rPr>
          <w:rFonts w:ascii="Times New Roman" w:hAnsi="Times New Roman" w:cs="Times New Roman"/>
          <w:sz w:val="28"/>
          <w:szCs w:val="28"/>
        </w:rPr>
        <w:t>16 травня 202</w:t>
      </w:r>
      <w:r>
        <w:rPr>
          <w:rFonts w:ascii="Times New Roman" w:hAnsi="Times New Roman" w:cs="Times New Roman"/>
          <w:sz w:val="28"/>
          <w:szCs w:val="28"/>
        </w:rPr>
        <w:t>6</w:t>
      </w:r>
      <w:r w:rsidRPr="00B3679E">
        <w:rPr>
          <w:rFonts w:ascii="Times New Roman" w:hAnsi="Times New Roman" w:cs="Times New Roman"/>
          <w:sz w:val="28"/>
          <w:szCs w:val="28"/>
        </w:rPr>
        <w:t xml:space="preserve"> року учителем Захисту України на базі </w:t>
      </w:r>
      <w:r>
        <w:rPr>
          <w:rFonts w:ascii="Times New Roman" w:hAnsi="Times New Roman" w:cs="Times New Roman"/>
          <w:sz w:val="28"/>
          <w:szCs w:val="28"/>
        </w:rPr>
        <w:t>Лисецького</w:t>
      </w:r>
      <w:r w:rsidRPr="00B3679E">
        <w:rPr>
          <w:rFonts w:ascii="Times New Roman" w:hAnsi="Times New Roman" w:cs="Times New Roman"/>
          <w:sz w:val="28"/>
          <w:szCs w:val="28"/>
        </w:rPr>
        <w:t xml:space="preserve"> ліцею було проведено військово-патріотичну гру «Сокіл»(Джура»)</w:t>
      </w:r>
      <w:r>
        <w:rPr>
          <w:rFonts w:ascii="Times New Roman" w:hAnsi="Times New Roman" w:cs="Times New Roman"/>
          <w:sz w:val="28"/>
          <w:szCs w:val="28"/>
        </w:rPr>
        <w:t>, на якій команда Старолисецького ліцею здобули переможне перше місце.</w:t>
      </w:r>
    </w:p>
    <w:p w14:paraId="137CA2BA" w14:textId="77777777" w:rsidR="006E02E1" w:rsidRDefault="006E02E1" w:rsidP="006E02E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21</w:t>
      </w:r>
      <w:r w:rsidRPr="00B3679E">
        <w:rPr>
          <w:rFonts w:ascii="Times New Roman" w:hAnsi="Times New Roman" w:cs="Times New Roman"/>
          <w:sz w:val="28"/>
          <w:szCs w:val="28"/>
        </w:rPr>
        <w:t xml:space="preserve"> травня 202</w:t>
      </w:r>
      <w:r>
        <w:rPr>
          <w:rFonts w:ascii="Times New Roman" w:hAnsi="Times New Roman" w:cs="Times New Roman"/>
          <w:sz w:val="28"/>
          <w:szCs w:val="28"/>
        </w:rPr>
        <w:t>6</w:t>
      </w:r>
      <w:r w:rsidRPr="00B3679E">
        <w:rPr>
          <w:rFonts w:ascii="Times New Roman" w:hAnsi="Times New Roman" w:cs="Times New Roman"/>
          <w:sz w:val="28"/>
          <w:szCs w:val="28"/>
        </w:rPr>
        <w:t xml:space="preserve"> року, до Дня вишиванки, шкільним парламентом ОССЛ,</w:t>
      </w:r>
      <w:r>
        <w:rPr>
          <w:rFonts w:ascii="Times New Roman" w:hAnsi="Times New Roman" w:cs="Times New Roman"/>
          <w:sz w:val="28"/>
          <w:szCs w:val="28"/>
        </w:rPr>
        <w:t xml:space="preserve"> а саме президентом шкільного парламенту, учнем 10 касу – Павлом Заячуком</w:t>
      </w:r>
      <w:r w:rsidRPr="00B3679E">
        <w:rPr>
          <w:rFonts w:ascii="Times New Roman" w:hAnsi="Times New Roman" w:cs="Times New Roman"/>
          <w:sz w:val="28"/>
          <w:szCs w:val="28"/>
        </w:rPr>
        <w:t xml:space="preserve"> організували флешмоб «З Україною в серці вишиванку ношу» - загальношкільне дефіле у вишиванках, а класні керівники провели </w:t>
      </w:r>
      <w:r>
        <w:rPr>
          <w:rFonts w:ascii="Times New Roman" w:hAnsi="Times New Roman" w:cs="Times New Roman"/>
          <w:sz w:val="28"/>
          <w:szCs w:val="28"/>
        </w:rPr>
        <w:t>виховні години до Дня вишиванки.</w:t>
      </w:r>
    </w:p>
    <w:p w14:paraId="08CFD6B5" w14:textId="5017398D" w:rsidR="00FA0C05" w:rsidRDefault="00FA0C05" w:rsidP="006E02E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У травні на високому рівні </w:t>
      </w:r>
      <w:r w:rsidR="00964B3E">
        <w:rPr>
          <w:rFonts w:ascii="Times New Roman" w:hAnsi="Times New Roman" w:cs="Times New Roman"/>
          <w:sz w:val="28"/>
          <w:szCs w:val="28"/>
        </w:rPr>
        <w:t xml:space="preserve">були проведені </w:t>
      </w:r>
      <w:r>
        <w:rPr>
          <w:rFonts w:ascii="Times New Roman" w:hAnsi="Times New Roman" w:cs="Times New Roman"/>
          <w:sz w:val="28"/>
          <w:szCs w:val="28"/>
        </w:rPr>
        <w:t>виховні заходи до Дня матері:</w:t>
      </w:r>
    </w:p>
    <w:p w14:paraId="6E3EAE87" w14:textId="6B216BB7" w:rsidR="00FA0C05" w:rsidRDefault="00FA0C05" w:rsidP="006E02E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2-А клас – класний керівник Ільницька Надія Володимирівна</w:t>
      </w:r>
    </w:p>
    <w:p w14:paraId="35D3F014" w14:textId="5E2FE3B0" w:rsidR="00FA0C05" w:rsidRDefault="00FA0C05" w:rsidP="006E02E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6-А клас «Супер мама» - класний керівник Гутак Наталія Михайлівна</w:t>
      </w:r>
    </w:p>
    <w:p w14:paraId="395EEC8A" w14:textId="5CB31B6C" w:rsidR="00FA0C05" w:rsidRDefault="00FA0C05" w:rsidP="006E02E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6-Б клас «Матусям» - класний керівник Івашко Тетяна Миколаївна</w:t>
      </w:r>
    </w:p>
    <w:p w14:paraId="0F8CEC67" w14:textId="05A2FB2C" w:rsidR="00964B3E" w:rsidRPr="00B3679E" w:rsidRDefault="00964B3E" w:rsidP="006E02E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Класні керівники 1-А Турчин Тетяна Михайлівна та 1-Б класу Демчина Мар’яна Ярославівна провели свята «Прощай букварику»</w:t>
      </w:r>
    </w:p>
    <w:p w14:paraId="2F7B797C" w14:textId="77777777" w:rsidR="006E02E1" w:rsidRDefault="006E02E1" w:rsidP="006E02E1">
      <w:pPr>
        <w:spacing w:after="0" w:line="240" w:lineRule="auto"/>
        <w:ind w:firstLine="567"/>
        <w:jc w:val="both"/>
        <w:rPr>
          <w:rFonts w:ascii="Times New Roman" w:hAnsi="Times New Roman" w:cs="Times New Roman"/>
          <w:sz w:val="28"/>
          <w:szCs w:val="28"/>
        </w:rPr>
      </w:pPr>
      <w:r w:rsidRPr="00B3679E">
        <w:rPr>
          <w:rFonts w:ascii="Times New Roman" w:hAnsi="Times New Roman" w:cs="Times New Roman"/>
          <w:sz w:val="28"/>
          <w:szCs w:val="28"/>
        </w:rPr>
        <w:t xml:space="preserve">23 травня 2025 року </w:t>
      </w:r>
      <w:r>
        <w:rPr>
          <w:rFonts w:ascii="Times New Roman" w:hAnsi="Times New Roman" w:cs="Times New Roman"/>
          <w:sz w:val="28"/>
          <w:szCs w:val="28"/>
        </w:rPr>
        <w:t>класними</w:t>
      </w:r>
      <w:r w:rsidRPr="00B3679E">
        <w:rPr>
          <w:rFonts w:ascii="Times New Roman" w:hAnsi="Times New Roman" w:cs="Times New Roman"/>
          <w:sz w:val="28"/>
          <w:szCs w:val="28"/>
        </w:rPr>
        <w:t xml:space="preserve"> керівниками 8-11-х класів</w:t>
      </w:r>
      <w:r>
        <w:rPr>
          <w:rFonts w:ascii="Times New Roman" w:hAnsi="Times New Roman" w:cs="Times New Roman"/>
          <w:sz w:val="28"/>
          <w:szCs w:val="28"/>
        </w:rPr>
        <w:t xml:space="preserve"> та </w:t>
      </w:r>
      <w:r w:rsidRPr="00B3679E">
        <w:rPr>
          <w:rFonts w:ascii="Times New Roman" w:hAnsi="Times New Roman" w:cs="Times New Roman"/>
          <w:sz w:val="28"/>
          <w:szCs w:val="28"/>
        </w:rPr>
        <w:t xml:space="preserve">шкільним парламентом ОССЛ до Дня Героїв України провели вечір-реквієм </w:t>
      </w:r>
      <w:r>
        <w:rPr>
          <w:rFonts w:ascii="Times New Roman" w:hAnsi="Times New Roman" w:cs="Times New Roman"/>
          <w:sz w:val="28"/>
          <w:szCs w:val="28"/>
        </w:rPr>
        <w:t>вшанування пам</w:t>
      </w:r>
      <w:r w:rsidRPr="006F26B0">
        <w:rPr>
          <w:rFonts w:ascii="Times New Roman" w:hAnsi="Times New Roman" w:cs="Times New Roman"/>
          <w:sz w:val="28"/>
          <w:szCs w:val="28"/>
        </w:rPr>
        <w:t>’</w:t>
      </w:r>
      <w:r>
        <w:rPr>
          <w:rFonts w:ascii="Times New Roman" w:hAnsi="Times New Roman" w:cs="Times New Roman"/>
          <w:sz w:val="28"/>
          <w:szCs w:val="28"/>
        </w:rPr>
        <w:t xml:space="preserve">яті героїв. </w:t>
      </w:r>
      <w:r w:rsidRPr="00B3679E">
        <w:rPr>
          <w:rFonts w:ascii="Times New Roman" w:hAnsi="Times New Roman" w:cs="Times New Roman"/>
          <w:sz w:val="28"/>
          <w:szCs w:val="28"/>
        </w:rPr>
        <w:t xml:space="preserve">Шкільний бібліотекар підготував тематичну виставку «Герої не вмирають, допоки пам’ять про них жива». Класні керівники провели години </w:t>
      </w:r>
      <w:r w:rsidRPr="00B3679E">
        <w:rPr>
          <w:rFonts w:ascii="Times New Roman" w:hAnsi="Times New Roman" w:cs="Times New Roman"/>
          <w:sz w:val="28"/>
          <w:szCs w:val="28"/>
        </w:rPr>
        <w:lastRenderedPageBreak/>
        <w:t>мужності «Герої завжди поміж нас», а члени учнівського самоврядування організували перегляд відеопрезентації «Українці – нація героїв».</w:t>
      </w:r>
    </w:p>
    <w:p w14:paraId="2EF06191" w14:textId="51DC4EA1" w:rsidR="006E02E1" w:rsidRPr="00B3679E" w:rsidRDefault="006E02E1" w:rsidP="006E02E1">
      <w:pPr>
        <w:spacing w:after="0" w:line="240" w:lineRule="auto"/>
        <w:ind w:firstLine="567"/>
        <w:jc w:val="both"/>
        <w:rPr>
          <w:rFonts w:ascii="Times New Roman" w:hAnsi="Times New Roman" w:cs="Times New Roman"/>
          <w:sz w:val="28"/>
          <w:szCs w:val="28"/>
        </w:rPr>
      </w:pPr>
      <w:r w:rsidRPr="00B3679E">
        <w:rPr>
          <w:rFonts w:ascii="Times New Roman" w:hAnsi="Times New Roman" w:cs="Times New Roman"/>
          <w:sz w:val="28"/>
          <w:szCs w:val="28"/>
        </w:rPr>
        <w:t>У рамках проведення Шевченківського тижня, 24 березня 202</w:t>
      </w:r>
      <w:r>
        <w:rPr>
          <w:rFonts w:ascii="Times New Roman" w:hAnsi="Times New Roman" w:cs="Times New Roman"/>
          <w:sz w:val="28"/>
          <w:szCs w:val="28"/>
        </w:rPr>
        <w:t>6</w:t>
      </w:r>
      <w:r w:rsidRPr="00B3679E">
        <w:rPr>
          <w:rFonts w:ascii="Times New Roman" w:hAnsi="Times New Roman" w:cs="Times New Roman"/>
          <w:sz w:val="28"/>
          <w:szCs w:val="28"/>
        </w:rPr>
        <w:t xml:space="preserve"> року шкільним парламентом ОССЛ,  вчителями української мови та літератури</w:t>
      </w:r>
      <w:r w:rsidR="00DA6F4E">
        <w:rPr>
          <w:rFonts w:ascii="Times New Roman" w:hAnsi="Times New Roman" w:cs="Times New Roman"/>
          <w:sz w:val="28"/>
          <w:szCs w:val="28"/>
        </w:rPr>
        <w:t>,</w:t>
      </w:r>
      <w:r w:rsidR="0007229A">
        <w:rPr>
          <w:rFonts w:ascii="Times New Roman" w:hAnsi="Times New Roman" w:cs="Times New Roman"/>
          <w:sz w:val="28"/>
          <w:szCs w:val="28"/>
        </w:rPr>
        <w:t xml:space="preserve"> </w:t>
      </w:r>
      <w:r w:rsidR="0007229A" w:rsidRPr="0007229A">
        <w:rPr>
          <w:rFonts w:ascii="Times New Roman" w:hAnsi="Times New Roman" w:cs="Times New Roman"/>
          <w:sz w:val="28"/>
          <w:szCs w:val="28"/>
        </w:rPr>
        <w:t>педагога-організатора Кузишин Г.О.</w:t>
      </w:r>
      <w:r w:rsidRPr="0007229A">
        <w:rPr>
          <w:rFonts w:ascii="Times New Roman" w:hAnsi="Times New Roman" w:cs="Times New Roman"/>
          <w:sz w:val="28"/>
          <w:szCs w:val="28"/>
        </w:rPr>
        <w:t xml:space="preserve"> провели</w:t>
      </w:r>
      <w:r w:rsidR="0007229A">
        <w:rPr>
          <w:rFonts w:ascii="Times New Roman" w:hAnsi="Times New Roman" w:cs="Times New Roman"/>
          <w:sz w:val="28"/>
          <w:szCs w:val="28"/>
        </w:rPr>
        <w:t xml:space="preserve"> </w:t>
      </w:r>
      <w:r w:rsidRPr="00B3679E">
        <w:rPr>
          <w:rFonts w:ascii="Times New Roman" w:hAnsi="Times New Roman" w:cs="Times New Roman"/>
          <w:sz w:val="28"/>
          <w:szCs w:val="28"/>
        </w:rPr>
        <w:t>«Поетичні читання: Леся Українка, Тарас Шевченко, Ліна Костенко» для учнів 1-11-х  класів.</w:t>
      </w:r>
    </w:p>
    <w:p w14:paraId="56DBB125" w14:textId="77777777" w:rsidR="006E02E1" w:rsidRPr="00B3679E" w:rsidRDefault="006E02E1" w:rsidP="006E02E1">
      <w:pPr>
        <w:spacing w:after="0" w:line="240" w:lineRule="auto"/>
        <w:jc w:val="both"/>
        <w:rPr>
          <w:rFonts w:ascii="Times New Roman" w:hAnsi="Times New Roman" w:cs="Times New Roman"/>
          <w:b/>
          <w:sz w:val="28"/>
          <w:szCs w:val="28"/>
        </w:rPr>
      </w:pPr>
      <w:r w:rsidRPr="00B3679E">
        <w:rPr>
          <w:rFonts w:ascii="Times New Roman" w:hAnsi="Times New Roman" w:cs="Times New Roman"/>
          <w:b/>
          <w:sz w:val="28"/>
          <w:szCs w:val="28"/>
        </w:rPr>
        <w:t>Учні активно залучалися до волонтерської роботи, зокрема:</w:t>
      </w:r>
    </w:p>
    <w:p w14:paraId="4527BE7E" w14:textId="77777777" w:rsidR="006E02E1" w:rsidRPr="00B3679E" w:rsidRDefault="006E02E1" w:rsidP="006E02E1">
      <w:pPr>
        <w:spacing w:after="0" w:line="240" w:lineRule="auto"/>
        <w:jc w:val="both"/>
        <w:rPr>
          <w:rFonts w:ascii="Times New Roman" w:hAnsi="Times New Roman" w:cs="Times New Roman"/>
          <w:sz w:val="28"/>
          <w:szCs w:val="28"/>
        </w:rPr>
      </w:pPr>
      <w:r w:rsidRPr="00B3679E">
        <w:rPr>
          <w:rFonts w:ascii="Times New Roman" w:hAnsi="Times New Roman" w:cs="Times New Roman"/>
          <w:sz w:val="28"/>
          <w:szCs w:val="28"/>
        </w:rPr>
        <w:t>1. Створено волонтерські групи серед старшокласників, які допомагали у зборі гуманітарної допомоги (продукти харчування, одяг, ліки).</w:t>
      </w:r>
    </w:p>
    <w:p w14:paraId="20C3D0C0" w14:textId="77777777" w:rsidR="006E02E1" w:rsidRPr="00B3679E" w:rsidRDefault="006E02E1" w:rsidP="006E02E1">
      <w:pPr>
        <w:spacing w:after="0" w:line="240" w:lineRule="auto"/>
        <w:jc w:val="both"/>
        <w:rPr>
          <w:rFonts w:ascii="Times New Roman" w:hAnsi="Times New Roman" w:cs="Times New Roman"/>
          <w:sz w:val="28"/>
          <w:szCs w:val="28"/>
        </w:rPr>
      </w:pPr>
      <w:r w:rsidRPr="00B3679E">
        <w:rPr>
          <w:rFonts w:ascii="Times New Roman" w:hAnsi="Times New Roman" w:cs="Times New Roman"/>
          <w:sz w:val="28"/>
          <w:szCs w:val="28"/>
        </w:rPr>
        <w:t>2. Учні допомагали на пункті збору та пакування гуманітарної допомоги, а також займалися її пакування та доставкою за місцем призначення.</w:t>
      </w:r>
    </w:p>
    <w:p w14:paraId="132C1B96" w14:textId="77777777" w:rsidR="006E02E1" w:rsidRPr="00B3679E" w:rsidRDefault="006E02E1" w:rsidP="006E02E1">
      <w:pPr>
        <w:spacing w:after="0" w:line="240" w:lineRule="auto"/>
        <w:jc w:val="both"/>
        <w:rPr>
          <w:rFonts w:ascii="Times New Roman" w:hAnsi="Times New Roman" w:cs="Times New Roman"/>
          <w:sz w:val="28"/>
          <w:szCs w:val="28"/>
        </w:rPr>
      </w:pPr>
      <w:r w:rsidRPr="00B3679E">
        <w:rPr>
          <w:rFonts w:ascii="Times New Roman" w:hAnsi="Times New Roman" w:cs="Times New Roman"/>
          <w:sz w:val="28"/>
          <w:szCs w:val="28"/>
        </w:rPr>
        <w:t>3. Активно долучалися до кампаній на підтримку постраждалих від війни, в тому числі шляхом участі в благодійних акціях, організованих через соціальні мережі та волонтерські платформи.</w:t>
      </w:r>
    </w:p>
    <w:p w14:paraId="1E2B080F" w14:textId="77777777" w:rsidR="006E02E1" w:rsidRPr="00B3679E" w:rsidRDefault="006E02E1" w:rsidP="006E02E1">
      <w:pPr>
        <w:spacing w:after="0" w:line="240" w:lineRule="auto"/>
        <w:jc w:val="both"/>
        <w:rPr>
          <w:rFonts w:ascii="Times New Roman" w:hAnsi="Times New Roman" w:cs="Times New Roman"/>
          <w:sz w:val="28"/>
          <w:szCs w:val="28"/>
        </w:rPr>
      </w:pPr>
      <w:r w:rsidRPr="00B3679E">
        <w:rPr>
          <w:rFonts w:ascii="Times New Roman" w:hAnsi="Times New Roman" w:cs="Times New Roman"/>
          <w:sz w:val="28"/>
          <w:szCs w:val="28"/>
        </w:rPr>
        <w:t>4. Організовано збір продуктів харчування, одягу та медикаментів для Збройних Сил України.</w:t>
      </w:r>
    </w:p>
    <w:p w14:paraId="73E0F49F" w14:textId="77777777" w:rsidR="006E02E1" w:rsidRPr="00B3679E" w:rsidRDefault="006E02E1" w:rsidP="006E02E1">
      <w:pPr>
        <w:spacing w:after="0" w:line="240" w:lineRule="auto"/>
        <w:jc w:val="both"/>
        <w:rPr>
          <w:rFonts w:ascii="Times New Roman" w:hAnsi="Times New Roman" w:cs="Times New Roman"/>
          <w:sz w:val="28"/>
          <w:szCs w:val="28"/>
        </w:rPr>
      </w:pPr>
      <w:r w:rsidRPr="00B3679E">
        <w:rPr>
          <w:rFonts w:ascii="Times New Roman" w:hAnsi="Times New Roman" w:cs="Times New Roman"/>
          <w:sz w:val="28"/>
          <w:szCs w:val="28"/>
        </w:rPr>
        <w:t>Основні збори на ЗСУ протягом навчального року 202</w:t>
      </w:r>
      <w:r>
        <w:rPr>
          <w:rFonts w:ascii="Times New Roman" w:hAnsi="Times New Roman" w:cs="Times New Roman"/>
          <w:sz w:val="28"/>
          <w:szCs w:val="28"/>
        </w:rPr>
        <w:t>5</w:t>
      </w:r>
      <w:r w:rsidRPr="00B3679E">
        <w:rPr>
          <w:rFonts w:ascii="Times New Roman" w:hAnsi="Times New Roman" w:cs="Times New Roman"/>
          <w:sz w:val="28"/>
          <w:szCs w:val="28"/>
        </w:rPr>
        <w:t>-202</w:t>
      </w:r>
      <w:r>
        <w:rPr>
          <w:rFonts w:ascii="Times New Roman" w:hAnsi="Times New Roman" w:cs="Times New Roman"/>
          <w:sz w:val="28"/>
          <w:szCs w:val="28"/>
        </w:rPr>
        <w:t>6</w:t>
      </w:r>
      <w:r w:rsidRPr="00B3679E">
        <w:rPr>
          <w:rFonts w:ascii="Times New Roman" w:hAnsi="Times New Roman" w:cs="Times New Roman"/>
          <w:sz w:val="28"/>
          <w:szCs w:val="28"/>
        </w:rPr>
        <w:t>:</w:t>
      </w:r>
    </w:p>
    <w:p w14:paraId="18157B6A" w14:textId="77777777" w:rsidR="006E02E1" w:rsidRPr="00B3679E" w:rsidRDefault="006E02E1" w:rsidP="006E02E1">
      <w:pPr>
        <w:spacing w:after="0" w:line="240" w:lineRule="auto"/>
        <w:jc w:val="both"/>
        <w:rPr>
          <w:rFonts w:ascii="Times New Roman" w:hAnsi="Times New Roman" w:cs="Times New Roman"/>
          <w:sz w:val="28"/>
          <w:szCs w:val="28"/>
        </w:rPr>
      </w:pPr>
      <w:r w:rsidRPr="00B3679E">
        <w:rPr>
          <w:rFonts w:ascii="Times New Roman" w:hAnsi="Times New Roman" w:cs="Times New Roman"/>
          <w:sz w:val="28"/>
          <w:szCs w:val="28"/>
        </w:rPr>
        <w:t>1) До Дня миру (21.09.202</w:t>
      </w:r>
      <w:r>
        <w:rPr>
          <w:rFonts w:ascii="Times New Roman" w:hAnsi="Times New Roman" w:cs="Times New Roman"/>
          <w:sz w:val="28"/>
          <w:szCs w:val="28"/>
        </w:rPr>
        <w:t>5</w:t>
      </w:r>
      <w:r w:rsidRPr="00B3679E">
        <w:rPr>
          <w:rFonts w:ascii="Times New Roman" w:hAnsi="Times New Roman" w:cs="Times New Roman"/>
          <w:sz w:val="28"/>
          <w:szCs w:val="28"/>
        </w:rPr>
        <w:t xml:space="preserve">р.) - благодійний збір на ЗСУ, а саме </w:t>
      </w:r>
      <w:r>
        <w:rPr>
          <w:rFonts w:ascii="Times New Roman" w:hAnsi="Times New Roman" w:cs="Times New Roman"/>
          <w:sz w:val="28"/>
          <w:szCs w:val="28"/>
        </w:rPr>
        <w:t>–</w:t>
      </w:r>
      <w:r w:rsidRPr="00B3679E">
        <w:rPr>
          <w:rFonts w:ascii="Times New Roman" w:hAnsi="Times New Roman" w:cs="Times New Roman"/>
          <w:sz w:val="28"/>
          <w:szCs w:val="28"/>
        </w:rPr>
        <w:t xml:space="preserve"> </w:t>
      </w:r>
      <w:r>
        <w:rPr>
          <w:rFonts w:ascii="Times New Roman" w:hAnsi="Times New Roman" w:cs="Times New Roman"/>
          <w:sz w:val="28"/>
          <w:szCs w:val="28"/>
        </w:rPr>
        <w:t>Олександрові Надразі</w:t>
      </w:r>
      <w:r w:rsidRPr="00B3679E">
        <w:rPr>
          <w:rFonts w:ascii="Times New Roman" w:hAnsi="Times New Roman" w:cs="Times New Roman"/>
          <w:sz w:val="28"/>
          <w:szCs w:val="28"/>
        </w:rPr>
        <w:t xml:space="preserve">. Зібрана сума: </w:t>
      </w:r>
      <w:r>
        <w:rPr>
          <w:rFonts w:ascii="Times New Roman" w:hAnsi="Times New Roman" w:cs="Times New Roman"/>
          <w:sz w:val="28"/>
          <w:szCs w:val="28"/>
        </w:rPr>
        <w:t>30385</w:t>
      </w:r>
      <w:r w:rsidRPr="00B3679E">
        <w:rPr>
          <w:rFonts w:ascii="Times New Roman" w:hAnsi="Times New Roman" w:cs="Times New Roman"/>
          <w:sz w:val="28"/>
          <w:szCs w:val="28"/>
        </w:rPr>
        <w:t>грн.</w:t>
      </w:r>
    </w:p>
    <w:p w14:paraId="0B2C4A88" w14:textId="77777777" w:rsidR="006E02E1" w:rsidRPr="00B3679E" w:rsidRDefault="006E02E1" w:rsidP="006E02E1">
      <w:pPr>
        <w:spacing w:after="0" w:line="240" w:lineRule="auto"/>
        <w:jc w:val="both"/>
        <w:rPr>
          <w:rFonts w:ascii="Times New Roman" w:hAnsi="Times New Roman" w:cs="Times New Roman"/>
          <w:sz w:val="28"/>
          <w:szCs w:val="28"/>
        </w:rPr>
      </w:pPr>
      <w:r w:rsidRPr="00B3679E">
        <w:rPr>
          <w:rFonts w:ascii="Times New Roman" w:hAnsi="Times New Roman" w:cs="Times New Roman"/>
          <w:sz w:val="28"/>
          <w:szCs w:val="28"/>
        </w:rPr>
        <w:t>2) До Дня захисників та захисниць - "</w:t>
      </w:r>
      <w:r>
        <w:rPr>
          <w:rFonts w:ascii="Times New Roman" w:hAnsi="Times New Roman" w:cs="Times New Roman"/>
          <w:sz w:val="28"/>
          <w:szCs w:val="28"/>
        </w:rPr>
        <w:t>Флешмоб – козацькі перегони», перемогли учні 11 класу;</w:t>
      </w:r>
    </w:p>
    <w:p w14:paraId="3D33FFA6" w14:textId="77777777" w:rsidR="006E02E1" w:rsidRDefault="006E02E1" w:rsidP="006E02E1">
      <w:pPr>
        <w:spacing w:after="0" w:line="240" w:lineRule="auto"/>
        <w:jc w:val="both"/>
        <w:rPr>
          <w:rFonts w:ascii="Times New Roman" w:hAnsi="Times New Roman" w:cs="Times New Roman"/>
          <w:sz w:val="28"/>
          <w:szCs w:val="28"/>
        </w:rPr>
      </w:pPr>
      <w:r w:rsidRPr="00B3679E">
        <w:rPr>
          <w:rFonts w:ascii="Times New Roman" w:hAnsi="Times New Roman" w:cs="Times New Roman"/>
          <w:sz w:val="28"/>
          <w:szCs w:val="28"/>
        </w:rPr>
        <w:t>3) Акція "Подаруй тепло воїну" (13.11.202</w:t>
      </w:r>
      <w:r>
        <w:rPr>
          <w:rFonts w:ascii="Times New Roman" w:hAnsi="Times New Roman" w:cs="Times New Roman"/>
          <w:sz w:val="28"/>
          <w:szCs w:val="28"/>
        </w:rPr>
        <w:t>5</w:t>
      </w:r>
      <w:r w:rsidRPr="00B3679E">
        <w:rPr>
          <w:rFonts w:ascii="Times New Roman" w:hAnsi="Times New Roman" w:cs="Times New Roman"/>
          <w:sz w:val="28"/>
          <w:szCs w:val="28"/>
        </w:rPr>
        <w:t>р.) - збір теплих речей для воїнів.</w:t>
      </w:r>
    </w:p>
    <w:p w14:paraId="0EE35EA5" w14:textId="77777777" w:rsidR="006E02E1" w:rsidRPr="00B3679E" w:rsidRDefault="006E02E1" w:rsidP="006E02E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«Тиждень милосердя» (18.12.2025р.) - збір у кожному класі великої посилки – допомога для воїнів: збір шкарпеток, смаколиків, миючих засобів і продуктів першої необхідності та відпралення цих посилок на передові позиції воїнам нашого села.</w:t>
      </w:r>
    </w:p>
    <w:p w14:paraId="43B2A387" w14:textId="77777777" w:rsidR="006E02E1" w:rsidRPr="00B3679E" w:rsidRDefault="006E02E1" w:rsidP="006E02E1">
      <w:pPr>
        <w:spacing w:after="0" w:line="240" w:lineRule="auto"/>
        <w:jc w:val="both"/>
        <w:rPr>
          <w:rFonts w:ascii="Times New Roman" w:hAnsi="Times New Roman" w:cs="Times New Roman"/>
          <w:sz w:val="28"/>
          <w:szCs w:val="28"/>
        </w:rPr>
      </w:pPr>
      <w:r w:rsidRPr="00B3679E">
        <w:rPr>
          <w:rFonts w:ascii="Times New Roman" w:hAnsi="Times New Roman" w:cs="Times New Roman"/>
          <w:sz w:val="28"/>
          <w:szCs w:val="28"/>
        </w:rPr>
        <w:t>4) Акція "Відкрий серце - подаруй любов" (10.04.202</w:t>
      </w:r>
      <w:r>
        <w:rPr>
          <w:rFonts w:ascii="Times New Roman" w:hAnsi="Times New Roman" w:cs="Times New Roman"/>
          <w:sz w:val="28"/>
          <w:szCs w:val="28"/>
        </w:rPr>
        <w:t>6</w:t>
      </w:r>
      <w:r w:rsidRPr="00B3679E">
        <w:rPr>
          <w:rFonts w:ascii="Times New Roman" w:hAnsi="Times New Roman" w:cs="Times New Roman"/>
          <w:sz w:val="28"/>
          <w:szCs w:val="28"/>
        </w:rPr>
        <w:t>р.) - збір малюнків на Великодню тематику, засобів гігієни та смаколиків від кожного класу.</w:t>
      </w:r>
    </w:p>
    <w:p w14:paraId="373845BD" w14:textId="77777777" w:rsidR="006E02E1" w:rsidRPr="00B3679E" w:rsidRDefault="006E02E1" w:rsidP="006E02E1">
      <w:pPr>
        <w:spacing w:after="0" w:line="240" w:lineRule="auto"/>
        <w:jc w:val="both"/>
        <w:rPr>
          <w:rFonts w:ascii="Times New Roman" w:hAnsi="Times New Roman" w:cs="Times New Roman"/>
          <w:sz w:val="28"/>
          <w:szCs w:val="28"/>
        </w:rPr>
      </w:pPr>
      <w:r w:rsidRPr="00B3679E">
        <w:rPr>
          <w:rFonts w:ascii="Times New Roman" w:hAnsi="Times New Roman" w:cs="Times New Roman"/>
          <w:sz w:val="28"/>
          <w:szCs w:val="28"/>
        </w:rPr>
        <w:t>5) Благодійний збір на ЗСУ, з нагоди Останнього дзвоника (</w:t>
      </w:r>
      <w:r>
        <w:rPr>
          <w:rFonts w:ascii="Times New Roman" w:hAnsi="Times New Roman" w:cs="Times New Roman"/>
          <w:sz w:val="28"/>
          <w:szCs w:val="28"/>
        </w:rPr>
        <w:t>09</w:t>
      </w:r>
      <w:r w:rsidRPr="00B3679E">
        <w:rPr>
          <w:rFonts w:ascii="Times New Roman" w:hAnsi="Times New Roman" w:cs="Times New Roman"/>
          <w:sz w:val="28"/>
          <w:szCs w:val="28"/>
        </w:rPr>
        <w:t>.0</w:t>
      </w:r>
      <w:r>
        <w:rPr>
          <w:rFonts w:ascii="Times New Roman" w:hAnsi="Times New Roman" w:cs="Times New Roman"/>
          <w:sz w:val="28"/>
          <w:szCs w:val="28"/>
        </w:rPr>
        <w:t>6</w:t>
      </w:r>
      <w:r w:rsidRPr="00B3679E">
        <w:rPr>
          <w:rFonts w:ascii="Times New Roman" w:hAnsi="Times New Roman" w:cs="Times New Roman"/>
          <w:sz w:val="28"/>
          <w:szCs w:val="28"/>
        </w:rPr>
        <w:t>.202</w:t>
      </w:r>
      <w:r>
        <w:rPr>
          <w:rFonts w:ascii="Times New Roman" w:hAnsi="Times New Roman" w:cs="Times New Roman"/>
          <w:sz w:val="28"/>
          <w:szCs w:val="28"/>
        </w:rPr>
        <w:t>6</w:t>
      </w:r>
      <w:r w:rsidRPr="00B3679E">
        <w:rPr>
          <w:rFonts w:ascii="Times New Roman" w:hAnsi="Times New Roman" w:cs="Times New Roman"/>
          <w:sz w:val="28"/>
          <w:szCs w:val="28"/>
        </w:rPr>
        <w:t>р.).</w:t>
      </w:r>
    </w:p>
    <w:p w14:paraId="04D83962" w14:textId="77777777" w:rsidR="006E02E1" w:rsidRPr="00B3679E" w:rsidRDefault="006E02E1" w:rsidP="006E02E1">
      <w:pPr>
        <w:spacing w:after="0" w:line="240" w:lineRule="auto"/>
        <w:jc w:val="both"/>
        <w:rPr>
          <w:rFonts w:ascii="Times New Roman" w:hAnsi="Times New Roman" w:cs="Times New Roman"/>
          <w:sz w:val="28"/>
          <w:szCs w:val="28"/>
        </w:rPr>
      </w:pPr>
      <w:r w:rsidRPr="00B3679E">
        <w:rPr>
          <w:rFonts w:ascii="Times New Roman" w:hAnsi="Times New Roman" w:cs="Times New Roman"/>
          <w:sz w:val="28"/>
          <w:szCs w:val="28"/>
        </w:rPr>
        <w:t>6) Виготовлення розпалювачів та окопних свічок - учителькою технологій - Михайлів Н.Р.(протягом року).</w:t>
      </w:r>
    </w:p>
    <w:p w14:paraId="761E1048" w14:textId="77777777" w:rsidR="006E02E1" w:rsidRPr="00B3679E" w:rsidRDefault="006E02E1" w:rsidP="006E02E1">
      <w:pPr>
        <w:spacing w:after="0" w:line="240" w:lineRule="auto"/>
        <w:jc w:val="both"/>
        <w:rPr>
          <w:rFonts w:ascii="Times New Roman" w:hAnsi="Times New Roman" w:cs="Times New Roman"/>
          <w:sz w:val="28"/>
          <w:szCs w:val="28"/>
        </w:rPr>
      </w:pPr>
      <w:r w:rsidRPr="00B3679E">
        <w:rPr>
          <w:rFonts w:ascii="Times New Roman" w:hAnsi="Times New Roman" w:cs="Times New Roman"/>
          <w:sz w:val="28"/>
          <w:szCs w:val="28"/>
        </w:rPr>
        <w:t xml:space="preserve">Усі акції та збори - у співпраці з </w:t>
      </w:r>
      <w:r>
        <w:rPr>
          <w:rFonts w:ascii="Times New Roman" w:hAnsi="Times New Roman" w:cs="Times New Roman"/>
          <w:sz w:val="28"/>
          <w:szCs w:val="28"/>
        </w:rPr>
        <w:t>дружинами воїнів, чиї чоловіки знаходяться на передовій…</w:t>
      </w:r>
    </w:p>
    <w:p w14:paraId="7A639662" w14:textId="77777777" w:rsidR="006E02E1" w:rsidRPr="00B3679E" w:rsidRDefault="006E02E1" w:rsidP="006E02E1">
      <w:pPr>
        <w:spacing w:after="0" w:line="240" w:lineRule="auto"/>
        <w:ind w:firstLine="567"/>
        <w:rPr>
          <w:rFonts w:ascii="Times New Roman" w:hAnsi="Times New Roman" w:cs="Times New Roman"/>
          <w:b/>
          <w:sz w:val="28"/>
          <w:szCs w:val="28"/>
        </w:rPr>
      </w:pPr>
      <w:r w:rsidRPr="00B3679E">
        <w:rPr>
          <w:rFonts w:ascii="Times New Roman" w:hAnsi="Times New Roman" w:cs="Times New Roman"/>
          <w:b/>
          <w:sz w:val="28"/>
          <w:szCs w:val="28"/>
        </w:rPr>
        <w:t xml:space="preserve">В умовах воєнного стану особлива увага була </w:t>
      </w:r>
      <w:r>
        <w:rPr>
          <w:rFonts w:ascii="Times New Roman" w:hAnsi="Times New Roman" w:cs="Times New Roman"/>
          <w:b/>
          <w:sz w:val="28"/>
          <w:szCs w:val="28"/>
        </w:rPr>
        <w:t xml:space="preserve">приділена правовій та </w:t>
      </w:r>
      <w:r w:rsidRPr="00B3679E">
        <w:rPr>
          <w:rFonts w:ascii="Times New Roman" w:hAnsi="Times New Roman" w:cs="Times New Roman"/>
          <w:b/>
          <w:sz w:val="28"/>
          <w:szCs w:val="28"/>
        </w:rPr>
        <w:t>безпековій освіті учнів:</w:t>
      </w:r>
    </w:p>
    <w:p w14:paraId="598D3419" w14:textId="77777777" w:rsidR="006E02E1" w:rsidRPr="00B3679E" w:rsidRDefault="006E02E1" w:rsidP="006E02E1">
      <w:pPr>
        <w:spacing w:after="0" w:line="240" w:lineRule="auto"/>
        <w:jc w:val="both"/>
        <w:rPr>
          <w:rFonts w:ascii="Times New Roman" w:hAnsi="Times New Roman" w:cs="Times New Roman"/>
          <w:sz w:val="28"/>
          <w:szCs w:val="28"/>
        </w:rPr>
      </w:pPr>
      <w:r w:rsidRPr="00B3679E">
        <w:rPr>
          <w:rFonts w:ascii="Times New Roman" w:hAnsi="Times New Roman" w:cs="Times New Roman"/>
          <w:sz w:val="28"/>
          <w:szCs w:val="28"/>
        </w:rPr>
        <w:t>1. Проведено тематичні виховні години на теми «Права дитини в умовах війни», «Як діяти під час повітряної тривоги», «Правова відповідальність у воєнний час».</w:t>
      </w:r>
    </w:p>
    <w:p w14:paraId="19147EB9" w14:textId="77777777" w:rsidR="006E02E1" w:rsidRPr="00B3679E" w:rsidRDefault="006E02E1" w:rsidP="006E02E1">
      <w:pPr>
        <w:spacing w:after="0" w:line="240" w:lineRule="auto"/>
        <w:jc w:val="both"/>
        <w:rPr>
          <w:rFonts w:ascii="Times New Roman" w:hAnsi="Times New Roman" w:cs="Times New Roman"/>
          <w:sz w:val="28"/>
          <w:szCs w:val="28"/>
        </w:rPr>
      </w:pPr>
      <w:r w:rsidRPr="00B3679E">
        <w:rPr>
          <w:rFonts w:ascii="Times New Roman" w:hAnsi="Times New Roman" w:cs="Times New Roman"/>
          <w:sz w:val="28"/>
          <w:szCs w:val="28"/>
        </w:rPr>
        <w:t>2. В рамках правового виховання організовано серію лекцій та семінарів для учнів старших класів щодо прав та обов’язків громадян України під час воєнного стану.</w:t>
      </w:r>
    </w:p>
    <w:p w14:paraId="424E384D" w14:textId="77777777" w:rsidR="006E02E1" w:rsidRPr="00B3679E" w:rsidRDefault="006E02E1" w:rsidP="006E02E1">
      <w:pPr>
        <w:spacing w:after="0" w:line="240" w:lineRule="auto"/>
        <w:jc w:val="both"/>
        <w:rPr>
          <w:rFonts w:ascii="Times New Roman" w:hAnsi="Times New Roman" w:cs="Times New Roman"/>
          <w:sz w:val="28"/>
          <w:szCs w:val="28"/>
        </w:rPr>
      </w:pPr>
      <w:r w:rsidRPr="00B3679E">
        <w:rPr>
          <w:rFonts w:ascii="Times New Roman" w:hAnsi="Times New Roman" w:cs="Times New Roman"/>
          <w:sz w:val="28"/>
          <w:szCs w:val="28"/>
        </w:rPr>
        <w:t>3. Організовано зустріч з військовими на тему «Протимінна безпека»</w:t>
      </w:r>
    </w:p>
    <w:p w14:paraId="4DD2CB8C" w14:textId="77777777" w:rsidR="006E02E1" w:rsidRPr="00850C4D" w:rsidRDefault="006E02E1" w:rsidP="006E02E1">
      <w:pPr>
        <w:spacing w:after="0" w:line="240" w:lineRule="auto"/>
        <w:jc w:val="both"/>
        <w:rPr>
          <w:rFonts w:ascii="Times New Roman" w:hAnsi="Times New Roman" w:cs="Times New Roman"/>
          <w:sz w:val="28"/>
          <w:szCs w:val="28"/>
        </w:rPr>
      </w:pPr>
      <w:r w:rsidRPr="00B3679E">
        <w:rPr>
          <w:rFonts w:ascii="Times New Roman" w:hAnsi="Times New Roman" w:cs="Times New Roman"/>
          <w:sz w:val="28"/>
          <w:szCs w:val="28"/>
        </w:rPr>
        <w:t>3. Проведено навчання з цивільної оборони, на яких учні дізналися про основні правила безпеки, порядок евакуації та надання першої медичної допомоги в надзвичайних ситуаціях.</w:t>
      </w:r>
    </w:p>
    <w:p w14:paraId="2AD79114" w14:textId="77777777" w:rsidR="006E02E1" w:rsidRPr="00B3679E" w:rsidRDefault="006E02E1" w:rsidP="006E02E1">
      <w:pPr>
        <w:spacing w:after="0" w:line="240" w:lineRule="auto"/>
        <w:ind w:firstLine="709"/>
        <w:rPr>
          <w:rFonts w:ascii="Times New Roman" w:hAnsi="Times New Roman" w:cs="Times New Roman"/>
          <w:b/>
          <w:bCs/>
          <w:sz w:val="28"/>
          <w:szCs w:val="28"/>
        </w:rPr>
      </w:pPr>
      <w:r w:rsidRPr="00B3679E">
        <w:rPr>
          <w:rFonts w:ascii="Times New Roman" w:hAnsi="Times New Roman" w:cs="Times New Roman"/>
          <w:b/>
          <w:bCs/>
          <w:sz w:val="28"/>
          <w:szCs w:val="28"/>
        </w:rPr>
        <w:t>Художньо-естетичне спрямування</w:t>
      </w:r>
    </w:p>
    <w:p w14:paraId="2AE5703A" w14:textId="34781304" w:rsidR="006E02E1" w:rsidRPr="00B3679E" w:rsidRDefault="006E02E1" w:rsidP="006E02E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24 березня </w:t>
      </w:r>
      <w:r w:rsidRPr="00B3679E">
        <w:rPr>
          <w:rFonts w:ascii="Times New Roman" w:hAnsi="Times New Roman" w:cs="Times New Roman"/>
          <w:sz w:val="28"/>
          <w:szCs w:val="28"/>
        </w:rPr>
        <w:t>шкільним парламентом</w:t>
      </w:r>
      <w:r>
        <w:rPr>
          <w:rFonts w:ascii="Times New Roman" w:hAnsi="Times New Roman" w:cs="Times New Roman"/>
          <w:sz w:val="28"/>
          <w:szCs w:val="28"/>
        </w:rPr>
        <w:t xml:space="preserve"> ОССЛ, </w:t>
      </w:r>
      <w:r w:rsidRPr="00B3679E">
        <w:rPr>
          <w:rFonts w:ascii="Times New Roman" w:hAnsi="Times New Roman" w:cs="Times New Roman"/>
          <w:sz w:val="28"/>
          <w:szCs w:val="28"/>
        </w:rPr>
        <w:t>учителями української</w:t>
      </w:r>
      <w:r>
        <w:rPr>
          <w:rFonts w:ascii="Times New Roman" w:hAnsi="Times New Roman" w:cs="Times New Roman"/>
          <w:sz w:val="28"/>
          <w:szCs w:val="28"/>
        </w:rPr>
        <w:t xml:space="preserve"> мови та літератури проведено</w:t>
      </w:r>
      <w:r w:rsidRPr="00B3679E">
        <w:rPr>
          <w:rFonts w:ascii="Times New Roman" w:hAnsi="Times New Roman" w:cs="Times New Roman"/>
          <w:sz w:val="28"/>
          <w:szCs w:val="28"/>
        </w:rPr>
        <w:t xml:space="preserve"> літературне читання «Поетичні читання: Леся Українка, Тарас Шевченко, Ліна Костенко» до Всесвітнього д</w:t>
      </w:r>
      <w:bookmarkStart w:id="1" w:name="_Hlk199197454"/>
      <w:r>
        <w:rPr>
          <w:rFonts w:ascii="Times New Roman" w:hAnsi="Times New Roman" w:cs="Times New Roman"/>
          <w:sz w:val="28"/>
          <w:szCs w:val="28"/>
        </w:rPr>
        <w:t>ня поезії для учнів 1–11 класів, відтворено</w:t>
      </w:r>
      <w:r w:rsidRPr="00B3679E">
        <w:rPr>
          <w:rFonts w:ascii="Times New Roman" w:hAnsi="Times New Roman" w:cs="Times New Roman"/>
          <w:sz w:val="28"/>
          <w:szCs w:val="28"/>
        </w:rPr>
        <w:t xml:space="preserve"> уривок з вистави «Назар Стодоля» Тараса Шевченка</w:t>
      </w:r>
      <w:r w:rsidR="00C46B83">
        <w:rPr>
          <w:rFonts w:ascii="Times New Roman" w:hAnsi="Times New Roman" w:cs="Times New Roman"/>
          <w:sz w:val="28"/>
          <w:szCs w:val="28"/>
        </w:rPr>
        <w:t xml:space="preserve"> (класний керівник 7-А класу Дзібій О.І.)</w:t>
      </w:r>
    </w:p>
    <w:bookmarkEnd w:id="1"/>
    <w:p w14:paraId="4815FFFE" w14:textId="77777777" w:rsidR="006E02E1" w:rsidRPr="00B3679E" w:rsidRDefault="006E02E1" w:rsidP="006E02E1">
      <w:pPr>
        <w:spacing w:after="0" w:line="240" w:lineRule="auto"/>
        <w:ind w:firstLine="851"/>
        <w:rPr>
          <w:rFonts w:ascii="Times New Roman" w:hAnsi="Times New Roman" w:cs="Times New Roman"/>
          <w:b/>
          <w:sz w:val="28"/>
          <w:szCs w:val="28"/>
        </w:rPr>
      </w:pPr>
      <w:r w:rsidRPr="00B3679E">
        <w:rPr>
          <w:rFonts w:ascii="Times New Roman" w:hAnsi="Times New Roman" w:cs="Times New Roman"/>
          <w:b/>
          <w:sz w:val="28"/>
          <w:szCs w:val="28"/>
        </w:rPr>
        <w:t>Формування здорового способу життя</w:t>
      </w:r>
    </w:p>
    <w:p w14:paraId="0F0A9F53" w14:textId="77777777" w:rsidR="006E02E1" w:rsidRPr="00C46B83" w:rsidRDefault="006E02E1" w:rsidP="00C46B83">
      <w:pPr>
        <w:spacing w:after="0" w:line="240" w:lineRule="auto"/>
        <w:jc w:val="both"/>
        <w:rPr>
          <w:rFonts w:ascii="Times New Roman" w:hAnsi="Times New Roman" w:cs="Times New Roman"/>
          <w:sz w:val="28"/>
          <w:szCs w:val="28"/>
        </w:rPr>
      </w:pPr>
      <w:r w:rsidRPr="00C46B83">
        <w:rPr>
          <w:rFonts w:ascii="Times New Roman" w:hAnsi="Times New Roman" w:cs="Times New Roman"/>
          <w:sz w:val="28"/>
          <w:szCs w:val="28"/>
        </w:rPr>
        <w:lastRenderedPageBreak/>
        <w:t xml:space="preserve">Проведення спортивних свят, Днів здоров’я–«Моя спортивна сім’я» (09.09.2025р.) участь у Всеукраїнських челенджах «Рух – це здорово!», «Здорова школа», участь у змаганнях «Надія Нації» (кітень-травень 2026р.), участь у всеукраїнських змаганнях «Пліч-опліч» (з листопада по квітень, 2025-2026р.), участь у футбольних турнірах </w:t>
      </w:r>
      <w:r w:rsidRPr="00C46B83">
        <w:rPr>
          <w:rFonts w:ascii="Times New Roman" w:hAnsi="Times New Roman" w:cs="Times New Roman"/>
          <w:sz w:val="28"/>
          <w:szCs w:val="28"/>
          <w:lang w:val="en-US"/>
        </w:rPr>
        <w:t>U</w:t>
      </w:r>
      <w:r w:rsidRPr="00C46B83">
        <w:rPr>
          <w:rFonts w:ascii="Times New Roman" w:hAnsi="Times New Roman" w:cs="Times New Roman"/>
          <w:sz w:val="28"/>
          <w:szCs w:val="28"/>
        </w:rPr>
        <w:t>-11 ( з вересня по травень 2025-2026р).</w:t>
      </w:r>
    </w:p>
    <w:p w14:paraId="258EE3C8" w14:textId="77777777" w:rsidR="006E02E1" w:rsidRPr="00B3679E" w:rsidRDefault="006E02E1" w:rsidP="006E02E1">
      <w:pPr>
        <w:spacing w:after="0" w:line="240" w:lineRule="auto"/>
        <w:ind w:firstLine="851"/>
        <w:rPr>
          <w:rFonts w:ascii="Times New Roman" w:hAnsi="Times New Roman" w:cs="Times New Roman"/>
          <w:b/>
          <w:sz w:val="28"/>
          <w:szCs w:val="28"/>
        </w:rPr>
      </w:pPr>
      <w:r w:rsidRPr="00B3679E">
        <w:rPr>
          <w:rFonts w:ascii="Times New Roman" w:hAnsi="Times New Roman" w:cs="Times New Roman"/>
          <w:b/>
          <w:sz w:val="28"/>
          <w:szCs w:val="28"/>
        </w:rPr>
        <w:t>Розвиток творчих здібностей учнів</w:t>
      </w:r>
    </w:p>
    <w:p w14:paraId="75C54512" w14:textId="77777777" w:rsidR="006E02E1" w:rsidRPr="00B3679E" w:rsidRDefault="006E02E1" w:rsidP="00632C68">
      <w:pPr>
        <w:pStyle w:val="aff3"/>
        <w:numPr>
          <w:ilvl w:val="0"/>
          <w:numId w:val="25"/>
        </w:numPr>
        <w:spacing w:after="0" w:line="240" w:lineRule="auto"/>
        <w:ind w:left="0" w:firstLine="567"/>
        <w:rPr>
          <w:rFonts w:ascii="Times New Roman" w:hAnsi="Times New Roman" w:cs="Times New Roman"/>
          <w:sz w:val="28"/>
          <w:szCs w:val="28"/>
        </w:rPr>
      </w:pPr>
      <w:r w:rsidRPr="00B3679E">
        <w:rPr>
          <w:rFonts w:ascii="Times New Roman" w:hAnsi="Times New Roman" w:cs="Times New Roman"/>
          <w:sz w:val="28"/>
          <w:szCs w:val="28"/>
        </w:rPr>
        <w:t>Робота гуртків, участь у конкурсах, фестивалях, виставках.</w:t>
      </w:r>
    </w:p>
    <w:p w14:paraId="2BF7C671" w14:textId="77777777" w:rsidR="006E02E1" w:rsidRPr="00B3679E" w:rsidRDefault="006E02E1" w:rsidP="00632C68">
      <w:pPr>
        <w:pStyle w:val="aff3"/>
        <w:numPr>
          <w:ilvl w:val="0"/>
          <w:numId w:val="25"/>
        </w:numPr>
        <w:spacing w:after="0" w:line="240" w:lineRule="auto"/>
        <w:ind w:left="0" w:firstLine="567"/>
        <w:rPr>
          <w:rFonts w:ascii="Times New Roman" w:hAnsi="Times New Roman" w:cs="Times New Roman"/>
          <w:sz w:val="28"/>
          <w:szCs w:val="28"/>
        </w:rPr>
      </w:pPr>
      <w:r w:rsidRPr="00B3679E">
        <w:rPr>
          <w:rFonts w:ascii="Times New Roman" w:hAnsi="Times New Roman" w:cs="Times New Roman"/>
          <w:sz w:val="28"/>
          <w:szCs w:val="28"/>
        </w:rPr>
        <w:t>Традиційні шкільні свята: «Фестиваль патріотичної пісні»(01.10.202</w:t>
      </w:r>
      <w:r>
        <w:rPr>
          <w:rFonts w:ascii="Times New Roman" w:hAnsi="Times New Roman" w:cs="Times New Roman"/>
          <w:sz w:val="28"/>
          <w:szCs w:val="28"/>
        </w:rPr>
        <w:t xml:space="preserve">5р.), </w:t>
      </w:r>
      <w:r w:rsidRPr="00B3679E">
        <w:rPr>
          <w:rFonts w:ascii="Times New Roman" w:hAnsi="Times New Roman" w:cs="Times New Roman"/>
          <w:sz w:val="28"/>
          <w:szCs w:val="28"/>
        </w:rPr>
        <w:t>«Передріздвяний фестиваль»(17.12.202</w:t>
      </w:r>
      <w:r>
        <w:rPr>
          <w:rFonts w:ascii="Times New Roman" w:hAnsi="Times New Roman" w:cs="Times New Roman"/>
          <w:sz w:val="28"/>
          <w:szCs w:val="28"/>
        </w:rPr>
        <w:t>5</w:t>
      </w:r>
      <w:r w:rsidRPr="00B3679E">
        <w:rPr>
          <w:rFonts w:ascii="Times New Roman" w:hAnsi="Times New Roman" w:cs="Times New Roman"/>
          <w:sz w:val="28"/>
          <w:szCs w:val="28"/>
        </w:rPr>
        <w:t>р.), «Поетичні читання»(24.03.202</w:t>
      </w:r>
      <w:r>
        <w:rPr>
          <w:rFonts w:ascii="Times New Roman" w:hAnsi="Times New Roman" w:cs="Times New Roman"/>
          <w:sz w:val="28"/>
          <w:szCs w:val="28"/>
        </w:rPr>
        <w:t>6</w:t>
      </w:r>
      <w:r w:rsidRPr="00B3679E">
        <w:rPr>
          <w:rFonts w:ascii="Times New Roman" w:hAnsi="Times New Roman" w:cs="Times New Roman"/>
          <w:sz w:val="28"/>
          <w:szCs w:val="28"/>
        </w:rPr>
        <w:t>р.), «День матері»(09.05.202</w:t>
      </w:r>
      <w:r>
        <w:rPr>
          <w:rFonts w:ascii="Times New Roman" w:hAnsi="Times New Roman" w:cs="Times New Roman"/>
          <w:sz w:val="28"/>
          <w:szCs w:val="28"/>
        </w:rPr>
        <w:t>6</w:t>
      </w:r>
      <w:r w:rsidRPr="00B3679E">
        <w:rPr>
          <w:rFonts w:ascii="Times New Roman" w:hAnsi="Times New Roman" w:cs="Times New Roman"/>
          <w:sz w:val="28"/>
          <w:szCs w:val="28"/>
        </w:rPr>
        <w:t>р.), «День Героїв»(23.05.202</w:t>
      </w:r>
      <w:r>
        <w:rPr>
          <w:rFonts w:ascii="Times New Roman" w:hAnsi="Times New Roman" w:cs="Times New Roman"/>
          <w:sz w:val="28"/>
          <w:szCs w:val="28"/>
        </w:rPr>
        <w:t>6</w:t>
      </w:r>
      <w:r w:rsidRPr="00B3679E">
        <w:rPr>
          <w:rFonts w:ascii="Times New Roman" w:hAnsi="Times New Roman" w:cs="Times New Roman"/>
          <w:sz w:val="28"/>
          <w:szCs w:val="28"/>
        </w:rPr>
        <w:t>р.).</w:t>
      </w:r>
    </w:p>
    <w:p w14:paraId="7F053132" w14:textId="77777777" w:rsidR="006E02E1" w:rsidRPr="00B3679E" w:rsidRDefault="006E02E1" w:rsidP="00C46B83">
      <w:pPr>
        <w:spacing w:after="0" w:line="240" w:lineRule="auto"/>
        <w:ind w:firstLine="851"/>
        <w:jc w:val="both"/>
        <w:rPr>
          <w:rFonts w:ascii="Times New Roman" w:hAnsi="Times New Roman" w:cs="Times New Roman"/>
          <w:sz w:val="28"/>
          <w:szCs w:val="28"/>
        </w:rPr>
      </w:pPr>
      <w:r w:rsidRPr="00B3679E">
        <w:rPr>
          <w:rFonts w:ascii="Times New Roman" w:hAnsi="Times New Roman" w:cs="Times New Roman"/>
          <w:b/>
          <w:sz w:val="28"/>
          <w:szCs w:val="28"/>
        </w:rPr>
        <w:t>Учнівське самоврядування у 202</w:t>
      </w:r>
      <w:r>
        <w:rPr>
          <w:rFonts w:ascii="Times New Roman" w:hAnsi="Times New Roman" w:cs="Times New Roman"/>
          <w:b/>
          <w:sz w:val="28"/>
          <w:szCs w:val="28"/>
        </w:rPr>
        <w:t>5</w:t>
      </w:r>
      <w:r w:rsidRPr="00B3679E">
        <w:rPr>
          <w:rFonts w:ascii="Times New Roman" w:hAnsi="Times New Roman" w:cs="Times New Roman"/>
          <w:b/>
          <w:sz w:val="28"/>
          <w:szCs w:val="28"/>
        </w:rPr>
        <w:t>–202</w:t>
      </w:r>
      <w:r>
        <w:rPr>
          <w:rFonts w:ascii="Times New Roman" w:hAnsi="Times New Roman" w:cs="Times New Roman"/>
          <w:b/>
          <w:sz w:val="28"/>
          <w:szCs w:val="28"/>
        </w:rPr>
        <w:t>6</w:t>
      </w:r>
      <w:r w:rsidRPr="00B3679E">
        <w:rPr>
          <w:rFonts w:ascii="Times New Roman" w:hAnsi="Times New Roman" w:cs="Times New Roman"/>
          <w:b/>
          <w:sz w:val="28"/>
          <w:szCs w:val="28"/>
        </w:rPr>
        <w:t xml:space="preserve"> н. р.</w:t>
      </w:r>
      <w:r w:rsidRPr="00B3679E">
        <w:rPr>
          <w:rFonts w:ascii="Times New Roman" w:hAnsi="Times New Roman" w:cs="Times New Roman"/>
          <w:sz w:val="28"/>
          <w:szCs w:val="28"/>
        </w:rPr>
        <w:t xml:space="preserve"> було активним учасником організації та реалізації виховної політики ліцею. Його діяльність ґрунтувалася на принципах партнерства, відповідальності, ініціативності, та була спрямована на формування громадянських якостей, розвиток соціальної компетентності, запобігання правопорушенням і негативним проявам у поведінці учнів, просвітницьку та профілактичну роботу.</w:t>
      </w:r>
    </w:p>
    <w:p w14:paraId="067B544D" w14:textId="77777777" w:rsidR="006E02E1" w:rsidRPr="00B3679E" w:rsidRDefault="006E02E1" w:rsidP="00C46B83">
      <w:pPr>
        <w:spacing w:after="0" w:line="240" w:lineRule="auto"/>
        <w:ind w:firstLine="567"/>
        <w:jc w:val="both"/>
        <w:rPr>
          <w:rFonts w:ascii="Times New Roman" w:hAnsi="Times New Roman" w:cs="Times New Roman"/>
          <w:sz w:val="28"/>
          <w:szCs w:val="28"/>
        </w:rPr>
      </w:pPr>
      <w:r w:rsidRPr="00B3679E">
        <w:rPr>
          <w:rFonts w:ascii="Times New Roman" w:hAnsi="Times New Roman" w:cs="Times New Roman"/>
          <w:sz w:val="28"/>
          <w:szCs w:val="28"/>
        </w:rPr>
        <w:t>Підсумком роботи стало підбиття результатів діяльності учнівського самоврядування, визначення кращих ініціатив та планування подальшої діяльності на наступний навчальний рік.</w:t>
      </w:r>
    </w:p>
    <w:p w14:paraId="72C1BD99" w14:textId="77777777" w:rsidR="006E02E1" w:rsidRPr="00B3679E" w:rsidRDefault="006E02E1" w:rsidP="006E02E1">
      <w:pPr>
        <w:spacing w:after="0" w:line="240" w:lineRule="auto"/>
        <w:ind w:firstLine="567"/>
        <w:jc w:val="both"/>
        <w:rPr>
          <w:rFonts w:ascii="Times New Roman" w:hAnsi="Times New Roman" w:cs="Times New Roman"/>
          <w:sz w:val="28"/>
          <w:szCs w:val="28"/>
        </w:rPr>
      </w:pPr>
      <w:r w:rsidRPr="00B3679E">
        <w:rPr>
          <w:rFonts w:ascii="Times New Roman" w:hAnsi="Times New Roman" w:cs="Times New Roman"/>
          <w:sz w:val="28"/>
          <w:szCs w:val="28"/>
        </w:rPr>
        <w:t>Патріотичне виховання залишалося одним із провідних напрямів роботи ліцею. Упродовж року проведено заходи до Дня захисників та захисниць України, Дня Збройних сил України, Дня українського козацтва, річниці виведення військ з Афганістану, Дня Героїв Небесної Сотні, вшанування пам’яті загиблих у війні з росією, воїнів АТО. Такі заходи формували в учнях відчуття національної гідності, повагу до історії та подвигу українських героїв.</w:t>
      </w:r>
    </w:p>
    <w:p w14:paraId="4AA4911D" w14:textId="5CA800D1" w:rsidR="006E02E1" w:rsidRPr="006E02E1" w:rsidRDefault="006E02E1" w:rsidP="006E02E1">
      <w:pPr>
        <w:spacing w:after="0" w:line="240" w:lineRule="auto"/>
        <w:ind w:firstLine="567"/>
        <w:jc w:val="both"/>
        <w:rPr>
          <w:rFonts w:ascii="Times New Roman" w:hAnsi="Times New Roman" w:cs="Times New Roman"/>
          <w:sz w:val="28"/>
          <w:szCs w:val="28"/>
        </w:rPr>
      </w:pPr>
      <w:r w:rsidRPr="00B3679E">
        <w:rPr>
          <w:rFonts w:ascii="Times New Roman" w:hAnsi="Times New Roman" w:cs="Times New Roman"/>
          <w:sz w:val="28"/>
          <w:szCs w:val="28"/>
        </w:rPr>
        <w:t>Особливу увагу приділено превентивному вихованню. У співпраці з громадськими організаціями, поліцією, дільничним інспектором, волонтерами, військовими проводилися відеолекторії, тематичні виховні години та бесіди, спрямовані на профілактику шкідливих звичок, правопорушень, насильства, формування правової свідомості. У листопаді традиційно відбувся Місячник правового виховання.</w:t>
      </w:r>
    </w:p>
    <w:p w14:paraId="5C9A89FC" w14:textId="77777777" w:rsidR="00B45F82" w:rsidRPr="00E047A0" w:rsidRDefault="00B45F82" w:rsidP="00B45F82">
      <w:pPr>
        <w:spacing w:after="0" w:line="240" w:lineRule="auto"/>
        <w:ind w:firstLine="708"/>
        <w:jc w:val="both"/>
        <w:rPr>
          <w:rFonts w:ascii="Times New Roman" w:eastAsia="Times New Roman" w:hAnsi="Times New Roman" w:cs="Times New Roman"/>
          <w:sz w:val="28"/>
          <w:szCs w:val="28"/>
          <w:lang w:eastAsia="ru-RU"/>
        </w:rPr>
      </w:pPr>
      <w:r w:rsidRPr="00E047A0">
        <w:rPr>
          <w:rFonts w:ascii="Times New Roman" w:eastAsia="Times New Roman" w:hAnsi="Times New Roman" w:cs="Times New Roman"/>
          <w:sz w:val="28"/>
          <w:szCs w:val="28"/>
          <w:lang w:eastAsia="ru-RU"/>
        </w:rPr>
        <w:t xml:space="preserve">Уся робота колективу закладу спрямована на виховання шанобливого ставлення до державних святинь, української мови і культури, історії. З цією метою налагоджено використання державної символіки України, проведено ряд виховних заходів, що сприяли формуванню почуття патріотизму в школярів. </w:t>
      </w:r>
    </w:p>
    <w:p w14:paraId="2FAC5EB7" w14:textId="77777777" w:rsidR="00B45F82" w:rsidRPr="00E047A0" w:rsidRDefault="00B45F82" w:rsidP="00B45F82">
      <w:pPr>
        <w:spacing w:after="0" w:line="240" w:lineRule="auto"/>
        <w:jc w:val="both"/>
        <w:rPr>
          <w:rFonts w:ascii="Times New Roman" w:eastAsia="Times New Roman" w:hAnsi="Times New Roman" w:cs="Times New Roman"/>
          <w:color w:val="3366FF"/>
          <w:sz w:val="28"/>
          <w:szCs w:val="28"/>
          <w:lang w:eastAsia="ru-RU"/>
        </w:rPr>
      </w:pPr>
      <w:r w:rsidRPr="00E047A0">
        <w:rPr>
          <w:rFonts w:ascii="Times New Roman" w:eastAsia="Times New Roman" w:hAnsi="Times New Roman" w:cs="Times New Roman"/>
          <w:sz w:val="28"/>
          <w:szCs w:val="28"/>
          <w:lang w:eastAsia="ru-RU"/>
        </w:rPr>
        <w:tab/>
        <w:t xml:space="preserve">Актуальною була систематична й послідовна педагогізація батьківської громадськості, оскільки члени сім’ї – це перші вихователі дитини. У </w:t>
      </w:r>
      <w:r>
        <w:rPr>
          <w:rFonts w:ascii="Times New Roman" w:eastAsia="Times New Roman" w:hAnsi="Times New Roman" w:cs="Times New Roman"/>
          <w:sz w:val="28"/>
          <w:szCs w:val="28"/>
          <w:lang w:eastAsia="ru-RU"/>
        </w:rPr>
        <w:t>освітньому</w:t>
      </w:r>
      <w:r w:rsidRPr="00E047A0">
        <w:rPr>
          <w:rFonts w:ascii="Times New Roman" w:eastAsia="Times New Roman" w:hAnsi="Times New Roman" w:cs="Times New Roman"/>
          <w:sz w:val="28"/>
          <w:szCs w:val="28"/>
          <w:lang w:eastAsia="ru-RU"/>
        </w:rPr>
        <w:t xml:space="preserve"> процесі необхідно враховувати, що вплив сім’ї на підростаючу особистість залежить від багатьох факторів, а саме: склад сім’ї (повна – неповна, наявність членів старшого покоління); побутові умови; морально-психологічний клімат; соціальна орієнтація; загальна культура; забезпечення єдності вимог до дитини усіх членів сім’ї; характер спілкування батьків із дитиною; єдність сімейних інтересів; внутрішньо переміщені особи.</w:t>
      </w:r>
    </w:p>
    <w:p w14:paraId="7CCFD0E8" w14:textId="77777777" w:rsidR="006E02E1" w:rsidRPr="00B3679E" w:rsidRDefault="006E02E1" w:rsidP="006E02E1">
      <w:pPr>
        <w:spacing w:after="0" w:line="240" w:lineRule="auto"/>
        <w:ind w:firstLine="567"/>
        <w:jc w:val="both"/>
        <w:rPr>
          <w:rFonts w:ascii="Times New Roman" w:hAnsi="Times New Roman" w:cs="Times New Roman"/>
          <w:sz w:val="28"/>
          <w:szCs w:val="28"/>
        </w:rPr>
      </w:pPr>
      <w:r w:rsidRPr="00B3679E">
        <w:rPr>
          <w:rFonts w:ascii="Times New Roman" w:hAnsi="Times New Roman" w:cs="Times New Roman"/>
          <w:sz w:val="28"/>
          <w:szCs w:val="28"/>
        </w:rPr>
        <w:t>Питання організації виховної роботи, удосконалення її форм та методів, неодноразово обговорювалися на засіданнях педагогічної ради. Зокрема, розглянуто такі теми, як «Роль класного керівника у формуванні згуртованого та працездатного колективу» та «Формування безпечного освітнього середовища: виклики та рішення».</w:t>
      </w:r>
    </w:p>
    <w:p w14:paraId="2B6EEBB3" w14:textId="77777777" w:rsidR="006E02E1" w:rsidRPr="00B3679E" w:rsidRDefault="006E02E1" w:rsidP="006E02E1">
      <w:pPr>
        <w:spacing w:after="0" w:line="240" w:lineRule="auto"/>
        <w:ind w:firstLine="567"/>
        <w:jc w:val="both"/>
        <w:rPr>
          <w:rFonts w:ascii="Times New Roman" w:hAnsi="Times New Roman" w:cs="Times New Roman"/>
          <w:sz w:val="28"/>
          <w:szCs w:val="28"/>
        </w:rPr>
      </w:pPr>
      <w:r w:rsidRPr="00B3679E">
        <w:rPr>
          <w:rFonts w:ascii="Times New Roman" w:hAnsi="Times New Roman" w:cs="Times New Roman"/>
          <w:sz w:val="28"/>
          <w:szCs w:val="28"/>
        </w:rPr>
        <w:lastRenderedPageBreak/>
        <w:t>Результатом системного підходу стало формування моделі випускника – самодостатньої, ініціативної, відповідальної, патріотично налаштованої особистості, здатної до критичного мислення, співпраці та саморозвитку.</w:t>
      </w:r>
    </w:p>
    <w:p w14:paraId="766B8A5F" w14:textId="7C78E15A" w:rsidR="00B45F82" w:rsidRPr="00E047A0" w:rsidRDefault="00B45F82" w:rsidP="00B45F82">
      <w:pPr>
        <w:spacing w:after="0" w:line="240" w:lineRule="auto"/>
        <w:ind w:firstLine="709"/>
        <w:jc w:val="both"/>
        <w:rPr>
          <w:rFonts w:ascii="Times New Roman" w:eastAsia="Times New Roman" w:hAnsi="Times New Roman" w:cs="Times New Roman"/>
          <w:sz w:val="28"/>
          <w:szCs w:val="28"/>
          <w:lang w:eastAsia="ru-RU"/>
        </w:rPr>
      </w:pPr>
      <w:r w:rsidRPr="00E047A0">
        <w:rPr>
          <w:rFonts w:ascii="Times New Roman" w:eastAsia="Times New Roman" w:hAnsi="Times New Roman" w:cs="Times New Roman"/>
          <w:sz w:val="28"/>
          <w:szCs w:val="28"/>
          <w:lang w:eastAsia="ru-RU"/>
        </w:rPr>
        <w:t>Виходячи з</w:t>
      </w:r>
      <w:r w:rsidR="00707276">
        <w:rPr>
          <w:rFonts w:ascii="Times New Roman" w:eastAsia="Times New Roman" w:hAnsi="Times New Roman" w:cs="Times New Roman"/>
          <w:sz w:val="28"/>
          <w:szCs w:val="28"/>
          <w:lang w:eastAsia="ru-RU"/>
        </w:rPr>
        <w:t>і</w:t>
      </w:r>
      <w:r w:rsidRPr="00E047A0">
        <w:rPr>
          <w:rFonts w:ascii="Times New Roman" w:eastAsia="Times New Roman" w:hAnsi="Times New Roman" w:cs="Times New Roman"/>
          <w:sz w:val="28"/>
          <w:szCs w:val="28"/>
          <w:lang w:eastAsia="ru-RU"/>
        </w:rPr>
        <w:t xml:space="preserve"> </w:t>
      </w:r>
      <w:r w:rsidR="00707276" w:rsidRPr="00E047A0">
        <w:rPr>
          <w:rFonts w:ascii="Times New Roman" w:eastAsia="Times New Roman" w:hAnsi="Times New Roman" w:cs="Times New Roman"/>
          <w:sz w:val="28"/>
          <w:szCs w:val="28"/>
          <w:lang w:eastAsia="ru-RU"/>
        </w:rPr>
        <w:t xml:space="preserve">сказаного </w:t>
      </w:r>
      <w:r w:rsidRPr="00E047A0">
        <w:rPr>
          <w:rFonts w:ascii="Times New Roman" w:eastAsia="Times New Roman" w:hAnsi="Times New Roman" w:cs="Times New Roman"/>
          <w:sz w:val="28"/>
          <w:szCs w:val="28"/>
          <w:lang w:eastAsia="ru-RU"/>
        </w:rPr>
        <w:t>вище,</w:t>
      </w:r>
      <w:r>
        <w:rPr>
          <w:rFonts w:ascii="Times New Roman" w:eastAsia="Times New Roman" w:hAnsi="Times New Roman" w:cs="Times New Roman"/>
          <w:sz w:val="28"/>
          <w:szCs w:val="28"/>
          <w:lang w:eastAsia="ru-RU"/>
        </w:rPr>
        <w:t xml:space="preserve"> в</w:t>
      </w:r>
      <w:r w:rsidRPr="00E047A0">
        <w:rPr>
          <w:rFonts w:ascii="Times New Roman" w:eastAsia="Times New Roman" w:hAnsi="Times New Roman" w:cs="Times New Roman"/>
          <w:sz w:val="28"/>
          <w:szCs w:val="28"/>
          <w:lang w:eastAsia="ru-RU"/>
        </w:rPr>
        <w:t xml:space="preserve">важати виховну роботу у </w:t>
      </w:r>
      <w:r w:rsidR="008E4D2F">
        <w:rPr>
          <w:rFonts w:ascii="Times New Roman" w:eastAsia="Times New Roman" w:hAnsi="Times New Roman" w:cs="Times New Roman"/>
          <w:sz w:val="28"/>
          <w:szCs w:val="28"/>
          <w:lang w:eastAsia="ru-RU"/>
        </w:rPr>
        <w:t>2025/2026</w:t>
      </w:r>
      <w:r w:rsidR="008E4D2F" w:rsidRPr="00E047A0">
        <w:rPr>
          <w:rFonts w:ascii="Times New Roman" w:eastAsia="Times New Roman" w:hAnsi="Times New Roman" w:cs="Times New Roman"/>
          <w:sz w:val="28"/>
          <w:szCs w:val="28"/>
          <w:lang w:eastAsia="ru-RU"/>
        </w:rPr>
        <w:t xml:space="preserve"> </w:t>
      </w:r>
      <w:r w:rsidRPr="00E047A0">
        <w:rPr>
          <w:rFonts w:ascii="Times New Roman" w:eastAsia="Times New Roman" w:hAnsi="Times New Roman" w:cs="Times New Roman"/>
          <w:sz w:val="28"/>
          <w:szCs w:val="28"/>
          <w:lang w:eastAsia="ru-RU"/>
        </w:rPr>
        <w:t>навчальному році такою, що відповідає плану та реалізації концепції національної школи в педагогічному процесі.</w:t>
      </w:r>
    </w:p>
    <w:p w14:paraId="6336165D" w14:textId="77777777" w:rsidR="00B45F82" w:rsidRDefault="00B45F82" w:rsidP="00B45F82">
      <w:pPr>
        <w:spacing w:after="0" w:line="240" w:lineRule="auto"/>
        <w:ind w:firstLine="709"/>
        <w:jc w:val="both"/>
        <w:rPr>
          <w:rFonts w:ascii="Times New Roman" w:eastAsia="Calibri" w:hAnsi="Times New Roman" w:cs="Times New Roman"/>
          <w:sz w:val="28"/>
          <w:szCs w:val="28"/>
        </w:rPr>
      </w:pPr>
    </w:p>
    <w:p w14:paraId="671A2029" w14:textId="77777777" w:rsidR="00B45F82" w:rsidRPr="00E41DAE" w:rsidRDefault="00B45F82" w:rsidP="00B45F82">
      <w:pPr>
        <w:spacing w:after="0" w:line="240" w:lineRule="auto"/>
        <w:ind w:firstLine="709"/>
        <w:jc w:val="both"/>
        <w:rPr>
          <w:rFonts w:ascii="Times New Roman" w:eastAsia="Calibri" w:hAnsi="Times New Roman" w:cs="Times New Roman"/>
          <w:b/>
          <w:sz w:val="28"/>
          <w:szCs w:val="28"/>
        </w:rPr>
      </w:pPr>
      <w:r w:rsidRPr="00E41DAE">
        <w:rPr>
          <w:rFonts w:ascii="Times New Roman" w:eastAsia="Calibri" w:hAnsi="Times New Roman" w:cs="Times New Roman"/>
          <w:b/>
          <w:sz w:val="28"/>
          <w:szCs w:val="28"/>
        </w:rPr>
        <w:t>РОЗДІЛ ІІІ. ОЦІНКА ПЕДАГОГІЧНОЇ ДІЯЛЬНОСТІ ПЕДАГОГІЧНИХ ПРАЦІВНИКІВ</w:t>
      </w:r>
    </w:p>
    <w:p w14:paraId="7050A8D9" w14:textId="2CC6381E" w:rsidR="00B45F82" w:rsidRDefault="00B45F82" w:rsidP="00B45F82">
      <w:pPr>
        <w:shd w:val="clear" w:color="auto" w:fill="FFFFFF"/>
        <w:tabs>
          <w:tab w:val="left" w:pos="8647"/>
        </w:tabs>
        <w:spacing w:after="0" w:line="240" w:lineRule="auto"/>
        <w:ind w:firstLine="680"/>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color w:val="002060"/>
          <w:sz w:val="28"/>
          <w:szCs w:val="28"/>
          <w:lang w:eastAsia="ru-RU"/>
        </w:rPr>
        <w:t xml:space="preserve">Стратегічна ціль: </w:t>
      </w:r>
      <w:r w:rsidRPr="00C46B83">
        <w:rPr>
          <w:rFonts w:ascii="Times New Roman" w:eastAsia="Times New Roman" w:hAnsi="Times New Roman" w:cs="Times New Roman"/>
          <w:b/>
          <w:sz w:val="28"/>
          <w:szCs w:val="28"/>
          <w:lang w:eastAsia="ru-RU"/>
        </w:rPr>
        <w:t>ЗАБЕЗПЕЧЕННЯ ВИКОНАННЯ ДЕРЖАВНИХ СТАНДАРТІВ – ЯКІСТЬ ОСВІТИ. ЗАДОВОЛЕННЯ ОСВІТНІХ ПОТРЕБ</w:t>
      </w:r>
    </w:p>
    <w:p w14:paraId="616A7282" w14:textId="77777777" w:rsidR="00B45F82" w:rsidRDefault="00B45F82" w:rsidP="00B45F82">
      <w:pPr>
        <w:shd w:val="clear" w:color="auto" w:fill="FFFFFF"/>
        <w:tabs>
          <w:tab w:val="left" w:pos="8647"/>
        </w:tabs>
        <w:spacing w:after="0" w:line="240" w:lineRule="auto"/>
        <w:ind w:firstLine="680"/>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Головне завдання вчителя – забезпечити рівень навчальних досягнень і розвитку компетентностей на рівні Державних стандартів, безумовне виконання навчальних програм та планів. Основними умовами успішного досягнення базової компетентності учнями закладу освіти ми вважаємо: </w:t>
      </w:r>
    </w:p>
    <w:p w14:paraId="4BB7D1CC" w14:textId="77777777" w:rsidR="00B45F82" w:rsidRPr="006325EA" w:rsidRDefault="00B45F82" w:rsidP="006325EA">
      <w:pPr>
        <w:pStyle w:val="aff3"/>
        <w:numPr>
          <w:ilvl w:val="0"/>
          <w:numId w:val="35"/>
        </w:numPr>
        <w:shd w:val="clear" w:color="auto" w:fill="FFFFFF"/>
        <w:tabs>
          <w:tab w:val="left" w:pos="567"/>
          <w:tab w:val="left" w:pos="851"/>
        </w:tabs>
        <w:spacing w:after="0" w:line="240" w:lineRule="auto"/>
        <w:ind w:left="0" w:firstLine="567"/>
        <w:jc w:val="both"/>
        <w:textAlignment w:val="baseline"/>
        <w:rPr>
          <w:rFonts w:ascii="Times New Roman" w:eastAsia="Times New Roman" w:hAnsi="Times New Roman" w:cs="Times New Roman"/>
          <w:sz w:val="28"/>
          <w:szCs w:val="28"/>
          <w:lang w:eastAsia="ru-RU"/>
        </w:rPr>
      </w:pPr>
      <w:r w:rsidRPr="006325EA">
        <w:rPr>
          <w:rFonts w:ascii="Times New Roman" w:eastAsia="Times New Roman" w:hAnsi="Times New Roman" w:cs="Times New Roman"/>
          <w:sz w:val="28"/>
          <w:szCs w:val="28"/>
          <w:lang w:eastAsia="ru-RU"/>
        </w:rPr>
        <w:t xml:space="preserve">Підвищення ефективності уроку як основної можливості діалогу учня та вчителя; </w:t>
      </w:r>
    </w:p>
    <w:p w14:paraId="65F86084" w14:textId="77777777" w:rsidR="00B45F82" w:rsidRPr="006325EA" w:rsidRDefault="00B45F82" w:rsidP="006325EA">
      <w:pPr>
        <w:pStyle w:val="aff3"/>
        <w:numPr>
          <w:ilvl w:val="0"/>
          <w:numId w:val="35"/>
        </w:numPr>
        <w:shd w:val="clear" w:color="auto" w:fill="FFFFFF"/>
        <w:tabs>
          <w:tab w:val="left" w:pos="567"/>
          <w:tab w:val="left" w:pos="851"/>
        </w:tabs>
        <w:spacing w:after="0" w:line="240" w:lineRule="auto"/>
        <w:ind w:left="0" w:firstLine="567"/>
        <w:jc w:val="both"/>
        <w:textAlignment w:val="baseline"/>
        <w:rPr>
          <w:rFonts w:ascii="Times New Roman" w:eastAsia="Times New Roman" w:hAnsi="Times New Roman" w:cs="Times New Roman"/>
          <w:sz w:val="28"/>
          <w:szCs w:val="28"/>
          <w:lang w:eastAsia="ru-RU"/>
        </w:rPr>
      </w:pPr>
      <w:r w:rsidRPr="006325EA">
        <w:rPr>
          <w:rFonts w:ascii="Times New Roman" w:eastAsia="Times New Roman" w:hAnsi="Times New Roman" w:cs="Times New Roman"/>
          <w:sz w:val="28"/>
          <w:szCs w:val="28"/>
          <w:lang w:eastAsia="ru-RU"/>
        </w:rPr>
        <w:t>Розвиток системи позаурочних форм освітньої діяльності, зорієнтованих на пошуковий, дослідницький, проблемний характер засвоєння змісту освіти;</w:t>
      </w:r>
    </w:p>
    <w:p w14:paraId="049B86E4" w14:textId="77777777" w:rsidR="00B45F82" w:rsidRPr="006325EA" w:rsidRDefault="00B45F82" w:rsidP="006325EA">
      <w:pPr>
        <w:pStyle w:val="aff3"/>
        <w:numPr>
          <w:ilvl w:val="0"/>
          <w:numId w:val="35"/>
        </w:numPr>
        <w:shd w:val="clear" w:color="auto" w:fill="FFFFFF"/>
        <w:tabs>
          <w:tab w:val="left" w:pos="567"/>
          <w:tab w:val="left" w:pos="851"/>
        </w:tabs>
        <w:spacing w:after="0" w:line="240" w:lineRule="auto"/>
        <w:ind w:left="0" w:firstLine="567"/>
        <w:jc w:val="both"/>
        <w:textAlignment w:val="baseline"/>
        <w:rPr>
          <w:rFonts w:ascii="Times New Roman" w:eastAsia="Times New Roman" w:hAnsi="Times New Roman" w:cs="Times New Roman"/>
          <w:sz w:val="28"/>
          <w:szCs w:val="28"/>
          <w:lang w:eastAsia="ru-RU"/>
        </w:rPr>
      </w:pPr>
      <w:r w:rsidRPr="006325EA">
        <w:rPr>
          <w:rFonts w:ascii="Times New Roman" w:eastAsia="Times New Roman" w:hAnsi="Times New Roman" w:cs="Times New Roman"/>
          <w:sz w:val="28"/>
          <w:szCs w:val="28"/>
          <w:lang w:eastAsia="ru-RU"/>
        </w:rPr>
        <w:t xml:space="preserve">Ріст професійної майстерності педагогічних кадрів; </w:t>
      </w:r>
    </w:p>
    <w:p w14:paraId="5D92919F" w14:textId="77777777" w:rsidR="00B45F82" w:rsidRPr="006325EA" w:rsidRDefault="00B45F82" w:rsidP="006325EA">
      <w:pPr>
        <w:pStyle w:val="aff3"/>
        <w:numPr>
          <w:ilvl w:val="0"/>
          <w:numId w:val="35"/>
        </w:numPr>
        <w:shd w:val="clear" w:color="auto" w:fill="FFFFFF"/>
        <w:tabs>
          <w:tab w:val="left" w:pos="567"/>
          <w:tab w:val="left" w:pos="851"/>
        </w:tabs>
        <w:spacing w:after="0" w:line="240" w:lineRule="auto"/>
        <w:ind w:left="0" w:firstLine="567"/>
        <w:jc w:val="both"/>
        <w:textAlignment w:val="baseline"/>
        <w:rPr>
          <w:rFonts w:ascii="Times New Roman" w:eastAsia="Times New Roman" w:hAnsi="Times New Roman" w:cs="Times New Roman"/>
          <w:sz w:val="28"/>
          <w:szCs w:val="28"/>
          <w:lang w:eastAsia="ru-RU"/>
        </w:rPr>
      </w:pPr>
      <w:r w:rsidRPr="006325EA">
        <w:rPr>
          <w:rFonts w:ascii="Times New Roman" w:eastAsia="Times New Roman" w:hAnsi="Times New Roman" w:cs="Times New Roman"/>
          <w:sz w:val="28"/>
          <w:szCs w:val="28"/>
          <w:lang w:eastAsia="ru-RU"/>
        </w:rPr>
        <w:t xml:space="preserve">Орієнтацію педагогів на особисті досягнення учнів в освітній взаємодії; </w:t>
      </w:r>
    </w:p>
    <w:p w14:paraId="5AE974D3" w14:textId="77777777" w:rsidR="00B45F82" w:rsidRPr="006325EA" w:rsidRDefault="00B45F82" w:rsidP="006325EA">
      <w:pPr>
        <w:pStyle w:val="aff3"/>
        <w:numPr>
          <w:ilvl w:val="0"/>
          <w:numId w:val="35"/>
        </w:numPr>
        <w:shd w:val="clear" w:color="auto" w:fill="FFFFFF"/>
        <w:tabs>
          <w:tab w:val="left" w:pos="567"/>
          <w:tab w:val="left" w:pos="851"/>
        </w:tabs>
        <w:spacing w:after="0" w:line="240" w:lineRule="auto"/>
        <w:ind w:left="0" w:firstLine="567"/>
        <w:jc w:val="both"/>
        <w:textAlignment w:val="baseline"/>
        <w:rPr>
          <w:rFonts w:ascii="Times New Roman" w:eastAsia="Times New Roman" w:hAnsi="Times New Roman" w:cs="Times New Roman"/>
          <w:sz w:val="28"/>
          <w:szCs w:val="28"/>
          <w:lang w:eastAsia="ru-RU"/>
        </w:rPr>
      </w:pPr>
      <w:r w:rsidRPr="006325EA">
        <w:rPr>
          <w:rFonts w:ascii="Times New Roman" w:eastAsia="Times New Roman" w:hAnsi="Times New Roman" w:cs="Times New Roman"/>
          <w:sz w:val="28"/>
          <w:szCs w:val="28"/>
          <w:lang w:eastAsia="ru-RU"/>
        </w:rPr>
        <w:t xml:space="preserve">Забезпечення принципів відкритості й комфортності освіти в усіх її аспектах; </w:t>
      </w:r>
    </w:p>
    <w:p w14:paraId="4933AA5A" w14:textId="77777777" w:rsidR="00B45F82" w:rsidRPr="006325EA" w:rsidRDefault="00B45F82" w:rsidP="006325EA">
      <w:pPr>
        <w:pStyle w:val="aff3"/>
        <w:numPr>
          <w:ilvl w:val="0"/>
          <w:numId w:val="35"/>
        </w:numPr>
        <w:shd w:val="clear" w:color="auto" w:fill="FFFFFF"/>
        <w:tabs>
          <w:tab w:val="left" w:pos="567"/>
          <w:tab w:val="left" w:pos="851"/>
        </w:tabs>
        <w:spacing w:after="0" w:line="240" w:lineRule="auto"/>
        <w:ind w:left="0" w:firstLine="567"/>
        <w:jc w:val="both"/>
        <w:textAlignment w:val="baseline"/>
        <w:rPr>
          <w:rFonts w:ascii="Times New Roman" w:eastAsia="Times New Roman" w:hAnsi="Times New Roman" w:cs="Times New Roman"/>
          <w:sz w:val="28"/>
          <w:szCs w:val="28"/>
          <w:lang w:eastAsia="ru-RU"/>
        </w:rPr>
      </w:pPr>
      <w:r w:rsidRPr="006325EA">
        <w:rPr>
          <w:rFonts w:ascii="Times New Roman" w:eastAsia="Times New Roman" w:hAnsi="Times New Roman" w:cs="Times New Roman"/>
          <w:sz w:val="28"/>
          <w:szCs w:val="28"/>
          <w:lang w:eastAsia="ru-RU"/>
        </w:rPr>
        <w:t>Комплексний супровід педагогами освітнього та професійного вибору здобувачів освіти.</w:t>
      </w:r>
    </w:p>
    <w:p w14:paraId="52C7F793" w14:textId="5D3079A8" w:rsidR="00B45F82" w:rsidRPr="008E1DFA" w:rsidRDefault="00B45F82" w:rsidP="00B45F82">
      <w:pPr>
        <w:shd w:val="clear" w:color="auto" w:fill="FFFFFF"/>
        <w:tabs>
          <w:tab w:val="left" w:pos="8647"/>
        </w:tabs>
        <w:spacing w:after="0" w:line="240" w:lineRule="auto"/>
        <w:ind w:firstLine="680"/>
        <w:jc w:val="both"/>
        <w:textAlignment w:val="baseline"/>
        <w:rPr>
          <w:rFonts w:ascii="Times New Roman" w:eastAsia="Times New Roman" w:hAnsi="Times New Roman" w:cs="Times New Roman"/>
          <w:sz w:val="28"/>
          <w:szCs w:val="28"/>
          <w:lang w:eastAsia="ru-RU"/>
        </w:rPr>
      </w:pPr>
      <w:r w:rsidRPr="008E1DFA">
        <w:rPr>
          <w:rFonts w:ascii="Times New Roman" w:eastAsia="Times New Roman" w:hAnsi="Times New Roman" w:cs="Times New Roman"/>
          <w:sz w:val="28"/>
          <w:szCs w:val="28"/>
          <w:lang w:eastAsia="ru-RU"/>
        </w:rPr>
        <w:t>Вчителі самостійно розробляють календарно-тематичні плани відповідно</w:t>
      </w:r>
      <w:r>
        <w:rPr>
          <w:rFonts w:ascii="Times New Roman" w:eastAsia="Times New Roman" w:hAnsi="Times New Roman" w:cs="Times New Roman"/>
          <w:sz w:val="28"/>
          <w:szCs w:val="28"/>
          <w:lang w:eastAsia="ru-RU"/>
        </w:rPr>
        <w:t xml:space="preserve"> </w:t>
      </w:r>
      <w:r w:rsidRPr="008E1DFA">
        <w:rPr>
          <w:rFonts w:ascii="Times New Roman" w:eastAsia="Times New Roman" w:hAnsi="Times New Roman" w:cs="Times New Roman"/>
          <w:sz w:val="28"/>
          <w:szCs w:val="28"/>
          <w:lang w:eastAsia="ru-RU"/>
        </w:rPr>
        <w:t>до Державних стандартів загальної середньої освіти, навчальної програми</w:t>
      </w:r>
      <w:r>
        <w:rPr>
          <w:rFonts w:ascii="Times New Roman" w:eastAsia="Times New Roman" w:hAnsi="Times New Roman" w:cs="Times New Roman"/>
          <w:sz w:val="28"/>
          <w:szCs w:val="28"/>
          <w:lang w:eastAsia="ru-RU"/>
        </w:rPr>
        <w:t xml:space="preserve"> </w:t>
      </w:r>
      <w:r w:rsidRPr="008E1DFA">
        <w:rPr>
          <w:rFonts w:ascii="Times New Roman" w:eastAsia="Times New Roman" w:hAnsi="Times New Roman" w:cs="Times New Roman"/>
          <w:sz w:val="28"/>
          <w:szCs w:val="28"/>
          <w:lang w:eastAsia="ru-RU"/>
        </w:rPr>
        <w:t>(зокрема розробленої на основі модельної), освітньої програми закладу.</w:t>
      </w:r>
      <w:r>
        <w:rPr>
          <w:rFonts w:ascii="Times New Roman" w:eastAsia="Times New Roman" w:hAnsi="Times New Roman" w:cs="Times New Roman"/>
          <w:sz w:val="28"/>
          <w:szCs w:val="28"/>
          <w:lang w:eastAsia="ru-RU"/>
        </w:rPr>
        <w:t xml:space="preserve"> </w:t>
      </w:r>
      <w:r w:rsidRPr="008E1DFA">
        <w:rPr>
          <w:rFonts w:ascii="Times New Roman" w:eastAsia="Times New Roman" w:hAnsi="Times New Roman" w:cs="Times New Roman"/>
          <w:sz w:val="28"/>
          <w:szCs w:val="28"/>
          <w:lang w:eastAsia="ru-RU"/>
        </w:rPr>
        <w:t>Вчителі під час розроблення календарно-тематичного плану враховують</w:t>
      </w:r>
      <w:r>
        <w:rPr>
          <w:rFonts w:ascii="Times New Roman" w:eastAsia="Times New Roman" w:hAnsi="Times New Roman" w:cs="Times New Roman"/>
          <w:sz w:val="28"/>
          <w:szCs w:val="28"/>
          <w:lang w:eastAsia="ru-RU"/>
        </w:rPr>
        <w:t xml:space="preserve"> </w:t>
      </w:r>
      <w:r w:rsidRPr="008E1DFA">
        <w:rPr>
          <w:rFonts w:ascii="Times New Roman" w:eastAsia="Times New Roman" w:hAnsi="Times New Roman" w:cs="Times New Roman"/>
          <w:sz w:val="28"/>
          <w:szCs w:val="28"/>
          <w:lang w:eastAsia="ru-RU"/>
        </w:rPr>
        <w:t>особливості класів, їх профільність, спеціалізацію тощо. За підсумками</w:t>
      </w:r>
      <w:r>
        <w:rPr>
          <w:rFonts w:ascii="Times New Roman" w:eastAsia="Times New Roman" w:hAnsi="Times New Roman" w:cs="Times New Roman"/>
          <w:sz w:val="28"/>
          <w:szCs w:val="28"/>
          <w:lang w:eastAsia="ru-RU"/>
        </w:rPr>
        <w:t xml:space="preserve"> </w:t>
      </w:r>
      <w:r w:rsidRPr="008E1DFA">
        <w:rPr>
          <w:rFonts w:ascii="Times New Roman" w:eastAsia="Times New Roman" w:hAnsi="Times New Roman" w:cs="Times New Roman"/>
          <w:sz w:val="28"/>
          <w:szCs w:val="28"/>
          <w:lang w:eastAsia="ru-RU"/>
        </w:rPr>
        <w:t xml:space="preserve">навчального року вчителі самостійно або спільно з колегами </w:t>
      </w:r>
      <w:r>
        <w:rPr>
          <w:rFonts w:ascii="Times New Roman" w:eastAsia="Times New Roman" w:hAnsi="Times New Roman" w:cs="Times New Roman"/>
          <w:sz w:val="28"/>
          <w:szCs w:val="28"/>
          <w:lang w:eastAsia="ru-RU"/>
        </w:rPr>
        <w:t xml:space="preserve">на засіданнях методичних об’єднань </w:t>
      </w:r>
      <w:r w:rsidRPr="008E1DFA">
        <w:rPr>
          <w:rFonts w:ascii="Times New Roman" w:eastAsia="Times New Roman" w:hAnsi="Times New Roman" w:cs="Times New Roman"/>
          <w:sz w:val="28"/>
          <w:szCs w:val="28"/>
          <w:lang w:eastAsia="ru-RU"/>
        </w:rPr>
        <w:t>аналізують</w:t>
      </w:r>
      <w:r>
        <w:rPr>
          <w:rFonts w:ascii="Times New Roman" w:eastAsia="Times New Roman" w:hAnsi="Times New Roman" w:cs="Times New Roman"/>
          <w:sz w:val="28"/>
          <w:szCs w:val="28"/>
          <w:lang w:eastAsia="ru-RU"/>
        </w:rPr>
        <w:t xml:space="preserve"> </w:t>
      </w:r>
      <w:r w:rsidRPr="008E1DFA">
        <w:rPr>
          <w:rFonts w:ascii="Times New Roman" w:eastAsia="Times New Roman" w:hAnsi="Times New Roman" w:cs="Times New Roman"/>
          <w:sz w:val="28"/>
          <w:szCs w:val="28"/>
          <w:lang w:eastAsia="ru-RU"/>
        </w:rPr>
        <w:t>результативність календарно-тематичного планування, вносять необхідні</w:t>
      </w:r>
      <w:r>
        <w:rPr>
          <w:rFonts w:ascii="Times New Roman" w:eastAsia="Times New Roman" w:hAnsi="Times New Roman" w:cs="Times New Roman"/>
          <w:sz w:val="28"/>
          <w:szCs w:val="28"/>
          <w:lang w:eastAsia="ru-RU"/>
        </w:rPr>
        <w:t xml:space="preserve"> </w:t>
      </w:r>
      <w:r w:rsidRPr="008E1DFA">
        <w:rPr>
          <w:rFonts w:ascii="Times New Roman" w:eastAsia="Times New Roman" w:hAnsi="Times New Roman" w:cs="Times New Roman"/>
          <w:sz w:val="28"/>
          <w:szCs w:val="28"/>
          <w:lang w:eastAsia="ru-RU"/>
        </w:rPr>
        <w:t>корективи. У змісті календарно-тематичного планування визначено організаційні форми проведення навчальних</w:t>
      </w:r>
      <w:r>
        <w:rPr>
          <w:rFonts w:ascii="Times New Roman" w:eastAsia="Times New Roman" w:hAnsi="Times New Roman" w:cs="Times New Roman"/>
          <w:sz w:val="28"/>
          <w:szCs w:val="28"/>
          <w:lang w:eastAsia="ru-RU"/>
        </w:rPr>
        <w:t xml:space="preserve"> занять, види робіт, спрямовані </w:t>
      </w:r>
      <w:r w:rsidRPr="008E1DFA">
        <w:rPr>
          <w:rFonts w:ascii="Times New Roman" w:eastAsia="Times New Roman" w:hAnsi="Times New Roman" w:cs="Times New Roman"/>
          <w:sz w:val="28"/>
          <w:szCs w:val="28"/>
          <w:lang w:eastAsia="ru-RU"/>
        </w:rPr>
        <w:t>на оволодіння учнями ключовими компетентностями. Учителі самостійно</w:t>
      </w:r>
      <w:r>
        <w:rPr>
          <w:rFonts w:ascii="Times New Roman" w:eastAsia="Times New Roman" w:hAnsi="Times New Roman" w:cs="Times New Roman"/>
          <w:sz w:val="28"/>
          <w:szCs w:val="28"/>
          <w:lang w:eastAsia="ru-RU"/>
        </w:rPr>
        <w:t xml:space="preserve"> </w:t>
      </w:r>
      <w:r w:rsidRPr="008E1DFA">
        <w:rPr>
          <w:rFonts w:ascii="Times New Roman" w:eastAsia="Times New Roman" w:hAnsi="Times New Roman" w:cs="Times New Roman"/>
          <w:sz w:val="28"/>
          <w:szCs w:val="28"/>
          <w:lang w:eastAsia="ru-RU"/>
        </w:rPr>
        <w:t>визначають обсяг годин на вивчення навчальної теми, можуть змінювати</w:t>
      </w:r>
      <w:r>
        <w:rPr>
          <w:rFonts w:ascii="Times New Roman" w:eastAsia="Times New Roman" w:hAnsi="Times New Roman" w:cs="Times New Roman"/>
          <w:sz w:val="28"/>
          <w:szCs w:val="28"/>
          <w:lang w:eastAsia="ru-RU"/>
        </w:rPr>
        <w:t xml:space="preserve"> </w:t>
      </w:r>
      <w:r w:rsidRPr="008E1DFA">
        <w:rPr>
          <w:rFonts w:ascii="Times New Roman" w:eastAsia="Times New Roman" w:hAnsi="Times New Roman" w:cs="Times New Roman"/>
          <w:sz w:val="28"/>
          <w:szCs w:val="28"/>
          <w:lang w:eastAsia="ru-RU"/>
        </w:rPr>
        <w:t>послідовність вивчення тем у календарно-тематичному плані.</w:t>
      </w:r>
      <w:r w:rsidR="006325EA">
        <w:rPr>
          <w:rFonts w:ascii="Times New Roman" w:eastAsia="Times New Roman" w:hAnsi="Times New Roman" w:cs="Times New Roman"/>
          <w:sz w:val="28"/>
          <w:szCs w:val="28"/>
          <w:lang w:eastAsia="ru-RU"/>
        </w:rPr>
        <w:t xml:space="preserve"> У</w:t>
      </w:r>
      <w:r w:rsidRPr="008E1DFA">
        <w:rPr>
          <w:rFonts w:ascii="Times New Roman" w:eastAsia="Times New Roman" w:hAnsi="Times New Roman" w:cs="Times New Roman"/>
          <w:sz w:val="28"/>
          <w:szCs w:val="28"/>
          <w:lang w:eastAsia="ru-RU"/>
        </w:rPr>
        <w:t>чителі використовують види, форми і методи роботи, спрямовані на оволодіння учнями ключовими компетен</w:t>
      </w:r>
      <w:r>
        <w:rPr>
          <w:rFonts w:ascii="Times New Roman" w:eastAsia="Times New Roman" w:hAnsi="Times New Roman" w:cs="Times New Roman"/>
          <w:sz w:val="28"/>
          <w:szCs w:val="28"/>
          <w:lang w:eastAsia="ru-RU"/>
        </w:rPr>
        <w:t xml:space="preserve">тностями. Використовуються інші </w:t>
      </w:r>
      <w:r w:rsidRPr="008E1DFA">
        <w:rPr>
          <w:rFonts w:ascii="Times New Roman" w:eastAsia="Times New Roman" w:hAnsi="Times New Roman" w:cs="Times New Roman"/>
          <w:sz w:val="28"/>
          <w:szCs w:val="28"/>
          <w:lang w:eastAsia="ru-RU"/>
        </w:rPr>
        <w:t>організаційні форми роботи, крім класно-урочної. З-поміж навчальних завдань, які пропонуються учням, переважають творчі, проблемні, пошукові,</w:t>
      </w:r>
      <w:r>
        <w:rPr>
          <w:rFonts w:ascii="Times New Roman" w:eastAsia="Times New Roman" w:hAnsi="Times New Roman" w:cs="Times New Roman"/>
          <w:sz w:val="28"/>
          <w:szCs w:val="28"/>
          <w:lang w:eastAsia="ru-RU"/>
        </w:rPr>
        <w:t xml:space="preserve"> </w:t>
      </w:r>
      <w:r w:rsidRPr="008E1DFA">
        <w:rPr>
          <w:rFonts w:ascii="Times New Roman" w:eastAsia="Times New Roman" w:hAnsi="Times New Roman" w:cs="Times New Roman"/>
          <w:sz w:val="28"/>
          <w:szCs w:val="28"/>
          <w:lang w:eastAsia="ru-RU"/>
        </w:rPr>
        <w:t>дослідницькі, спрямовані на застосування знань у практичній діяльності.</w:t>
      </w:r>
    </w:p>
    <w:p w14:paraId="4E122030" w14:textId="39DB4F32" w:rsidR="00CD2096" w:rsidRDefault="006325EA" w:rsidP="006325EA">
      <w:pPr>
        <w:shd w:val="clear" w:color="auto" w:fill="FFFFFF"/>
        <w:tabs>
          <w:tab w:val="left" w:pos="8647"/>
        </w:tabs>
        <w:spacing w:after="0" w:line="240" w:lineRule="auto"/>
        <w:ind w:firstLine="680"/>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w:t>
      </w:r>
      <w:r w:rsidR="00B45F82" w:rsidRPr="008E1DFA">
        <w:rPr>
          <w:rFonts w:ascii="Times New Roman" w:eastAsia="Times New Roman" w:hAnsi="Times New Roman" w:cs="Times New Roman"/>
          <w:sz w:val="28"/>
          <w:szCs w:val="28"/>
          <w:lang w:eastAsia="ru-RU"/>
        </w:rPr>
        <w:t>чителі надають підтримку учням, які потребують індивідуальної освітньої</w:t>
      </w:r>
      <w:r w:rsidR="00B45F82">
        <w:rPr>
          <w:rFonts w:ascii="Times New Roman" w:eastAsia="Times New Roman" w:hAnsi="Times New Roman" w:cs="Times New Roman"/>
          <w:sz w:val="28"/>
          <w:szCs w:val="28"/>
          <w:lang w:eastAsia="ru-RU"/>
        </w:rPr>
        <w:t xml:space="preserve"> </w:t>
      </w:r>
      <w:r w:rsidR="00B45F82" w:rsidRPr="008E1DFA">
        <w:rPr>
          <w:rFonts w:ascii="Times New Roman" w:eastAsia="Times New Roman" w:hAnsi="Times New Roman" w:cs="Times New Roman"/>
          <w:sz w:val="28"/>
          <w:szCs w:val="28"/>
          <w:lang w:eastAsia="ru-RU"/>
        </w:rPr>
        <w:t>траєкторії. Разом з учнем, батьками вони розробляють індивідуальний</w:t>
      </w:r>
      <w:r w:rsidR="00B45F82">
        <w:rPr>
          <w:rFonts w:ascii="Times New Roman" w:eastAsia="Times New Roman" w:hAnsi="Times New Roman" w:cs="Times New Roman"/>
          <w:sz w:val="28"/>
          <w:szCs w:val="28"/>
          <w:lang w:eastAsia="ru-RU"/>
        </w:rPr>
        <w:t xml:space="preserve"> </w:t>
      </w:r>
      <w:r w:rsidR="00B45F82" w:rsidRPr="008E1DFA">
        <w:rPr>
          <w:rFonts w:ascii="Times New Roman" w:eastAsia="Times New Roman" w:hAnsi="Times New Roman" w:cs="Times New Roman"/>
          <w:sz w:val="28"/>
          <w:szCs w:val="28"/>
          <w:lang w:eastAsia="ru-RU"/>
        </w:rPr>
        <w:t>план (індивідуальний графік), індивідуал</w:t>
      </w:r>
      <w:r w:rsidR="00B45F82">
        <w:rPr>
          <w:rFonts w:ascii="Times New Roman" w:eastAsia="Times New Roman" w:hAnsi="Times New Roman" w:cs="Times New Roman"/>
          <w:sz w:val="28"/>
          <w:szCs w:val="28"/>
          <w:lang w:eastAsia="ru-RU"/>
        </w:rPr>
        <w:t xml:space="preserve">ьну програму розвитку діяльності </w:t>
      </w:r>
      <w:r w:rsidR="00B45F82" w:rsidRPr="008E1DFA">
        <w:rPr>
          <w:rFonts w:ascii="Times New Roman" w:eastAsia="Times New Roman" w:hAnsi="Times New Roman" w:cs="Times New Roman"/>
          <w:sz w:val="28"/>
          <w:szCs w:val="28"/>
          <w:lang w:eastAsia="ru-RU"/>
        </w:rPr>
        <w:t>для учнів, у якому передбачено консультування, індивідуальну підтримку</w:t>
      </w:r>
      <w:r w:rsidR="00B45F82">
        <w:rPr>
          <w:rFonts w:ascii="Times New Roman" w:eastAsia="Times New Roman" w:hAnsi="Times New Roman" w:cs="Times New Roman"/>
          <w:sz w:val="28"/>
          <w:szCs w:val="28"/>
          <w:lang w:eastAsia="ru-RU"/>
        </w:rPr>
        <w:t xml:space="preserve"> </w:t>
      </w:r>
      <w:r w:rsidR="00B45F82" w:rsidRPr="008E1DFA">
        <w:rPr>
          <w:rFonts w:ascii="Times New Roman" w:eastAsia="Times New Roman" w:hAnsi="Times New Roman" w:cs="Times New Roman"/>
          <w:sz w:val="28"/>
          <w:szCs w:val="28"/>
          <w:lang w:eastAsia="ru-RU"/>
        </w:rPr>
        <w:t>учнів, визначення часових меж опанування навчального матеріалу, терміни та вимоги до оцінювання. Під час реалізації індивідуальної освітньої</w:t>
      </w:r>
      <w:r w:rsidR="00B45F82">
        <w:rPr>
          <w:rFonts w:ascii="Times New Roman" w:eastAsia="Times New Roman" w:hAnsi="Times New Roman" w:cs="Times New Roman"/>
          <w:sz w:val="28"/>
          <w:szCs w:val="28"/>
          <w:lang w:eastAsia="ru-RU"/>
        </w:rPr>
        <w:t xml:space="preserve"> </w:t>
      </w:r>
      <w:r w:rsidR="00B45F82" w:rsidRPr="008E1DFA">
        <w:rPr>
          <w:rFonts w:ascii="Times New Roman" w:eastAsia="Times New Roman" w:hAnsi="Times New Roman" w:cs="Times New Roman"/>
          <w:sz w:val="28"/>
          <w:szCs w:val="28"/>
          <w:lang w:eastAsia="ru-RU"/>
        </w:rPr>
        <w:t>траєкторії відстежується індивідуальний прогрес дитини. Для реалізації</w:t>
      </w:r>
      <w:r w:rsidR="00B45F82">
        <w:rPr>
          <w:rFonts w:ascii="Times New Roman" w:eastAsia="Times New Roman" w:hAnsi="Times New Roman" w:cs="Times New Roman"/>
          <w:sz w:val="28"/>
          <w:szCs w:val="28"/>
          <w:lang w:eastAsia="ru-RU"/>
        </w:rPr>
        <w:t xml:space="preserve"> </w:t>
      </w:r>
      <w:r w:rsidR="00B45F82" w:rsidRPr="008E1DFA">
        <w:rPr>
          <w:rFonts w:ascii="Times New Roman" w:eastAsia="Times New Roman" w:hAnsi="Times New Roman" w:cs="Times New Roman"/>
          <w:sz w:val="28"/>
          <w:szCs w:val="28"/>
          <w:lang w:eastAsia="ru-RU"/>
        </w:rPr>
        <w:t>індивідуальної освітньої траєкторії використовуються також технології</w:t>
      </w:r>
      <w:r w:rsidR="00B45F82">
        <w:rPr>
          <w:rFonts w:ascii="Times New Roman" w:eastAsia="Times New Roman" w:hAnsi="Times New Roman" w:cs="Times New Roman"/>
          <w:sz w:val="28"/>
          <w:szCs w:val="28"/>
          <w:lang w:eastAsia="ru-RU"/>
        </w:rPr>
        <w:t xml:space="preserve"> </w:t>
      </w:r>
      <w:r w:rsidR="00B45F82" w:rsidRPr="008E1DFA">
        <w:rPr>
          <w:rFonts w:ascii="Times New Roman" w:eastAsia="Times New Roman" w:hAnsi="Times New Roman" w:cs="Times New Roman"/>
          <w:sz w:val="28"/>
          <w:szCs w:val="28"/>
          <w:lang w:eastAsia="ru-RU"/>
        </w:rPr>
        <w:t xml:space="preserve">дистанційного і змішаного навчання. </w:t>
      </w:r>
      <w:r w:rsidR="00B45F82" w:rsidRPr="008E1DFA">
        <w:rPr>
          <w:rFonts w:ascii="Times New Roman" w:eastAsia="Times New Roman" w:hAnsi="Times New Roman" w:cs="Times New Roman"/>
          <w:sz w:val="28"/>
          <w:szCs w:val="28"/>
          <w:lang w:eastAsia="ru-RU"/>
        </w:rPr>
        <w:lastRenderedPageBreak/>
        <w:t>Відбувається відстеження результативності такої роботи.</w:t>
      </w:r>
      <w:r>
        <w:rPr>
          <w:rFonts w:ascii="Times New Roman" w:eastAsia="Times New Roman" w:hAnsi="Times New Roman" w:cs="Times New Roman"/>
          <w:sz w:val="28"/>
          <w:szCs w:val="28"/>
          <w:lang w:eastAsia="ru-RU"/>
        </w:rPr>
        <w:t xml:space="preserve"> </w:t>
      </w:r>
      <w:r w:rsidR="00B45F82" w:rsidRPr="008E1DFA">
        <w:rPr>
          <w:rFonts w:ascii="Times New Roman" w:eastAsia="Times New Roman" w:hAnsi="Times New Roman" w:cs="Times New Roman"/>
          <w:sz w:val="28"/>
          <w:szCs w:val="28"/>
          <w:lang w:eastAsia="ru-RU"/>
        </w:rPr>
        <w:t>Вчителі володіють навичками використання комп’ютерних технологій в</w:t>
      </w:r>
      <w:r>
        <w:rPr>
          <w:rFonts w:ascii="Times New Roman" w:eastAsia="Times New Roman" w:hAnsi="Times New Roman" w:cs="Times New Roman"/>
          <w:sz w:val="28"/>
          <w:szCs w:val="28"/>
          <w:lang w:eastAsia="ru-RU"/>
        </w:rPr>
        <w:t xml:space="preserve"> </w:t>
      </w:r>
      <w:r w:rsidR="00B45F82" w:rsidRPr="008E1DFA">
        <w:rPr>
          <w:rFonts w:ascii="Times New Roman" w:eastAsia="Times New Roman" w:hAnsi="Times New Roman" w:cs="Times New Roman"/>
          <w:sz w:val="28"/>
          <w:szCs w:val="28"/>
          <w:lang w:eastAsia="ru-RU"/>
        </w:rPr>
        <w:t>освітньому процесі, використовують у своїй роботі інформаційно-комунікаційні технології, які сприяють оволодінню учнями ключовими компетентностями. Під час проведення навчальних занять використовуються</w:t>
      </w:r>
      <w:r>
        <w:rPr>
          <w:rFonts w:ascii="Times New Roman" w:eastAsia="Times New Roman" w:hAnsi="Times New Roman" w:cs="Times New Roman"/>
          <w:sz w:val="28"/>
          <w:szCs w:val="28"/>
          <w:lang w:eastAsia="ru-RU"/>
        </w:rPr>
        <w:t xml:space="preserve"> </w:t>
      </w:r>
      <w:r w:rsidR="00B45F82" w:rsidRPr="008E1DFA">
        <w:rPr>
          <w:rFonts w:ascii="Times New Roman" w:eastAsia="Times New Roman" w:hAnsi="Times New Roman" w:cs="Times New Roman"/>
          <w:sz w:val="28"/>
          <w:szCs w:val="28"/>
          <w:lang w:eastAsia="ru-RU"/>
        </w:rPr>
        <w:t>медіаресурс</w:t>
      </w:r>
      <w:r w:rsidR="00B45F82">
        <w:rPr>
          <w:rFonts w:ascii="Times New Roman" w:eastAsia="Times New Roman" w:hAnsi="Times New Roman" w:cs="Times New Roman"/>
          <w:sz w:val="28"/>
          <w:szCs w:val="28"/>
          <w:lang w:eastAsia="ru-RU"/>
        </w:rPr>
        <w:t>и, можливості Інтернет-мережі.</w:t>
      </w:r>
    </w:p>
    <w:p w14:paraId="314566A7" w14:textId="2D7A0490" w:rsidR="00B45F82" w:rsidRDefault="00B45F82" w:rsidP="006325EA">
      <w:pPr>
        <w:shd w:val="clear" w:color="auto" w:fill="FFFFFF"/>
        <w:tabs>
          <w:tab w:val="left" w:pos="8647"/>
        </w:tabs>
        <w:spacing w:after="0" w:line="240" w:lineRule="auto"/>
        <w:jc w:val="both"/>
        <w:textAlignment w:val="baseline"/>
        <w:rPr>
          <w:rFonts w:ascii="Times New Roman" w:eastAsia="Times New Roman" w:hAnsi="Times New Roman" w:cs="Times New Roman"/>
          <w:b/>
          <w:color w:val="0070C0"/>
          <w:sz w:val="28"/>
          <w:szCs w:val="28"/>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b/>
          <w:color w:val="002060"/>
          <w:sz w:val="28"/>
          <w:szCs w:val="28"/>
          <w:lang w:eastAsia="ru-RU"/>
        </w:rPr>
        <w:t xml:space="preserve">Стратегічна ціль:  </w:t>
      </w:r>
      <w:r w:rsidRPr="006325EA">
        <w:rPr>
          <w:rFonts w:ascii="Times New Roman" w:eastAsia="Times New Roman" w:hAnsi="Times New Roman" w:cs="Times New Roman"/>
          <w:b/>
          <w:sz w:val="28"/>
          <w:szCs w:val="28"/>
          <w:lang w:eastAsia="ru-RU"/>
        </w:rPr>
        <w:t>РЕАЛІЗАЦІЯ КОНЦЕПЦІЇ НУШ</w:t>
      </w:r>
    </w:p>
    <w:p w14:paraId="4E7FEF41" w14:textId="77777777" w:rsidR="00B45F82" w:rsidRDefault="00B45F82" w:rsidP="00B45F82">
      <w:pPr>
        <w:shd w:val="clear" w:color="auto" w:fill="FFFFFF"/>
        <w:tabs>
          <w:tab w:val="left" w:pos="8647"/>
        </w:tabs>
        <w:spacing w:after="0" w:line="240" w:lineRule="auto"/>
        <w:ind w:firstLine="680"/>
        <w:jc w:val="both"/>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Робота педагогічного колективу була спрямована на забезпечення виконання навчальних програм і вимог Державних стандартів освіти. Заклад на якісному рівні задовольняє запити учасників освітнього процесу, про що свідчать опитування учасників освітнього процесу. Якісний показник визначається за відсотком учнів, які мають достатній та високий рівні навчання.</w:t>
      </w:r>
    </w:p>
    <w:p w14:paraId="1D0A819C" w14:textId="77777777" w:rsidR="00B45F82" w:rsidRDefault="00B45F82" w:rsidP="00B45F82">
      <w:pPr>
        <w:shd w:val="clear" w:color="auto" w:fill="FFFFFF"/>
        <w:tabs>
          <w:tab w:val="left" w:pos="8647"/>
        </w:tabs>
        <w:spacing w:after="0" w:line="240" w:lineRule="auto"/>
        <w:ind w:firstLine="680"/>
        <w:jc w:val="both"/>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Головний колегіальний орган – педагогічна рада – працювала протягом навчального року над питанням забезпечення внутрішньої системи якості освіти. На засіданнях педради розглядалися питання розбудови внутрішньої системи забезпечення якості освіти, вдосконалення, ефективної діяльності закладу освіти. Освіта це не лише оцінки. Це і створене освітнє середовище, і оцінювання учнів на основі чітких критеріїв, педагогічна діяльність працівників, управлінські процеси.</w:t>
      </w:r>
    </w:p>
    <w:p w14:paraId="371AEDDA" w14:textId="446A3BC5" w:rsidR="00B45F82" w:rsidRDefault="00B45F82" w:rsidP="00B45F82">
      <w:pPr>
        <w:shd w:val="clear" w:color="auto" w:fill="FFFFFF"/>
        <w:tabs>
          <w:tab w:val="left" w:pos="8647"/>
        </w:tabs>
        <w:spacing w:after="0" w:line="240" w:lineRule="auto"/>
        <w:ind w:firstLine="680"/>
        <w:jc w:val="both"/>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 xml:space="preserve">Педагогічний колектив втілює Концепцію нової української школи з 2018 року. Цього року маємо </w:t>
      </w:r>
      <w:r w:rsidR="00FA0993">
        <w:rPr>
          <w:rFonts w:ascii="Times New Roman" w:eastAsia="Calibri" w:hAnsi="Times New Roman" w:cs="Times New Roman"/>
          <w:sz w:val="28"/>
          <w:szCs w:val="28"/>
        </w:rPr>
        <w:t>п</w:t>
      </w:r>
      <w:r w:rsidR="00FA0993" w:rsidRPr="00FA0993">
        <w:rPr>
          <w:rFonts w:ascii="Times New Roman" w:eastAsia="Calibri" w:hAnsi="Times New Roman" w:cs="Times New Roman"/>
          <w:sz w:val="28"/>
          <w:szCs w:val="28"/>
        </w:rPr>
        <w:t>’</w:t>
      </w:r>
      <w:r w:rsidR="00FA0993">
        <w:rPr>
          <w:rFonts w:ascii="Times New Roman" w:eastAsia="Calibri" w:hAnsi="Times New Roman" w:cs="Times New Roman"/>
          <w:sz w:val="28"/>
          <w:szCs w:val="28"/>
        </w:rPr>
        <w:t>ятих</w:t>
      </w:r>
      <w:r>
        <w:rPr>
          <w:rFonts w:ascii="Times New Roman" w:eastAsia="Calibri" w:hAnsi="Times New Roman" w:cs="Times New Roman"/>
          <w:sz w:val="28"/>
          <w:szCs w:val="28"/>
        </w:rPr>
        <w:t xml:space="preserve"> випускників Нової української школи, які отримали свідоцтва за чотири роки навчання в початковій школі.   Створено відповідне освітнє середовище в 1-4 класах НУШ.  Придбано дидактичні матеріали, парти,  ноутбуки, принтери. Вчителі, які працюють в 1-4, 5-</w:t>
      </w:r>
      <w:r w:rsidR="008E4D2F">
        <w:rPr>
          <w:rFonts w:ascii="Times New Roman" w:eastAsia="Calibri" w:hAnsi="Times New Roman" w:cs="Times New Roman"/>
          <w:sz w:val="28"/>
          <w:szCs w:val="28"/>
        </w:rPr>
        <w:t>8</w:t>
      </w:r>
      <w:r>
        <w:rPr>
          <w:rFonts w:ascii="Times New Roman" w:eastAsia="Calibri" w:hAnsi="Times New Roman" w:cs="Times New Roman"/>
          <w:sz w:val="28"/>
          <w:szCs w:val="28"/>
        </w:rPr>
        <w:t xml:space="preserve"> класах, будуть працювати у </w:t>
      </w:r>
      <w:r w:rsidR="008E4D2F">
        <w:rPr>
          <w:rFonts w:ascii="Times New Roman" w:eastAsia="Calibri" w:hAnsi="Times New Roman" w:cs="Times New Roman"/>
          <w:sz w:val="28"/>
          <w:szCs w:val="28"/>
        </w:rPr>
        <w:t>9</w:t>
      </w:r>
      <w:r>
        <w:rPr>
          <w:rFonts w:ascii="Times New Roman" w:eastAsia="Calibri" w:hAnsi="Times New Roman" w:cs="Times New Roman"/>
          <w:sz w:val="28"/>
          <w:szCs w:val="28"/>
        </w:rPr>
        <w:t xml:space="preserve"> класі та адміністрація закладу  пройшли відповідну професійну підготовку.</w:t>
      </w:r>
      <w:r>
        <w:rPr>
          <w:rFonts w:ascii="Times New Roman" w:eastAsia="Calibri" w:hAnsi="Times New Roman" w:cs="Times New Roman"/>
          <w:sz w:val="28"/>
          <w:szCs w:val="28"/>
          <w:lang w:val="ru-RU"/>
        </w:rPr>
        <w:t xml:space="preserve"> </w:t>
      </w:r>
      <w:r>
        <w:rPr>
          <w:rFonts w:ascii="Times New Roman" w:eastAsia="Calibri" w:hAnsi="Times New Roman" w:cs="Times New Roman"/>
          <w:sz w:val="28"/>
          <w:szCs w:val="28"/>
        </w:rPr>
        <w:t>На даний час ведеться ґрунтовна робота щодо підготовки впровадження Державного стандарту у 5-</w:t>
      </w:r>
      <w:r w:rsidR="008E4D2F">
        <w:rPr>
          <w:rFonts w:ascii="Times New Roman" w:eastAsia="Calibri" w:hAnsi="Times New Roman" w:cs="Times New Roman"/>
          <w:sz w:val="28"/>
          <w:szCs w:val="28"/>
        </w:rPr>
        <w:t>9</w:t>
      </w:r>
      <w:r>
        <w:rPr>
          <w:rFonts w:ascii="Times New Roman" w:eastAsia="Calibri" w:hAnsi="Times New Roman" w:cs="Times New Roman"/>
          <w:sz w:val="28"/>
          <w:szCs w:val="28"/>
        </w:rPr>
        <w:t xml:space="preserve"> класах.  Питання щодо результатів роботи початкової школи за новими освітніми стандартами розглядалося на нарадах при директору, засіданнях педагогічної ради. Впроваджується формувальне оцінювання навчальних досягнень здобувачів знань. </w:t>
      </w:r>
    </w:p>
    <w:p w14:paraId="1F23962B" w14:textId="77777777" w:rsidR="00B45F82" w:rsidRDefault="00B45F82" w:rsidP="00B45F82">
      <w:pPr>
        <w:shd w:val="clear" w:color="auto" w:fill="FFFFFF"/>
        <w:tabs>
          <w:tab w:val="left" w:pos="8647"/>
        </w:tabs>
        <w:spacing w:after="0" w:line="240" w:lineRule="auto"/>
        <w:ind w:firstLine="680"/>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Основними умовами успішного досягнення базової компетентності учнями закладу освіти ми вважаємо: підвищення ефективності уроку як основної можливості діалогу учня та вчителя; розвиток системи позаурочних форм освітньої діяльності, зорієнтованих на пошуковий, дослідницький, проблемний характер засвоєння змісту освіти; ріст професійної майстерності педагогічних кадрів; орієнтацію педагогів на особисті досягнення учнів в освітній взаємодії; забезпечення принципів відкритості й комфортності освіти в усіх її аспектах; комплексний супровід педагогами освітнього та професійного вибору школярів.</w:t>
      </w:r>
    </w:p>
    <w:p w14:paraId="6F4DD86B" w14:textId="77777777" w:rsidR="00B45F82" w:rsidRPr="00E41DAE" w:rsidRDefault="00B45F82" w:rsidP="00B45F82">
      <w:pPr>
        <w:shd w:val="clear" w:color="auto" w:fill="FFFFFF"/>
        <w:tabs>
          <w:tab w:val="left" w:pos="8647"/>
        </w:tabs>
        <w:spacing w:after="0" w:line="240" w:lineRule="auto"/>
        <w:ind w:firstLine="680"/>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color w:val="002060"/>
          <w:sz w:val="28"/>
          <w:szCs w:val="28"/>
          <w:lang w:eastAsia="ru-RU"/>
        </w:rPr>
        <w:t xml:space="preserve">Стратегічна ціль: </w:t>
      </w:r>
      <w:r w:rsidRPr="006325EA">
        <w:rPr>
          <w:rFonts w:ascii="Times New Roman" w:eastAsia="Times New Roman" w:hAnsi="Times New Roman" w:cs="Times New Roman"/>
          <w:b/>
          <w:sz w:val="28"/>
          <w:szCs w:val="28"/>
          <w:lang w:eastAsia="ru-RU"/>
        </w:rPr>
        <w:t>МЕТОДИЧНА РОБОТА  І КАДРОВЕ ЗАБЕЗПЕЧЕННЯ</w:t>
      </w:r>
    </w:p>
    <w:p w14:paraId="58EFE2B9" w14:textId="77777777" w:rsidR="00CD2096" w:rsidRPr="00522BDC" w:rsidRDefault="00CD2096" w:rsidP="00CD2096">
      <w:pPr>
        <w:spacing w:after="0" w:line="240" w:lineRule="auto"/>
        <w:ind w:firstLine="567"/>
        <w:jc w:val="both"/>
        <w:rPr>
          <w:rFonts w:ascii="Times New Roman" w:hAnsi="Times New Roman" w:cs="Times New Roman"/>
          <w:sz w:val="28"/>
          <w:szCs w:val="28"/>
        </w:rPr>
      </w:pPr>
      <w:r w:rsidRPr="00522BDC">
        <w:rPr>
          <w:rFonts w:ascii="Times New Roman" w:hAnsi="Times New Roman" w:cs="Times New Roman"/>
          <w:sz w:val="28"/>
          <w:szCs w:val="28"/>
        </w:rPr>
        <w:t>Розбудова сучасної української школи вимагає гармонійного поєднання глибокої методичної підтримки вчителів та ефективного навчання учнів.</w:t>
      </w:r>
    </w:p>
    <w:p w14:paraId="05D9BEF5" w14:textId="77777777" w:rsidR="00CD2096" w:rsidRPr="00522BDC" w:rsidRDefault="00CD2096" w:rsidP="00CD2096">
      <w:pPr>
        <w:spacing w:after="0" w:line="240" w:lineRule="auto"/>
        <w:ind w:firstLine="567"/>
        <w:jc w:val="both"/>
        <w:rPr>
          <w:rFonts w:ascii="Times New Roman" w:hAnsi="Times New Roman" w:cs="Times New Roman"/>
          <w:sz w:val="28"/>
          <w:szCs w:val="28"/>
        </w:rPr>
      </w:pPr>
      <w:r w:rsidRPr="00522BDC">
        <w:rPr>
          <w:rFonts w:ascii="Times New Roman" w:hAnsi="Times New Roman" w:cs="Times New Roman"/>
          <w:b/>
          <w:bCs/>
          <w:sz w:val="28"/>
          <w:szCs w:val="28"/>
        </w:rPr>
        <w:t>Методична робота</w:t>
      </w:r>
      <w:r w:rsidRPr="00522BDC">
        <w:rPr>
          <w:rFonts w:ascii="Times New Roman" w:hAnsi="Times New Roman" w:cs="Times New Roman"/>
          <w:sz w:val="28"/>
          <w:szCs w:val="28"/>
        </w:rPr>
        <w:t xml:space="preserve"> спрямована на постійний професійний розвиток, опанування інноваційних технологій (зокрема, інтерактивних та цифрових   інструментів) і створення безпечного освітнього середовища.</w:t>
      </w:r>
    </w:p>
    <w:p w14:paraId="0D7F7820" w14:textId="77777777" w:rsidR="00CD2096" w:rsidRPr="00522BDC" w:rsidRDefault="00CD2096" w:rsidP="00CD2096">
      <w:pPr>
        <w:spacing w:after="0" w:line="240" w:lineRule="auto"/>
        <w:ind w:firstLine="567"/>
        <w:jc w:val="both"/>
        <w:rPr>
          <w:rFonts w:ascii="Times New Roman" w:hAnsi="Times New Roman" w:cs="Times New Roman"/>
          <w:sz w:val="28"/>
          <w:szCs w:val="28"/>
        </w:rPr>
      </w:pPr>
      <w:r w:rsidRPr="00522BDC">
        <w:rPr>
          <w:rFonts w:ascii="Times New Roman" w:hAnsi="Times New Roman" w:cs="Times New Roman"/>
          <w:b/>
          <w:bCs/>
          <w:sz w:val="28"/>
          <w:szCs w:val="28"/>
        </w:rPr>
        <w:t>Головною метою навчання учнів</w:t>
      </w:r>
      <w:r w:rsidRPr="00522BDC">
        <w:rPr>
          <w:rFonts w:ascii="Times New Roman" w:hAnsi="Times New Roman" w:cs="Times New Roman"/>
          <w:sz w:val="28"/>
          <w:szCs w:val="28"/>
        </w:rPr>
        <w:t xml:space="preserve"> сьогодні є не просто накопичення фактів, а розвиток критичного мислення, медіаграмотності, емоційного інтелекту та ключових компетентностей, необхідних для життя в динамічному світі. Саме через синергію фахової майстерності вчителя та вмотивованості учня формується особистість, здатна до самоосвіти, творчості та відповідального вибору упродовж усього життя.</w:t>
      </w:r>
    </w:p>
    <w:p w14:paraId="6E302329" w14:textId="77777777" w:rsidR="00CD2096" w:rsidRDefault="00CD2096" w:rsidP="00CD2096">
      <w:pPr>
        <w:spacing w:after="0" w:line="240" w:lineRule="auto"/>
        <w:ind w:firstLine="567"/>
        <w:jc w:val="both"/>
        <w:rPr>
          <w:rFonts w:ascii="Times New Roman" w:hAnsi="Times New Roman" w:cs="Times New Roman"/>
          <w:sz w:val="28"/>
          <w:szCs w:val="28"/>
          <w:lang w:val="ru-RU"/>
        </w:rPr>
      </w:pPr>
      <w:r w:rsidRPr="00522BDC">
        <w:rPr>
          <w:rFonts w:ascii="Times New Roman" w:hAnsi="Times New Roman" w:cs="Times New Roman"/>
          <w:sz w:val="28"/>
          <w:szCs w:val="28"/>
          <w:lang w:val="ru-RU"/>
        </w:rPr>
        <w:lastRenderedPageBreak/>
        <w:t xml:space="preserve">Основна діяльність </w:t>
      </w:r>
      <w:r w:rsidRPr="00522BDC">
        <w:rPr>
          <w:rFonts w:ascii="Times New Roman" w:hAnsi="Times New Roman" w:cs="Times New Roman"/>
          <w:sz w:val="28"/>
          <w:szCs w:val="28"/>
        </w:rPr>
        <w:t>ліцею</w:t>
      </w:r>
      <w:r w:rsidRPr="00522BDC">
        <w:rPr>
          <w:rFonts w:ascii="Times New Roman" w:hAnsi="Times New Roman" w:cs="Times New Roman"/>
          <w:sz w:val="28"/>
          <w:szCs w:val="28"/>
          <w:lang w:val="ru-RU"/>
        </w:rPr>
        <w:t xml:space="preserve"> спрямована на створення умов для реалізації державної політики у сфері освіти згідно ст. 53 Конституції України, Законів України «Про освіту», «Про загальну середню освіту», Закону України «Про внесення змін до законодавчих актів з питань загальної середньої та дошкільної середньої освіти», «Положення про загальноосвітній навчальний заклад» Статутом Старолисецького ліцею, Стратегії розвитку ліцею, Річним планом ліцею,  Правилами внутрішнього трудового розпорядку та інших нормативних документів, що не суперечать законодавству України в галузі освіти. Педагогічним колективом </w:t>
      </w:r>
      <w:r w:rsidRPr="00522BDC">
        <w:rPr>
          <w:rFonts w:ascii="Times New Roman" w:hAnsi="Times New Roman" w:cs="Times New Roman"/>
          <w:sz w:val="28"/>
          <w:szCs w:val="28"/>
        </w:rPr>
        <w:t>ліцею</w:t>
      </w:r>
      <w:r w:rsidRPr="00522BDC">
        <w:rPr>
          <w:rFonts w:ascii="Times New Roman" w:hAnsi="Times New Roman" w:cs="Times New Roman"/>
          <w:sz w:val="28"/>
          <w:szCs w:val="28"/>
          <w:lang w:val="ru-RU"/>
        </w:rPr>
        <w:t xml:space="preserve"> забезпечується реалізація державних стандартів, здійснюється теоретична і практична підготовка з предметів навчального робочого плану з метою максимального розвитку інтелекту, досягнення високої культури міжнаціональних взаємин, формування розвинутої духовності, фізичної досконалості, естетичної, правової, моральної та екологічної культури.</w:t>
      </w:r>
      <w:r>
        <w:rPr>
          <w:rFonts w:ascii="Times New Roman" w:hAnsi="Times New Roman" w:cs="Times New Roman"/>
          <w:sz w:val="28"/>
          <w:szCs w:val="28"/>
          <w:lang w:val="ru-RU"/>
        </w:rPr>
        <w:t xml:space="preserve"> </w:t>
      </w:r>
    </w:p>
    <w:p w14:paraId="6502EC76" w14:textId="77777777" w:rsidR="00CD2096" w:rsidRPr="00FB4821" w:rsidRDefault="00CD2096" w:rsidP="00CD2096">
      <w:pPr>
        <w:spacing w:after="0" w:line="240" w:lineRule="auto"/>
        <w:jc w:val="both"/>
        <w:rPr>
          <w:rFonts w:ascii="Times New Roman" w:hAnsi="Times New Roman" w:cs="Times New Roman"/>
          <w:b/>
          <w:bCs/>
          <w:sz w:val="28"/>
          <w:szCs w:val="28"/>
        </w:rPr>
      </w:pPr>
      <w:r w:rsidRPr="00FB4821">
        <w:rPr>
          <w:rFonts w:ascii="Times New Roman" w:hAnsi="Times New Roman" w:cs="Times New Roman"/>
          <w:b/>
          <w:bCs/>
          <w:sz w:val="28"/>
          <w:szCs w:val="28"/>
        </w:rPr>
        <w:t>Методична рада активно працювала у такому складі:</w:t>
      </w:r>
    </w:p>
    <w:p w14:paraId="3C3648D4" w14:textId="77777777" w:rsidR="00CD2096" w:rsidRPr="00522BDC" w:rsidRDefault="00CD2096" w:rsidP="00CD2096">
      <w:pPr>
        <w:spacing w:after="0" w:line="240" w:lineRule="auto"/>
        <w:rPr>
          <w:rFonts w:ascii="Times New Roman" w:hAnsi="Times New Roman" w:cs="Times New Roman"/>
          <w:sz w:val="28"/>
          <w:szCs w:val="28"/>
        </w:rPr>
      </w:pPr>
      <w:r w:rsidRPr="00522BDC">
        <w:rPr>
          <w:rFonts w:ascii="Times New Roman" w:hAnsi="Times New Roman" w:cs="Times New Roman"/>
          <w:sz w:val="28"/>
          <w:szCs w:val="28"/>
        </w:rPr>
        <w:t>Бойко Л.Р. – директор ліцею, голова ради.</w:t>
      </w:r>
      <w:r w:rsidRPr="00522BDC">
        <w:rPr>
          <w:rFonts w:ascii="Times New Roman" w:hAnsi="Times New Roman" w:cs="Times New Roman"/>
          <w:sz w:val="28"/>
          <w:szCs w:val="28"/>
        </w:rPr>
        <w:br/>
        <w:t>Єремчук Л.Ю. – заступник директора з навчально-виховної роботи, заступник голови ради.</w:t>
      </w:r>
      <w:r w:rsidRPr="00522BDC">
        <w:rPr>
          <w:rFonts w:ascii="Times New Roman" w:hAnsi="Times New Roman" w:cs="Times New Roman"/>
          <w:sz w:val="28"/>
          <w:szCs w:val="28"/>
        </w:rPr>
        <w:br/>
        <w:t>Говзан М.П. - заступник директора з виховної роботи</w:t>
      </w:r>
    </w:p>
    <w:p w14:paraId="0994BE51" w14:textId="77777777" w:rsidR="00CD2096" w:rsidRPr="00522BDC" w:rsidRDefault="00CD2096" w:rsidP="00CD2096">
      <w:pPr>
        <w:spacing w:after="0" w:line="240" w:lineRule="auto"/>
        <w:rPr>
          <w:rFonts w:ascii="Times New Roman" w:hAnsi="Times New Roman" w:cs="Times New Roman"/>
          <w:sz w:val="28"/>
          <w:szCs w:val="28"/>
        </w:rPr>
      </w:pPr>
      <w:r w:rsidRPr="00522BDC">
        <w:rPr>
          <w:rFonts w:ascii="Times New Roman" w:hAnsi="Times New Roman" w:cs="Times New Roman"/>
          <w:sz w:val="28"/>
          <w:szCs w:val="28"/>
        </w:rPr>
        <w:t>Гутак Н.М. - керівником професійної  спільноти педагогічних працівників суспільно-правознавчого осередку</w:t>
      </w:r>
    </w:p>
    <w:p w14:paraId="2A55DFFA" w14:textId="3D0DC228" w:rsidR="00CD2096" w:rsidRPr="00522BDC" w:rsidRDefault="00CD2096" w:rsidP="00CD2096">
      <w:pPr>
        <w:spacing w:after="0" w:line="240" w:lineRule="auto"/>
        <w:rPr>
          <w:rFonts w:ascii="Times New Roman" w:hAnsi="Times New Roman" w:cs="Times New Roman"/>
          <w:sz w:val="28"/>
          <w:szCs w:val="28"/>
        </w:rPr>
      </w:pPr>
      <w:r w:rsidRPr="00522BDC">
        <w:rPr>
          <w:rFonts w:ascii="Times New Roman" w:hAnsi="Times New Roman" w:cs="Times New Roman"/>
          <w:sz w:val="28"/>
          <w:szCs w:val="28"/>
        </w:rPr>
        <w:t>Волосяко О.О. – керівник ма</w:t>
      </w:r>
      <w:r>
        <w:rPr>
          <w:rFonts w:ascii="Times New Roman" w:hAnsi="Times New Roman" w:cs="Times New Roman"/>
          <w:sz w:val="28"/>
          <w:szCs w:val="28"/>
        </w:rPr>
        <w:t>т</w:t>
      </w:r>
      <w:r w:rsidRPr="00522BDC">
        <w:rPr>
          <w:rFonts w:ascii="Times New Roman" w:hAnsi="Times New Roman" w:cs="Times New Roman"/>
          <w:sz w:val="28"/>
          <w:szCs w:val="28"/>
        </w:rPr>
        <w:t>ема</w:t>
      </w:r>
      <w:r w:rsidR="006325EA">
        <w:rPr>
          <w:rFonts w:ascii="Times New Roman" w:hAnsi="Times New Roman" w:cs="Times New Roman"/>
          <w:sz w:val="28"/>
          <w:szCs w:val="28"/>
        </w:rPr>
        <w:t>т</w:t>
      </w:r>
      <w:r w:rsidRPr="00522BDC">
        <w:rPr>
          <w:rFonts w:ascii="Times New Roman" w:hAnsi="Times New Roman" w:cs="Times New Roman"/>
          <w:sz w:val="28"/>
          <w:szCs w:val="28"/>
        </w:rPr>
        <w:t>ично-інформатичного осередку</w:t>
      </w:r>
    </w:p>
    <w:p w14:paraId="3B7E364A" w14:textId="77777777" w:rsidR="00CD2096" w:rsidRPr="00522BDC" w:rsidRDefault="00CD2096" w:rsidP="00CD2096">
      <w:pPr>
        <w:spacing w:after="0" w:line="240" w:lineRule="auto"/>
        <w:rPr>
          <w:rFonts w:ascii="Times New Roman" w:hAnsi="Times New Roman" w:cs="Times New Roman"/>
          <w:sz w:val="28"/>
          <w:szCs w:val="28"/>
        </w:rPr>
      </w:pPr>
      <w:r w:rsidRPr="00522BDC">
        <w:rPr>
          <w:rFonts w:ascii="Times New Roman" w:hAnsi="Times New Roman" w:cs="Times New Roman"/>
          <w:sz w:val="28"/>
          <w:szCs w:val="28"/>
        </w:rPr>
        <w:t>Демчина М.Я. – голова методичного об 'єднання  вчителів початкових класів, секретар ради.</w:t>
      </w:r>
      <w:r w:rsidRPr="00522BDC">
        <w:rPr>
          <w:rFonts w:ascii="Times New Roman" w:hAnsi="Times New Roman" w:cs="Times New Roman"/>
          <w:sz w:val="28"/>
          <w:szCs w:val="28"/>
        </w:rPr>
        <w:br/>
        <w:t>Гуменяк О.З. – бібліотекар ліцею, член ради.</w:t>
      </w:r>
    </w:p>
    <w:p w14:paraId="73F57EC2" w14:textId="77777777" w:rsidR="00CD2096" w:rsidRPr="00522BDC" w:rsidRDefault="00CD2096" w:rsidP="006325EA">
      <w:pPr>
        <w:spacing w:after="0" w:line="240" w:lineRule="auto"/>
        <w:ind w:firstLine="567"/>
        <w:jc w:val="both"/>
        <w:rPr>
          <w:rFonts w:ascii="Times New Roman" w:hAnsi="Times New Roman" w:cs="Times New Roman"/>
          <w:sz w:val="28"/>
          <w:szCs w:val="28"/>
        </w:rPr>
      </w:pPr>
      <w:r w:rsidRPr="00522BDC">
        <w:rPr>
          <w:rFonts w:ascii="Times New Roman" w:hAnsi="Times New Roman" w:cs="Times New Roman"/>
          <w:sz w:val="28"/>
          <w:szCs w:val="28"/>
        </w:rPr>
        <w:t>Педагогічний колектив  працює над  методичною  темою:   «Формування  компетентної  особистості шляхом створення інноваційно-освітнього простору в контексті вимог сучасної школи», яка є актуальною для ліцею, щоб вирішувати педагогічні проблеми, підвищувати якість навчання та розвивати компетентності учнів та вчителів, впроваджуючи інноваційні технології та сучасні підходи. Робота над темою включає діагностику, планування, практичне впровадження, аналіз результатів і постійне самовдосконалення колективу.</w:t>
      </w:r>
    </w:p>
    <w:p w14:paraId="2C0CDC6D" w14:textId="6470AF45" w:rsidR="00CD2096" w:rsidRDefault="00CD2096" w:rsidP="00CD2096">
      <w:pPr>
        <w:spacing w:after="0" w:line="240" w:lineRule="auto"/>
        <w:jc w:val="both"/>
        <w:rPr>
          <w:rFonts w:ascii="Times New Roman" w:hAnsi="Times New Roman" w:cs="Times New Roman"/>
          <w:sz w:val="28"/>
          <w:szCs w:val="28"/>
        </w:rPr>
      </w:pPr>
      <w:r w:rsidRPr="00522BDC">
        <w:rPr>
          <w:rFonts w:ascii="Times New Roman" w:hAnsi="Times New Roman" w:cs="Times New Roman"/>
          <w:sz w:val="28"/>
          <w:szCs w:val="28"/>
        </w:rPr>
        <w:t>Відповідно до річного плану було проведено перевірк</w:t>
      </w:r>
      <w:r>
        <w:rPr>
          <w:rFonts w:ascii="Times New Roman" w:hAnsi="Times New Roman" w:cs="Times New Roman"/>
          <w:sz w:val="28"/>
          <w:szCs w:val="28"/>
        </w:rPr>
        <w:t>у</w:t>
      </w:r>
      <w:r w:rsidRPr="00522BDC">
        <w:rPr>
          <w:rFonts w:ascii="Times New Roman" w:hAnsi="Times New Roman" w:cs="Times New Roman"/>
          <w:sz w:val="28"/>
          <w:szCs w:val="28"/>
        </w:rPr>
        <w:t xml:space="preserve"> стану викладання та якість знань</w:t>
      </w:r>
      <w:r w:rsidR="006325EA">
        <w:rPr>
          <w:rFonts w:ascii="Times New Roman" w:hAnsi="Times New Roman" w:cs="Times New Roman"/>
          <w:sz w:val="28"/>
          <w:szCs w:val="28"/>
        </w:rPr>
        <w:t xml:space="preserve"> з навчальних предметів</w:t>
      </w:r>
      <w:r w:rsidRPr="00522BDC">
        <w:rPr>
          <w:rFonts w:ascii="Times New Roman" w:hAnsi="Times New Roman" w:cs="Times New Roman"/>
          <w:sz w:val="28"/>
          <w:szCs w:val="28"/>
        </w:rPr>
        <w:t>:</w:t>
      </w:r>
    </w:p>
    <w:tbl>
      <w:tblPr>
        <w:tblW w:w="102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3"/>
        <w:gridCol w:w="5327"/>
        <w:gridCol w:w="1843"/>
        <w:gridCol w:w="1701"/>
      </w:tblGrid>
      <w:tr w:rsidR="00CD2096" w:rsidRPr="00041DAD" w14:paraId="333E4A49" w14:textId="77777777" w:rsidTr="001C107D">
        <w:trPr>
          <w:trHeight w:val="883"/>
          <w:jc w:val="center"/>
        </w:trPr>
        <w:tc>
          <w:tcPr>
            <w:tcW w:w="1413" w:type="dxa"/>
            <w:tcBorders>
              <w:top w:val="single" w:sz="4" w:space="0" w:color="auto"/>
              <w:left w:val="single" w:sz="4" w:space="0" w:color="auto"/>
              <w:bottom w:val="single" w:sz="4" w:space="0" w:color="auto"/>
              <w:right w:val="single" w:sz="4" w:space="0" w:color="auto"/>
            </w:tcBorders>
            <w:vAlign w:val="center"/>
          </w:tcPr>
          <w:p w14:paraId="0471167F" w14:textId="77777777" w:rsidR="00CD2096" w:rsidRPr="00041DAD" w:rsidRDefault="00CD2096" w:rsidP="001C107D">
            <w:pPr>
              <w:tabs>
                <w:tab w:val="left" w:pos="1260"/>
              </w:tabs>
              <w:spacing w:after="0" w:line="240" w:lineRule="auto"/>
              <w:ind w:left="171" w:hanging="171"/>
              <w:jc w:val="center"/>
              <w:rPr>
                <w:rFonts w:ascii="Times New Roman" w:hAnsi="Times New Roman" w:cs="Times New Roman"/>
                <w:b/>
                <w:bCs/>
                <w:lang w:eastAsia="ru-RU"/>
              </w:rPr>
            </w:pPr>
            <w:r w:rsidRPr="00041DAD">
              <w:rPr>
                <w:rFonts w:ascii="Times New Roman" w:hAnsi="Times New Roman" w:cs="Times New Roman"/>
                <w:b/>
                <w:bCs/>
                <w:lang w:eastAsia="ru-RU"/>
              </w:rPr>
              <w:t>Термін проведення</w:t>
            </w:r>
          </w:p>
        </w:tc>
        <w:tc>
          <w:tcPr>
            <w:tcW w:w="5327" w:type="dxa"/>
            <w:tcBorders>
              <w:top w:val="single" w:sz="4" w:space="0" w:color="auto"/>
              <w:left w:val="single" w:sz="4" w:space="0" w:color="auto"/>
              <w:bottom w:val="single" w:sz="4" w:space="0" w:color="auto"/>
              <w:right w:val="single" w:sz="4" w:space="0" w:color="auto"/>
            </w:tcBorders>
            <w:vAlign w:val="center"/>
          </w:tcPr>
          <w:p w14:paraId="0178B1E6" w14:textId="77777777" w:rsidR="00CD2096" w:rsidRPr="00041DAD" w:rsidRDefault="00CD2096" w:rsidP="001C107D">
            <w:pPr>
              <w:spacing w:after="0" w:line="240" w:lineRule="auto"/>
              <w:ind w:left="171" w:hanging="171"/>
              <w:jc w:val="center"/>
              <w:rPr>
                <w:rFonts w:ascii="Times New Roman" w:hAnsi="Times New Roman" w:cs="Times New Roman"/>
                <w:b/>
                <w:lang w:eastAsia="ru-RU"/>
              </w:rPr>
            </w:pPr>
            <w:r w:rsidRPr="00041DAD">
              <w:rPr>
                <w:rFonts w:ascii="Times New Roman" w:hAnsi="Times New Roman" w:cs="Times New Roman"/>
                <w:b/>
                <w:lang w:eastAsia="ru-RU"/>
              </w:rPr>
              <w:t>Зміст</w:t>
            </w:r>
          </w:p>
        </w:tc>
        <w:tc>
          <w:tcPr>
            <w:tcW w:w="1843" w:type="dxa"/>
            <w:tcBorders>
              <w:top w:val="single" w:sz="4" w:space="0" w:color="auto"/>
              <w:left w:val="single" w:sz="4" w:space="0" w:color="auto"/>
              <w:bottom w:val="single" w:sz="4" w:space="0" w:color="auto"/>
              <w:right w:val="single" w:sz="4" w:space="0" w:color="auto"/>
            </w:tcBorders>
            <w:vAlign w:val="center"/>
          </w:tcPr>
          <w:p w14:paraId="0E4D7B08" w14:textId="77777777" w:rsidR="00CD2096" w:rsidRPr="00041DAD" w:rsidRDefault="00CD2096" w:rsidP="001C107D">
            <w:pPr>
              <w:tabs>
                <w:tab w:val="left" w:pos="1260"/>
              </w:tabs>
              <w:spacing w:after="0" w:line="240" w:lineRule="auto"/>
              <w:ind w:left="171" w:hanging="171"/>
              <w:jc w:val="center"/>
              <w:rPr>
                <w:rFonts w:ascii="Times New Roman" w:hAnsi="Times New Roman" w:cs="Times New Roman"/>
                <w:b/>
                <w:lang w:eastAsia="ru-RU"/>
              </w:rPr>
            </w:pPr>
            <w:r w:rsidRPr="00041DAD">
              <w:rPr>
                <w:rFonts w:ascii="Times New Roman" w:hAnsi="Times New Roman" w:cs="Times New Roman"/>
                <w:b/>
                <w:lang w:eastAsia="ru-RU"/>
              </w:rPr>
              <w:t>Відповідальний</w:t>
            </w:r>
          </w:p>
        </w:tc>
        <w:tc>
          <w:tcPr>
            <w:tcW w:w="1701" w:type="dxa"/>
            <w:tcBorders>
              <w:top w:val="single" w:sz="4" w:space="0" w:color="auto"/>
              <w:left w:val="single" w:sz="4" w:space="0" w:color="auto"/>
              <w:bottom w:val="single" w:sz="4" w:space="0" w:color="auto"/>
              <w:right w:val="single" w:sz="4" w:space="0" w:color="auto"/>
            </w:tcBorders>
            <w:vAlign w:val="center"/>
          </w:tcPr>
          <w:p w14:paraId="4D759768" w14:textId="77777777" w:rsidR="00CD2096" w:rsidRPr="00041DAD" w:rsidRDefault="00CD2096" w:rsidP="001C107D">
            <w:pPr>
              <w:tabs>
                <w:tab w:val="left" w:pos="1260"/>
              </w:tabs>
              <w:spacing w:after="0" w:line="240" w:lineRule="auto"/>
              <w:ind w:left="171" w:hanging="171"/>
              <w:jc w:val="center"/>
              <w:rPr>
                <w:rFonts w:ascii="Times New Roman" w:hAnsi="Times New Roman" w:cs="Times New Roman"/>
                <w:b/>
                <w:lang w:eastAsia="ru-RU"/>
              </w:rPr>
            </w:pPr>
            <w:r w:rsidRPr="00041DAD">
              <w:rPr>
                <w:rFonts w:ascii="Times New Roman" w:hAnsi="Times New Roman" w:cs="Times New Roman"/>
                <w:b/>
                <w:lang w:eastAsia="ru-RU"/>
              </w:rPr>
              <w:t>Форма узагальнення</w:t>
            </w:r>
          </w:p>
        </w:tc>
      </w:tr>
      <w:tr w:rsidR="00CD2096" w:rsidRPr="00041DAD" w14:paraId="4FB076B3" w14:textId="77777777" w:rsidTr="001C107D">
        <w:trPr>
          <w:jc w:val="center"/>
        </w:trPr>
        <w:tc>
          <w:tcPr>
            <w:tcW w:w="1413" w:type="dxa"/>
            <w:tcBorders>
              <w:left w:val="single" w:sz="4" w:space="0" w:color="auto"/>
              <w:bottom w:val="single" w:sz="4" w:space="0" w:color="auto"/>
              <w:right w:val="single" w:sz="4" w:space="0" w:color="auto"/>
            </w:tcBorders>
            <w:vAlign w:val="center"/>
          </w:tcPr>
          <w:p w14:paraId="77B4980D" w14:textId="77777777" w:rsidR="00CD2096" w:rsidRPr="00041DAD" w:rsidRDefault="00CD2096" w:rsidP="001C107D">
            <w:pPr>
              <w:spacing w:after="0" w:line="240" w:lineRule="auto"/>
              <w:rPr>
                <w:rFonts w:ascii="Times New Roman" w:hAnsi="Times New Roman" w:cs="Times New Roman"/>
                <w:b/>
                <w:bCs/>
                <w:lang w:eastAsia="ru-RU"/>
              </w:rPr>
            </w:pPr>
            <w:r w:rsidRPr="00041DAD">
              <w:rPr>
                <w:rFonts w:ascii="Times New Roman" w:hAnsi="Times New Roman" w:cs="Times New Roman"/>
                <w:b/>
                <w:bCs/>
                <w:lang w:eastAsia="ru-RU"/>
              </w:rPr>
              <w:t>Жовтень</w:t>
            </w:r>
          </w:p>
        </w:tc>
        <w:tc>
          <w:tcPr>
            <w:tcW w:w="5327" w:type="dxa"/>
            <w:tcBorders>
              <w:top w:val="single" w:sz="4" w:space="0" w:color="auto"/>
              <w:left w:val="single" w:sz="4" w:space="0" w:color="auto"/>
              <w:bottom w:val="single" w:sz="4" w:space="0" w:color="auto"/>
              <w:right w:val="single" w:sz="4" w:space="0" w:color="auto"/>
            </w:tcBorders>
          </w:tcPr>
          <w:p w14:paraId="663A1A24" w14:textId="77777777" w:rsidR="00CD2096" w:rsidRPr="00041DAD" w:rsidRDefault="00CD2096" w:rsidP="001C107D">
            <w:pPr>
              <w:tabs>
                <w:tab w:val="left" w:pos="1260"/>
              </w:tabs>
              <w:spacing w:after="0" w:line="240" w:lineRule="auto"/>
              <w:rPr>
                <w:rFonts w:ascii="Times New Roman" w:hAnsi="Times New Roman" w:cs="Times New Roman"/>
                <w:lang w:eastAsia="ru-RU"/>
              </w:rPr>
            </w:pPr>
            <w:r w:rsidRPr="00041DAD">
              <w:rPr>
                <w:rFonts w:ascii="Times New Roman" w:hAnsi="Times New Roman" w:cs="Times New Roman"/>
                <w:lang w:eastAsia="ru-RU"/>
              </w:rPr>
              <w:t xml:space="preserve">Перевірка викладання та рівень знань, умінь та навичок учнів 1-11 класах з  </w:t>
            </w:r>
            <w:r w:rsidRPr="00041DAD">
              <w:rPr>
                <w:rFonts w:ascii="Times New Roman" w:hAnsi="Times New Roman" w:cs="Times New Roman"/>
                <w:b/>
                <w:i/>
                <w:lang w:eastAsia="ru-RU"/>
              </w:rPr>
              <w:t>англійської мови</w:t>
            </w:r>
          </w:p>
        </w:tc>
        <w:tc>
          <w:tcPr>
            <w:tcW w:w="1843" w:type="dxa"/>
            <w:tcBorders>
              <w:top w:val="single" w:sz="4" w:space="0" w:color="auto"/>
              <w:left w:val="single" w:sz="4" w:space="0" w:color="auto"/>
              <w:bottom w:val="single" w:sz="4" w:space="0" w:color="auto"/>
              <w:right w:val="single" w:sz="4" w:space="0" w:color="auto"/>
            </w:tcBorders>
          </w:tcPr>
          <w:p w14:paraId="5E09B4D0" w14:textId="77777777" w:rsidR="00CD2096" w:rsidRPr="00041DAD" w:rsidRDefault="00CD2096" w:rsidP="001C107D">
            <w:pPr>
              <w:spacing w:after="0" w:line="240" w:lineRule="auto"/>
              <w:rPr>
                <w:rFonts w:ascii="Times New Roman" w:hAnsi="Times New Roman" w:cs="Times New Roman"/>
                <w:lang w:eastAsia="ru-RU"/>
              </w:rPr>
            </w:pPr>
            <w:r w:rsidRPr="00041DAD">
              <w:rPr>
                <w:rFonts w:ascii="Times New Roman" w:hAnsi="Times New Roman" w:cs="Times New Roman"/>
                <w:lang w:eastAsia="ru-RU"/>
              </w:rPr>
              <w:t>Єремчук Л.Ю.</w:t>
            </w:r>
          </w:p>
        </w:tc>
        <w:tc>
          <w:tcPr>
            <w:tcW w:w="1701" w:type="dxa"/>
            <w:tcBorders>
              <w:top w:val="single" w:sz="4" w:space="0" w:color="auto"/>
              <w:left w:val="single" w:sz="4" w:space="0" w:color="auto"/>
              <w:bottom w:val="single" w:sz="4" w:space="0" w:color="auto"/>
              <w:right w:val="single" w:sz="4" w:space="0" w:color="auto"/>
            </w:tcBorders>
          </w:tcPr>
          <w:p w14:paraId="356A7252" w14:textId="77777777" w:rsidR="00CD2096" w:rsidRPr="00041DAD" w:rsidRDefault="00CD2096" w:rsidP="001C107D">
            <w:pPr>
              <w:tabs>
                <w:tab w:val="left" w:pos="1260"/>
              </w:tabs>
              <w:spacing w:after="0" w:line="240" w:lineRule="auto"/>
              <w:rPr>
                <w:rFonts w:ascii="Times New Roman" w:hAnsi="Times New Roman" w:cs="Times New Roman"/>
                <w:lang w:eastAsia="ru-RU"/>
              </w:rPr>
            </w:pPr>
            <w:r w:rsidRPr="00041DAD">
              <w:rPr>
                <w:rFonts w:ascii="Times New Roman" w:hAnsi="Times New Roman" w:cs="Times New Roman"/>
                <w:lang w:eastAsia="ru-RU"/>
              </w:rPr>
              <w:t>Довідка, наказ педрада</w:t>
            </w:r>
          </w:p>
        </w:tc>
      </w:tr>
      <w:tr w:rsidR="00CD2096" w:rsidRPr="00041DAD" w14:paraId="28FAFDB5" w14:textId="77777777" w:rsidTr="001C107D">
        <w:trPr>
          <w:jc w:val="center"/>
        </w:trPr>
        <w:tc>
          <w:tcPr>
            <w:tcW w:w="1413" w:type="dxa"/>
            <w:tcBorders>
              <w:top w:val="single" w:sz="4" w:space="0" w:color="auto"/>
              <w:left w:val="single" w:sz="4" w:space="0" w:color="auto"/>
              <w:bottom w:val="single" w:sz="4" w:space="0" w:color="auto"/>
              <w:right w:val="single" w:sz="4" w:space="0" w:color="auto"/>
            </w:tcBorders>
          </w:tcPr>
          <w:p w14:paraId="3FC692BC" w14:textId="77777777" w:rsidR="00CD2096" w:rsidRPr="00041DAD" w:rsidRDefault="00CD2096" w:rsidP="001C107D">
            <w:pPr>
              <w:tabs>
                <w:tab w:val="left" w:pos="1260"/>
              </w:tabs>
              <w:spacing w:after="0" w:line="240" w:lineRule="auto"/>
              <w:rPr>
                <w:rFonts w:ascii="Times New Roman" w:hAnsi="Times New Roman" w:cs="Times New Roman"/>
                <w:b/>
                <w:bCs/>
                <w:lang w:eastAsia="ru-RU"/>
              </w:rPr>
            </w:pPr>
            <w:r w:rsidRPr="00041DAD">
              <w:rPr>
                <w:rFonts w:ascii="Times New Roman" w:hAnsi="Times New Roman" w:cs="Times New Roman"/>
                <w:b/>
                <w:bCs/>
                <w:lang w:eastAsia="ru-RU"/>
              </w:rPr>
              <w:t>Листопад</w:t>
            </w:r>
          </w:p>
        </w:tc>
        <w:tc>
          <w:tcPr>
            <w:tcW w:w="5327" w:type="dxa"/>
            <w:tcBorders>
              <w:top w:val="single" w:sz="4" w:space="0" w:color="auto"/>
              <w:left w:val="single" w:sz="4" w:space="0" w:color="auto"/>
              <w:bottom w:val="single" w:sz="4" w:space="0" w:color="auto"/>
              <w:right w:val="single" w:sz="4" w:space="0" w:color="auto"/>
            </w:tcBorders>
          </w:tcPr>
          <w:p w14:paraId="3FF80ABE" w14:textId="77777777" w:rsidR="00CD2096" w:rsidRPr="00041DAD" w:rsidRDefault="00CD2096" w:rsidP="001C107D">
            <w:pPr>
              <w:tabs>
                <w:tab w:val="left" w:pos="1260"/>
              </w:tabs>
              <w:spacing w:after="0" w:line="240" w:lineRule="auto"/>
              <w:rPr>
                <w:rFonts w:ascii="Times New Roman" w:hAnsi="Times New Roman" w:cs="Times New Roman"/>
                <w:lang w:eastAsia="ru-RU"/>
              </w:rPr>
            </w:pPr>
            <w:r w:rsidRPr="00041DAD">
              <w:rPr>
                <w:rFonts w:ascii="Times New Roman" w:hAnsi="Times New Roman" w:cs="Times New Roman"/>
                <w:lang w:eastAsia="ru-RU"/>
              </w:rPr>
              <w:t xml:space="preserve"> Перевірка стану викладання і рівня знань, умінь та навичок учнів 5-8 класах з </w:t>
            </w:r>
            <w:r w:rsidRPr="00041DAD">
              <w:rPr>
                <w:rFonts w:ascii="Times New Roman" w:hAnsi="Times New Roman" w:cs="Times New Roman"/>
                <w:b/>
                <w:bCs/>
                <w:lang w:eastAsia="ru-RU"/>
              </w:rPr>
              <w:t>польської мови</w:t>
            </w:r>
          </w:p>
        </w:tc>
        <w:tc>
          <w:tcPr>
            <w:tcW w:w="1843" w:type="dxa"/>
            <w:tcBorders>
              <w:top w:val="single" w:sz="4" w:space="0" w:color="auto"/>
              <w:left w:val="single" w:sz="4" w:space="0" w:color="auto"/>
              <w:bottom w:val="single" w:sz="4" w:space="0" w:color="auto"/>
              <w:right w:val="single" w:sz="4" w:space="0" w:color="auto"/>
            </w:tcBorders>
          </w:tcPr>
          <w:p w14:paraId="29C0E9B3" w14:textId="77777777" w:rsidR="00CD2096" w:rsidRPr="00041DAD" w:rsidRDefault="00CD2096" w:rsidP="001C107D">
            <w:pPr>
              <w:tabs>
                <w:tab w:val="left" w:pos="1260"/>
              </w:tabs>
              <w:spacing w:after="0" w:line="240" w:lineRule="auto"/>
              <w:rPr>
                <w:rFonts w:ascii="Times New Roman" w:hAnsi="Times New Roman" w:cs="Times New Roman"/>
                <w:lang w:eastAsia="ru-RU"/>
              </w:rPr>
            </w:pPr>
            <w:r w:rsidRPr="00041DAD">
              <w:rPr>
                <w:rFonts w:ascii="Times New Roman" w:hAnsi="Times New Roman" w:cs="Times New Roman"/>
                <w:lang w:eastAsia="ru-RU"/>
              </w:rPr>
              <w:t>Бойко Л.Р.</w:t>
            </w:r>
          </w:p>
        </w:tc>
        <w:tc>
          <w:tcPr>
            <w:tcW w:w="1701" w:type="dxa"/>
            <w:tcBorders>
              <w:top w:val="single" w:sz="4" w:space="0" w:color="auto"/>
              <w:left w:val="single" w:sz="4" w:space="0" w:color="auto"/>
              <w:bottom w:val="single" w:sz="4" w:space="0" w:color="auto"/>
              <w:right w:val="single" w:sz="4" w:space="0" w:color="auto"/>
            </w:tcBorders>
          </w:tcPr>
          <w:p w14:paraId="68D24739" w14:textId="77777777" w:rsidR="00CD2096" w:rsidRPr="00041DAD" w:rsidRDefault="00CD2096" w:rsidP="001C107D">
            <w:pPr>
              <w:tabs>
                <w:tab w:val="left" w:pos="1260"/>
              </w:tabs>
              <w:spacing w:after="0" w:line="240" w:lineRule="auto"/>
              <w:rPr>
                <w:rFonts w:ascii="Times New Roman" w:hAnsi="Times New Roman" w:cs="Times New Roman"/>
                <w:lang w:eastAsia="ru-RU"/>
              </w:rPr>
            </w:pPr>
            <w:r w:rsidRPr="00041DAD">
              <w:rPr>
                <w:rFonts w:ascii="Times New Roman" w:hAnsi="Times New Roman" w:cs="Times New Roman"/>
                <w:lang w:eastAsia="ru-RU"/>
              </w:rPr>
              <w:t>Довідка, наказ</w:t>
            </w:r>
          </w:p>
          <w:p w14:paraId="660355AF" w14:textId="77777777" w:rsidR="00CD2096" w:rsidRPr="00041DAD" w:rsidRDefault="00CD2096" w:rsidP="001C107D">
            <w:pPr>
              <w:tabs>
                <w:tab w:val="left" w:pos="1260"/>
              </w:tabs>
              <w:spacing w:after="0" w:line="240" w:lineRule="auto"/>
              <w:rPr>
                <w:rFonts w:ascii="Times New Roman" w:hAnsi="Times New Roman" w:cs="Times New Roman"/>
              </w:rPr>
            </w:pPr>
            <w:r w:rsidRPr="00041DAD">
              <w:rPr>
                <w:rFonts w:ascii="Times New Roman" w:hAnsi="Times New Roman" w:cs="Times New Roman"/>
                <w:lang w:eastAsia="ru-RU"/>
              </w:rPr>
              <w:t xml:space="preserve"> педрада</w:t>
            </w:r>
          </w:p>
        </w:tc>
      </w:tr>
      <w:tr w:rsidR="00CD2096" w:rsidRPr="00041DAD" w14:paraId="34C27B8A" w14:textId="77777777" w:rsidTr="001C107D">
        <w:trPr>
          <w:jc w:val="center"/>
        </w:trPr>
        <w:tc>
          <w:tcPr>
            <w:tcW w:w="1413" w:type="dxa"/>
            <w:tcBorders>
              <w:top w:val="single" w:sz="4" w:space="0" w:color="auto"/>
              <w:left w:val="single" w:sz="4" w:space="0" w:color="auto"/>
              <w:bottom w:val="single" w:sz="4" w:space="0" w:color="auto"/>
              <w:right w:val="single" w:sz="4" w:space="0" w:color="auto"/>
            </w:tcBorders>
          </w:tcPr>
          <w:p w14:paraId="3FE3C825" w14:textId="77777777" w:rsidR="00CD2096" w:rsidRPr="00041DAD" w:rsidRDefault="00CD2096" w:rsidP="001C107D">
            <w:pPr>
              <w:tabs>
                <w:tab w:val="left" w:pos="1260"/>
              </w:tabs>
              <w:spacing w:after="0" w:line="240" w:lineRule="auto"/>
              <w:rPr>
                <w:rFonts w:ascii="Times New Roman" w:hAnsi="Times New Roman" w:cs="Times New Roman"/>
                <w:b/>
                <w:bCs/>
                <w:lang w:eastAsia="ru-RU"/>
              </w:rPr>
            </w:pPr>
            <w:r w:rsidRPr="00041DAD">
              <w:rPr>
                <w:rFonts w:ascii="Times New Roman" w:hAnsi="Times New Roman" w:cs="Times New Roman"/>
                <w:b/>
                <w:bCs/>
                <w:lang w:eastAsia="ru-RU"/>
              </w:rPr>
              <w:t>Грудень</w:t>
            </w:r>
          </w:p>
        </w:tc>
        <w:tc>
          <w:tcPr>
            <w:tcW w:w="5327" w:type="dxa"/>
            <w:tcBorders>
              <w:top w:val="single" w:sz="4" w:space="0" w:color="auto"/>
              <w:left w:val="single" w:sz="4" w:space="0" w:color="auto"/>
              <w:bottom w:val="single" w:sz="4" w:space="0" w:color="auto"/>
              <w:right w:val="single" w:sz="4" w:space="0" w:color="auto"/>
            </w:tcBorders>
          </w:tcPr>
          <w:p w14:paraId="2082008B" w14:textId="77777777" w:rsidR="00CD2096" w:rsidRPr="00041DAD" w:rsidRDefault="00CD2096" w:rsidP="001C107D">
            <w:pPr>
              <w:tabs>
                <w:tab w:val="left" w:pos="1260"/>
              </w:tabs>
              <w:spacing w:after="0" w:line="240" w:lineRule="auto"/>
              <w:rPr>
                <w:rFonts w:ascii="Times New Roman" w:hAnsi="Times New Roman" w:cs="Times New Roman"/>
                <w:lang w:eastAsia="ru-RU"/>
              </w:rPr>
            </w:pPr>
            <w:r w:rsidRPr="00041DAD">
              <w:rPr>
                <w:rFonts w:ascii="Times New Roman" w:hAnsi="Times New Roman" w:cs="Times New Roman"/>
                <w:lang w:eastAsia="ru-RU"/>
              </w:rPr>
              <w:t xml:space="preserve">Перевірка стану викладання і рівня знань, умінь та навичок учнів </w:t>
            </w:r>
            <w:r w:rsidRPr="00041DAD">
              <w:rPr>
                <w:rFonts w:ascii="Times New Roman" w:hAnsi="Times New Roman" w:cs="Times New Roman"/>
                <w:b/>
                <w:i/>
                <w:lang w:eastAsia="ru-RU"/>
              </w:rPr>
              <w:t xml:space="preserve">1-4  класах </w:t>
            </w:r>
            <w:r w:rsidRPr="00041DAD">
              <w:rPr>
                <w:rFonts w:ascii="Times New Roman" w:hAnsi="Times New Roman" w:cs="Times New Roman"/>
                <w:lang w:eastAsia="ru-RU"/>
              </w:rPr>
              <w:t xml:space="preserve">з </w:t>
            </w:r>
            <w:r w:rsidRPr="00041DAD">
              <w:rPr>
                <w:rFonts w:ascii="Times New Roman" w:hAnsi="Times New Roman" w:cs="Times New Roman"/>
                <w:b/>
                <w:bCs/>
                <w:lang w:eastAsia="ru-RU"/>
              </w:rPr>
              <w:t>математики</w:t>
            </w:r>
          </w:p>
        </w:tc>
        <w:tc>
          <w:tcPr>
            <w:tcW w:w="1843" w:type="dxa"/>
            <w:tcBorders>
              <w:top w:val="single" w:sz="4" w:space="0" w:color="auto"/>
              <w:left w:val="single" w:sz="4" w:space="0" w:color="auto"/>
              <w:bottom w:val="single" w:sz="4" w:space="0" w:color="auto"/>
              <w:right w:val="single" w:sz="4" w:space="0" w:color="auto"/>
            </w:tcBorders>
          </w:tcPr>
          <w:p w14:paraId="365BAAD0" w14:textId="77777777" w:rsidR="00CD2096" w:rsidRPr="00041DAD" w:rsidRDefault="00CD2096" w:rsidP="001C107D">
            <w:pPr>
              <w:tabs>
                <w:tab w:val="left" w:pos="1260"/>
              </w:tabs>
              <w:spacing w:after="0" w:line="240" w:lineRule="auto"/>
              <w:rPr>
                <w:rFonts w:ascii="Times New Roman" w:hAnsi="Times New Roman" w:cs="Times New Roman"/>
                <w:lang w:eastAsia="ru-RU"/>
              </w:rPr>
            </w:pPr>
            <w:r w:rsidRPr="00041DAD">
              <w:rPr>
                <w:rFonts w:ascii="Times New Roman" w:hAnsi="Times New Roman" w:cs="Times New Roman"/>
                <w:lang w:eastAsia="ru-RU"/>
              </w:rPr>
              <w:t>Бойко Л.Р.</w:t>
            </w:r>
          </w:p>
        </w:tc>
        <w:tc>
          <w:tcPr>
            <w:tcW w:w="1701" w:type="dxa"/>
            <w:tcBorders>
              <w:top w:val="single" w:sz="4" w:space="0" w:color="auto"/>
              <w:left w:val="single" w:sz="4" w:space="0" w:color="auto"/>
              <w:bottom w:val="single" w:sz="4" w:space="0" w:color="auto"/>
              <w:right w:val="single" w:sz="4" w:space="0" w:color="auto"/>
            </w:tcBorders>
          </w:tcPr>
          <w:p w14:paraId="75B4D0FD" w14:textId="77777777" w:rsidR="00CD2096" w:rsidRPr="00041DAD" w:rsidRDefault="00CD2096" w:rsidP="001C107D">
            <w:pPr>
              <w:tabs>
                <w:tab w:val="left" w:pos="1260"/>
              </w:tabs>
              <w:spacing w:after="0" w:line="240" w:lineRule="auto"/>
              <w:rPr>
                <w:rFonts w:ascii="Times New Roman" w:hAnsi="Times New Roman" w:cs="Times New Roman"/>
                <w:lang w:eastAsia="ru-RU"/>
              </w:rPr>
            </w:pPr>
            <w:r w:rsidRPr="00041DAD">
              <w:rPr>
                <w:rFonts w:ascii="Times New Roman" w:hAnsi="Times New Roman" w:cs="Times New Roman"/>
                <w:lang w:eastAsia="ru-RU"/>
              </w:rPr>
              <w:t>Довідка, наказ  педрада</w:t>
            </w:r>
          </w:p>
        </w:tc>
      </w:tr>
      <w:tr w:rsidR="00CD2096" w:rsidRPr="00041DAD" w14:paraId="16704DD4" w14:textId="77777777" w:rsidTr="001C107D">
        <w:trPr>
          <w:jc w:val="center"/>
        </w:trPr>
        <w:tc>
          <w:tcPr>
            <w:tcW w:w="1413" w:type="dxa"/>
            <w:tcBorders>
              <w:top w:val="single" w:sz="4" w:space="0" w:color="auto"/>
              <w:left w:val="single" w:sz="4" w:space="0" w:color="auto"/>
              <w:bottom w:val="single" w:sz="4" w:space="0" w:color="auto"/>
              <w:right w:val="single" w:sz="4" w:space="0" w:color="auto"/>
            </w:tcBorders>
          </w:tcPr>
          <w:p w14:paraId="240A19E7" w14:textId="77777777" w:rsidR="00CD2096" w:rsidRPr="00041DAD" w:rsidRDefault="00CD2096" w:rsidP="001C107D">
            <w:pPr>
              <w:tabs>
                <w:tab w:val="left" w:pos="1260"/>
              </w:tabs>
              <w:spacing w:after="0" w:line="240" w:lineRule="auto"/>
              <w:rPr>
                <w:rFonts w:ascii="Times New Roman" w:hAnsi="Times New Roman" w:cs="Times New Roman"/>
                <w:b/>
                <w:bCs/>
                <w:lang w:eastAsia="ru-RU"/>
              </w:rPr>
            </w:pPr>
            <w:r w:rsidRPr="00041DAD">
              <w:rPr>
                <w:rFonts w:ascii="Times New Roman" w:hAnsi="Times New Roman" w:cs="Times New Roman"/>
                <w:b/>
                <w:bCs/>
                <w:lang w:eastAsia="ru-RU"/>
              </w:rPr>
              <w:t xml:space="preserve">Лютий </w:t>
            </w:r>
          </w:p>
        </w:tc>
        <w:tc>
          <w:tcPr>
            <w:tcW w:w="5327" w:type="dxa"/>
            <w:tcBorders>
              <w:top w:val="single" w:sz="4" w:space="0" w:color="auto"/>
              <w:left w:val="single" w:sz="4" w:space="0" w:color="auto"/>
              <w:bottom w:val="single" w:sz="4" w:space="0" w:color="auto"/>
              <w:right w:val="single" w:sz="4" w:space="0" w:color="auto"/>
            </w:tcBorders>
          </w:tcPr>
          <w:p w14:paraId="3290724F" w14:textId="77777777" w:rsidR="00CD2096" w:rsidRPr="00041DAD" w:rsidRDefault="00CD2096" w:rsidP="001C107D">
            <w:pPr>
              <w:tabs>
                <w:tab w:val="left" w:pos="1260"/>
              </w:tabs>
              <w:spacing w:after="0" w:line="240" w:lineRule="auto"/>
              <w:rPr>
                <w:rFonts w:ascii="Times New Roman" w:hAnsi="Times New Roman" w:cs="Times New Roman"/>
                <w:lang w:eastAsia="ru-RU"/>
              </w:rPr>
            </w:pPr>
            <w:r w:rsidRPr="00041DAD">
              <w:rPr>
                <w:rFonts w:ascii="Times New Roman" w:hAnsi="Times New Roman" w:cs="Times New Roman"/>
                <w:lang w:eastAsia="ru-RU"/>
              </w:rPr>
              <w:t xml:space="preserve">Перевірка викладання та рівень знань, умінь та навичок учнів </w:t>
            </w:r>
            <w:r w:rsidRPr="00041DAD">
              <w:rPr>
                <w:rFonts w:ascii="Times New Roman" w:hAnsi="Times New Roman" w:cs="Times New Roman"/>
                <w:b/>
                <w:bCs/>
                <w:i/>
                <w:iCs/>
                <w:lang w:eastAsia="ru-RU"/>
              </w:rPr>
              <w:t>2-11</w:t>
            </w:r>
            <w:r w:rsidRPr="00041DAD">
              <w:rPr>
                <w:rFonts w:ascii="Times New Roman" w:hAnsi="Times New Roman" w:cs="Times New Roman"/>
                <w:b/>
                <w:i/>
                <w:lang w:eastAsia="ru-RU"/>
              </w:rPr>
              <w:t xml:space="preserve"> класах</w:t>
            </w:r>
            <w:r w:rsidRPr="00041DAD">
              <w:rPr>
                <w:rFonts w:ascii="Times New Roman" w:hAnsi="Times New Roman" w:cs="Times New Roman"/>
                <w:lang w:eastAsia="ru-RU"/>
              </w:rPr>
              <w:t xml:space="preserve"> з </w:t>
            </w:r>
            <w:r w:rsidRPr="00041DAD">
              <w:rPr>
                <w:rFonts w:ascii="Times New Roman" w:hAnsi="Times New Roman" w:cs="Times New Roman"/>
                <w:b/>
                <w:i/>
                <w:lang w:eastAsia="ru-RU"/>
              </w:rPr>
              <w:t>інформатики</w:t>
            </w:r>
          </w:p>
        </w:tc>
        <w:tc>
          <w:tcPr>
            <w:tcW w:w="1843" w:type="dxa"/>
            <w:tcBorders>
              <w:top w:val="single" w:sz="4" w:space="0" w:color="auto"/>
              <w:left w:val="single" w:sz="4" w:space="0" w:color="auto"/>
              <w:bottom w:val="single" w:sz="4" w:space="0" w:color="auto"/>
              <w:right w:val="single" w:sz="4" w:space="0" w:color="auto"/>
            </w:tcBorders>
          </w:tcPr>
          <w:p w14:paraId="6A7E0DCC" w14:textId="77777777" w:rsidR="00CD2096" w:rsidRPr="00041DAD" w:rsidRDefault="00CD2096" w:rsidP="001C107D">
            <w:pPr>
              <w:tabs>
                <w:tab w:val="left" w:pos="1260"/>
              </w:tabs>
              <w:spacing w:after="0" w:line="240" w:lineRule="auto"/>
              <w:rPr>
                <w:rFonts w:ascii="Times New Roman" w:hAnsi="Times New Roman" w:cs="Times New Roman"/>
                <w:lang w:eastAsia="ru-RU"/>
              </w:rPr>
            </w:pPr>
            <w:r w:rsidRPr="00041DAD">
              <w:rPr>
                <w:rFonts w:ascii="Times New Roman" w:hAnsi="Times New Roman" w:cs="Times New Roman"/>
                <w:lang w:eastAsia="ru-RU"/>
              </w:rPr>
              <w:t>Єремчук Л.Ю</w:t>
            </w:r>
          </w:p>
        </w:tc>
        <w:tc>
          <w:tcPr>
            <w:tcW w:w="1701" w:type="dxa"/>
            <w:tcBorders>
              <w:top w:val="single" w:sz="4" w:space="0" w:color="auto"/>
              <w:left w:val="single" w:sz="4" w:space="0" w:color="auto"/>
              <w:bottom w:val="single" w:sz="4" w:space="0" w:color="auto"/>
              <w:right w:val="single" w:sz="4" w:space="0" w:color="auto"/>
            </w:tcBorders>
          </w:tcPr>
          <w:p w14:paraId="00E447CB" w14:textId="77777777" w:rsidR="00CD2096" w:rsidRPr="00041DAD" w:rsidRDefault="00CD2096" w:rsidP="001C107D">
            <w:pPr>
              <w:tabs>
                <w:tab w:val="left" w:pos="1260"/>
              </w:tabs>
              <w:spacing w:after="0" w:line="240" w:lineRule="auto"/>
              <w:rPr>
                <w:rFonts w:ascii="Times New Roman" w:hAnsi="Times New Roman" w:cs="Times New Roman"/>
                <w:lang w:eastAsia="ru-RU"/>
              </w:rPr>
            </w:pPr>
            <w:r w:rsidRPr="00041DAD">
              <w:rPr>
                <w:rFonts w:ascii="Times New Roman" w:hAnsi="Times New Roman" w:cs="Times New Roman"/>
                <w:lang w:eastAsia="ru-RU"/>
              </w:rPr>
              <w:t>Довідка, наказ</w:t>
            </w:r>
          </w:p>
          <w:p w14:paraId="50A2F3D0" w14:textId="77777777" w:rsidR="00CD2096" w:rsidRPr="00041DAD" w:rsidRDefault="00CD2096" w:rsidP="001C107D">
            <w:pPr>
              <w:tabs>
                <w:tab w:val="left" w:pos="1260"/>
              </w:tabs>
              <w:spacing w:after="0" w:line="240" w:lineRule="auto"/>
              <w:rPr>
                <w:rFonts w:ascii="Times New Roman" w:hAnsi="Times New Roman" w:cs="Times New Roman"/>
                <w:lang w:eastAsia="ru-RU"/>
              </w:rPr>
            </w:pPr>
            <w:r w:rsidRPr="00041DAD">
              <w:rPr>
                <w:rFonts w:ascii="Times New Roman" w:hAnsi="Times New Roman" w:cs="Times New Roman"/>
                <w:lang w:eastAsia="ru-RU"/>
              </w:rPr>
              <w:t>педрада</w:t>
            </w:r>
          </w:p>
        </w:tc>
      </w:tr>
      <w:tr w:rsidR="00CD2096" w:rsidRPr="00041DAD" w14:paraId="4B55BE34" w14:textId="77777777" w:rsidTr="001C107D">
        <w:trPr>
          <w:jc w:val="center"/>
        </w:trPr>
        <w:tc>
          <w:tcPr>
            <w:tcW w:w="1413" w:type="dxa"/>
            <w:tcBorders>
              <w:top w:val="single" w:sz="4" w:space="0" w:color="auto"/>
              <w:left w:val="single" w:sz="4" w:space="0" w:color="auto"/>
              <w:bottom w:val="single" w:sz="4" w:space="0" w:color="auto"/>
              <w:right w:val="single" w:sz="4" w:space="0" w:color="auto"/>
            </w:tcBorders>
          </w:tcPr>
          <w:p w14:paraId="6D668618" w14:textId="77777777" w:rsidR="00CD2096" w:rsidRPr="00041DAD" w:rsidRDefault="00CD2096" w:rsidP="001C107D">
            <w:pPr>
              <w:tabs>
                <w:tab w:val="left" w:pos="1260"/>
              </w:tabs>
              <w:spacing w:after="0" w:line="240" w:lineRule="auto"/>
              <w:rPr>
                <w:rFonts w:ascii="Times New Roman" w:hAnsi="Times New Roman" w:cs="Times New Roman"/>
                <w:b/>
                <w:bCs/>
                <w:lang w:eastAsia="ru-RU"/>
              </w:rPr>
            </w:pPr>
            <w:r w:rsidRPr="00041DAD">
              <w:rPr>
                <w:rFonts w:ascii="Times New Roman" w:hAnsi="Times New Roman" w:cs="Times New Roman"/>
                <w:b/>
                <w:bCs/>
                <w:lang w:eastAsia="ru-RU"/>
              </w:rPr>
              <w:t>Березень</w:t>
            </w:r>
          </w:p>
        </w:tc>
        <w:tc>
          <w:tcPr>
            <w:tcW w:w="5327" w:type="dxa"/>
            <w:tcBorders>
              <w:top w:val="single" w:sz="4" w:space="0" w:color="auto"/>
              <w:left w:val="single" w:sz="4" w:space="0" w:color="auto"/>
              <w:bottom w:val="single" w:sz="4" w:space="0" w:color="auto"/>
              <w:right w:val="single" w:sz="4" w:space="0" w:color="auto"/>
            </w:tcBorders>
          </w:tcPr>
          <w:p w14:paraId="11333CE2" w14:textId="77777777" w:rsidR="00CD2096" w:rsidRPr="00041DAD" w:rsidRDefault="00CD2096" w:rsidP="001C107D">
            <w:pPr>
              <w:tabs>
                <w:tab w:val="left" w:pos="1260"/>
              </w:tabs>
              <w:spacing w:after="0" w:line="240" w:lineRule="auto"/>
              <w:rPr>
                <w:rFonts w:ascii="Times New Roman" w:hAnsi="Times New Roman" w:cs="Times New Roman"/>
                <w:b/>
                <w:i/>
                <w:lang w:eastAsia="ru-RU"/>
              </w:rPr>
            </w:pPr>
            <w:r w:rsidRPr="00041DAD">
              <w:rPr>
                <w:rFonts w:ascii="Times New Roman" w:hAnsi="Times New Roman" w:cs="Times New Roman"/>
                <w:lang w:eastAsia="ru-RU"/>
              </w:rPr>
              <w:t xml:space="preserve">Перевірка викладання та рівень знань, умінь та навичок учнів </w:t>
            </w:r>
            <w:r w:rsidRPr="00041DAD">
              <w:rPr>
                <w:rFonts w:ascii="Times New Roman" w:hAnsi="Times New Roman" w:cs="Times New Roman"/>
                <w:b/>
                <w:i/>
                <w:lang w:eastAsia="ru-RU"/>
              </w:rPr>
              <w:t>5-11 класах</w:t>
            </w:r>
            <w:r w:rsidRPr="00041DAD">
              <w:rPr>
                <w:rFonts w:ascii="Times New Roman" w:hAnsi="Times New Roman" w:cs="Times New Roman"/>
                <w:lang w:eastAsia="ru-RU"/>
              </w:rPr>
              <w:t xml:space="preserve"> з </w:t>
            </w:r>
            <w:r w:rsidRPr="00041DAD">
              <w:rPr>
                <w:rFonts w:ascii="Times New Roman" w:hAnsi="Times New Roman" w:cs="Times New Roman"/>
                <w:b/>
                <w:i/>
                <w:lang w:eastAsia="ru-RU"/>
              </w:rPr>
              <w:t>трудового навчання (технології)</w:t>
            </w:r>
          </w:p>
        </w:tc>
        <w:tc>
          <w:tcPr>
            <w:tcW w:w="1843" w:type="dxa"/>
            <w:tcBorders>
              <w:top w:val="single" w:sz="4" w:space="0" w:color="auto"/>
              <w:left w:val="single" w:sz="4" w:space="0" w:color="auto"/>
              <w:bottom w:val="single" w:sz="4" w:space="0" w:color="auto"/>
              <w:right w:val="single" w:sz="4" w:space="0" w:color="auto"/>
            </w:tcBorders>
          </w:tcPr>
          <w:p w14:paraId="75B36ECF" w14:textId="77777777" w:rsidR="00CD2096" w:rsidRPr="00041DAD" w:rsidRDefault="00CD2096" w:rsidP="001C107D">
            <w:pPr>
              <w:tabs>
                <w:tab w:val="left" w:pos="1260"/>
              </w:tabs>
              <w:spacing w:after="0" w:line="240" w:lineRule="auto"/>
              <w:rPr>
                <w:rFonts w:ascii="Times New Roman" w:hAnsi="Times New Roman" w:cs="Times New Roman"/>
                <w:lang w:eastAsia="ru-RU"/>
              </w:rPr>
            </w:pPr>
            <w:r w:rsidRPr="00041DAD">
              <w:rPr>
                <w:rFonts w:ascii="Times New Roman" w:hAnsi="Times New Roman" w:cs="Times New Roman"/>
                <w:lang w:eastAsia="ru-RU"/>
              </w:rPr>
              <w:t>Бойко Л.Р.</w:t>
            </w:r>
          </w:p>
        </w:tc>
        <w:tc>
          <w:tcPr>
            <w:tcW w:w="1701" w:type="dxa"/>
            <w:tcBorders>
              <w:top w:val="single" w:sz="4" w:space="0" w:color="auto"/>
              <w:left w:val="single" w:sz="4" w:space="0" w:color="auto"/>
              <w:bottom w:val="single" w:sz="4" w:space="0" w:color="auto"/>
              <w:right w:val="single" w:sz="4" w:space="0" w:color="auto"/>
            </w:tcBorders>
          </w:tcPr>
          <w:p w14:paraId="7FAEEAB0" w14:textId="77777777" w:rsidR="00CD2096" w:rsidRPr="00041DAD" w:rsidRDefault="00CD2096" w:rsidP="001C107D">
            <w:pPr>
              <w:tabs>
                <w:tab w:val="left" w:pos="1260"/>
              </w:tabs>
              <w:spacing w:after="0" w:line="240" w:lineRule="auto"/>
              <w:rPr>
                <w:rFonts w:ascii="Times New Roman" w:hAnsi="Times New Roman" w:cs="Times New Roman"/>
                <w:lang w:eastAsia="ru-RU"/>
              </w:rPr>
            </w:pPr>
            <w:r w:rsidRPr="00041DAD">
              <w:rPr>
                <w:rFonts w:ascii="Times New Roman" w:hAnsi="Times New Roman" w:cs="Times New Roman"/>
                <w:lang w:eastAsia="ru-RU"/>
              </w:rPr>
              <w:t>Довідка, наказ</w:t>
            </w:r>
          </w:p>
          <w:p w14:paraId="746E6CED" w14:textId="77777777" w:rsidR="00CD2096" w:rsidRPr="00041DAD" w:rsidRDefault="00CD2096" w:rsidP="001C107D">
            <w:pPr>
              <w:tabs>
                <w:tab w:val="left" w:pos="1260"/>
              </w:tabs>
              <w:spacing w:after="0" w:line="240" w:lineRule="auto"/>
              <w:rPr>
                <w:rFonts w:ascii="Times New Roman" w:hAnsi="Times New Roman" w:cs="Times New Roman"/>
                <w:lang w:eastAsia="ru-RU"/>
              </w:rPr>
            </w:pPr>
            <w:r w:rsidRPr="00041DAD">
              <w:rPr>
                <w:rFonts w:ascii="Times New Roman" w:hAnsi="Times New Roman" w:cs="Times New Roman"/>
                <w:lang w:eastAsia="ru-RU"/>
              </w:rPr>
              <w:t>педрада</w:t>
            </w:r>
          </w:p>
        </w:tc>
      </w:tr>
      <w:tr w:rsidR="00CD2096" w:rsidRPr="00041DAD" w14:paraId="49939E59" w14:textId="77777777" w:rsidTr="001C107D">
        <w:trPr>
          <w:jc w:val="center"/>
        </w:trPr>
        <w:tc>
          <w:tcPr>
            <w:tcW w:w="1413" w:type="dxa"/>
            <w:tcBorders>
              <w:top w:val="single" w:sz="4" w:space="0" w:color="auto"/>
              <w:left w:val="single" w:sz="4" w:space="0" w:color="auto"/>
              <w:bottom w:val="single" w:sz="4" w:space="0" w:color="auto"/>
              <w:right w:val="single" w:sz="4" w:space="0" w:color="auto"/>
            </w:tcBorders>
          </w:tcPr>
          <w:p w14:paraId="336E9F57" w14:textId="77777777" w:rsidR="00CD2096" w:rsidRPr="00041DAD" w:rsidRDefault="00CD2096" w:rsidP="001C107D">
            <w:pPr>
              <w:tabs>
                <w:tab w:val="left" w:pos="1260"/>
              </w:tabs>
              <w:spacing w:after="0" w:line="240" w:lineRule="auto"/>
              <w:rPr>
                <w:rFonts w:ascii="Times New Roman" w:hAnsi="Times New Roman" w:cs="Times New Roman"/>
                <w:b/>
                <w:bCs/>
                <w:lang w:eastAsia="ru-RU"/>
              </w:rPr>
            </w:pPr>
            <w:r w:rsidRPr="00041DAD">
              <w:rPr>
                <w:rFonts w:ascii="Times New Roman" w:hAnsi="Times New Roman" w:cs="Times New Roman"/>
                <w:b/>
                <w:bCs/>
                <w:lang w:eastAsia="ru-RU"/>
              </w:rPr>
              <w:t>Квітень</w:t>
            </w:r>
          </w:p>
        </w:tc>
        <w:tc>
          <w:tcPr>
            <w:tcW w:w="5327" w:type="dxa"/>
            <w:tcBorders>
              <w:top w:val="single" w:sz="4" w:space="0" w:color="auto"/>
              <w:left w:val="single" w:sz="4" w:space="0" w:color="auto"/>
              <w:bottom w:val="single" w:sz="4" w:space="0" w:color="auto"/>
              <w:right w:val="single" w:sz="4" w:space="0" w:color="auto"/>
            </w:tcBorders>
          </w:tcPr>
          <w:p w14:paraId="35E3AD44" w14:textId="77777777" w:rsidR="00CD2096" w:rsidRPr="00041DAD" w:rsidRDefault="00CD2096" w:rsidP="001C107D">
            <w:pPr>
              <w:tabs>
                <w:tab w:val="left" w:pos="1260"/>
              </w:tabs>
              <w:spacing w:after="0" w:line="240" w:lineRule="auto"/>
              <w:rPr>
                <w:rFonts w:ascii="Times New Roman" w:hAnsi="Times New Roman" w:cs="Times New Roman"/>
                <w:lang w:eastAsia="ru-RU"/>
              </w:rPr>
            </w:pPr>
            <w:r w:rsidRPr="00041DAD">
              <w:rPr>
                <w:rFonts w:ascii="Times New Roman" w:hAnsi="Times New Roman" w:cs="Times New Roman"/>
                <w:lang w:eastAsia="ru-RU"/>
              </w:rPr>
              <w:t xml:space="preserve">Перевірка викладання та рівень знань, умінь та навичок учнів </w:t>
            </w:r>
            <w:r w:rsidRPr="00041DAD">
              <w:rPr>
                <w:rFonts w:ascii="Times New Roman" w:hAnsi="Times New Roman" w:cs="Times New Roman"/>
                <w:b/>
                <w:i/>
                <w:lang w:eastAsia="ru-RU"/>
              </w:rPr>
              <w:t>1-4 класах</w:t>
            </w:r>
            <w:r w:rsidRPr="00041DAD">
              <w:rPr>
                <w:rFonts w:ascii="Times New Roman" w:hAnsi="Times New Roman" w:cs="Times New Roman"/>
                <w:lang w:eastAsia="ru-RU"/>
              </w:rPr>
              <w:t xml:space="preserve"> з </w:t>
            </w:r>
            <w:r w:rsidRPr="00041DAD">
              <w:rPr>
                <w:rFonts w:ascii="Times New Roman" w:hAnsi="Times New Roman" w:cs="Times New Roman"/>
                <w:b/>
                <w:i/>
                <w:lang w:eastAsia="ru-RU"/>
              </w:rPr>
              <w:t>мистецтва</w:t>
            </w:r>
          </w:p>
        </w:tc>
        <w:tc>
          <w:tcPr>
            <w:tcW w:w="1843" w:type="dxa"/>
            <w:tcBorders>
              <w:top w:val="single" w:sz="4" w:space="0" w:color="auto"/>
              <w:left w:val="single" w:sz="4" w:space="0" w:color="auto"/>
              <w:bottom w:val="single" w:sz="4" w:space="0" w:color="auto"/>
              <w:right w:val="single" w:sz="4" w:space="0" w:color="auto"/>
            </w:tcBorders>
          </w:tcPr>
          <w:p w14:paraId="7A7AC950" w14:textId="77777777" w:rsidR="00CD2096" w:rsidRPr="00041DAD" w:rsidRDefault="00CD2096" w:rsidP="001C107D">
            <w:pPr>
              <w:tabs>
                <w:tab w:val="left" w:pos="1260"/>
              </w:tabs>
              <w:spacing w:after="0" w:line="240" w:lineRule="auto"/>
              <w:rPr>
                <w:rFonts w:ascii="Times New Roman" w:hAnsi="Times New Roman" w:cs="Times New Roman"/>
                <w:lang w:eastAsia="ru-RU"/>
              </w:rPr>
            </w:pPr>
            <w:r w:rsidRPr="00041DAD">
              <w:rPr>
                <w:rFonts w:ascii="Times New Roman" w:hAnsi="Times New Roman" w:cs="Times New Roman"/>
                <w:lang w:eastAsia="ru-RU"/>
              </w:rPr>
              <w:t>Єремчук Л.Ю.</w:t>
            </w:r>
          </w:p>
        </w:tc>
        <w:tc>
          <w:tcPr>
            <w:tcW w:w="1701" w:type="dxa"/>
            <w:tcBorders>
              <w:top w:val="single" w:sz="4" w:space="0" w:color="auto"/>
              <w:left w:val="single" w:sz="4" w:space="0" w:color="auto"/>
              <w:bottom w:val="single" w:sz="4" w:space="0" w:color="auto"/>
              <w:right w:val="single" w:sz="4" w:space="0" w:color="auto"/>
            </w:tcBorders>
          </w:tcPr>
          <w:p w14:paraId="538A0A6E" w14:textId="77777777" w:rsidR="00CD2096" w:rsidRPr="00041DAD" w:rsidRDefault="00CD2096" w:rsidP="001C107D">
            <w:pPr>
              <w:tabs>
                <w:tab w:val="left" w:pos="1260"/>
              </w:tabs>
              <w:spacing w:after="0" w:line="240" w:lineRule="auto"/>
              <w:rPr>
                <w:rFonts w:ascii="Times New Roman" w:hAnsi="Times New Roman" w:cs="Times New Roman"/>
                <w:lang w:eastAsia="ru-RU"/>
              </w:rPr>
            </w:pPr>
            <w:r w:rsidRPr="00041DAD">
              <w:rPr>
                <w:rFonts w:ascii="Times New Roman" w:hAnsi="Times New Roman" w:cs="Times New Roman"/>
                <w:lang w:eastAsia="ru-RU"/>
              </w:rPr>
              <w:t>Довідка, наказ</w:t>
            </w:r>
          </w:p>
          <w:p w14:paraId="71BF0E47" w14:textId="77777777" w:rsidR="00CD2096" w:rsidRPr="00041DAD" w:rsidRDefault="00CD2096" w:rsidP="001C107D">
            <w:pPr>
              <w:tabs>
                <w:tab w:val="left" w:pos="1260"/>
              </w:tabs>
              <w:spacing w:after="0" w:line="240" w:lineRule="auto"/>
              <w:rPr>
                <w:rFonts w:ascii="Times New Roman" w:hAnsi="Times New Roman" w:cs="Times New Roman"/>
                <w:lang w:eastAsia="ru-RU"/>
              </w:rPr>
            </w:pPr>
            <w:r w:rsidRPr="00041DAD">
              <w:rPr>
                <w:rFonts w:ascii="Times New Roman" w:hAnsi="Times New Roman" w:cs="Times New Roman"/>
                <w:lang w:eastAsia="ru-RU"/>
              </w:rPr>
              <w:t>педрада</w:t>
            </w:r>
          </w:p>
        </w:tc>
      </w:tr>
      <w:tr w:rsidR="00CD2096" w:rsidRPr="00041DAD" w14:paraId="17D1B037" w14:textId="77777777" w:rsidTr="001C107D">
        <w:trPr>
          <w:jc w:val="center"/>
        </w:trPr>
        <w:tc>
          <w:tcPr>
            <w:tcW w:w="1413" w:type="dxa"/>
            <w:tcBorders>
              <w:top w:val="single" w:sz="4" w:space="0" w:color="auto"/>
              <w:left w:val="single" w:sz="4" w:space="0" w:color="auto"/>
              <w:bottom w:val="single" w:sz="4" w:space="0" w:color="auto"/>
              <w:right w:val="single" w:sz="4" w:space="0" w:color="auto"/>
            </w:tcBorders>
          </w:tcPr>
          <w:p w14:paraId="3F2E8D2E" w14:textId="77777777" w:rsidR="00CD2096" w:rsidRPr="00041DAD" w:rsidRDefault="00CD2096" w:rsidP="001C107D">
            <w:pPr>
              <w:tabs>
                <w:tab w:val="left" w:pos="1260"/>
              </w:tabs>
              <w:spacing w:after="0" w:line="240" w:lineRule="auto"/>
              <w:rPr>
                <w:rFonts w:ascii="Times New Roman" w:hAnsi="Times New Roman" w:cs="Times New Roman"/>
                <w:b/>
                <w:bCs/>
                <w:lang w:eastAsia="ru-RU"/>
              </w:rPr>
            </w:pPr>
            <w:r w:rsidRPr="00041DAD">
              <w:rPr>
                <w:rFonts w:ascii="Times New Roman" w:hAnsi="Times New Roman" w:cs="Times New Roman"/>
                <w:b/>
                <w:bCs/>
                <w:lang w:eastAsia="ru-RU"/>
              </w:rPr>
              <w:t>Травень</w:t>
            </w:r>
          </w:p>
        </w:tc>
        <w:tc>
          <w:tcPr>
            <w:tcW w:w="5327" w:type="dxa"/>
            <w:tcBorders>
              <w:top w:val="single" w:sz="4" w:space="0" w:color="auto"/>
              <w:left w:val="single" w:sz="4" w:space="0" w:color="auto"/>
              <w:bottom w:val="single" w:sz="4" w:space="0" w:color="auto"/>
              <w:right w:val="single" w:sz="4" w:space="0" w:color="auto"/>
            </w:tcBorders>
          </w:tcPr>
          <w:p w14:paraId="77EAF72C" w14:textId="77777777" w:rsidR="00CD2096" w:rsidRPr="00041DAD" w:rsidRDefault="00CD2096" w:rsidP="001C107D">
            <w:pPr>
              <w:tabs>
                <w:tab w:val="left" w:pos="1260"/>
              </w:tabs>
              <w:spacing w:after="0" w:line="240" w:lineRule="auto"/>
              <w:rPr>
                <w:rFonts w:ascii="Times New Roman" w:hAnsi="Times New Roman" w:cs="Times New Roman"/>
                <w:b/>
                <w:i/>
                <w:lang w:eastAsia="ru-RU"/>
              </w:rPr>
            </w:pPr>
            <w:r w:rsidRPr="00041DAD">
              <w:rPr>
                <w:rFonts w:ascii="Times New Roman" w:hAnsi="Times New Roman" w:cs="Times New Roman"/>
                <w:lang w:eastAsia="ru-RU"/>
              </w:rPr>
              <w:t>Про стан гурткової роботи</w:t>
            </w:r>
          </w:p>
          <w:p w14:paraId="0C194E8B" w14:textId="77777777" w:rsidR="00CD2096" w:rsidRPr="00041DAD" w:rsidRDefault="00CD2096" w:rsidP="001C107D">
            <w:pPr>
              <w:tabs>
                <w:tab w:val="left" w:pos="1260"/>
              </w:tabs>
              <w:spacing w:after="0" w:line="240" w:lineRule="auto"/>
              <w:rPr>
                <w:rFonts w:ascii="Times New Roman" w:hAnsi="Times New Roman" w:cs="Times New Roman"/>
                <w:lang w:eastAsia="ru-RU"/>
              </w:rPr>
            </w:pPr>
          </w:p>
        </w:tc>
        <w:tc>
          <w:tcPr>
            <w:tcW w:w="1843" w:type="dxa"/>
            <w:tcBorders>
              <w:top w:val="single" w:sz="4" w:space="0" w:color="auto"/>
              <w:left w:val="single" w:sz="4" w:space="0" w:color="auto"/>
              <w:bottom w:val="single" w:sz="4" w:space="0" w:color="auto"/>
              <w:right w:val="single" w:sz="4" w:space="0" w:color="auto"/>
            </w:tcBorders>
          </w:tcPr>
          <w:p w14:paraId="41E6F234" w14:textId="77777777" w:rsidR="00CD2096" w:rsidRPr="00041DAD" w:rsidRDefault="00CD2096" w:rsidP="001C107D">
            <w:pPr>
              <w:tabs>
                <w:tab w:val="left" w:pos="1260"/>
              </w:tabs>
              <w:spacing w:after="0" w:line="240" w:lineRule="auto"/>
              <w:rPr>
                <w:rFonts w:ascii="Times New Roman" w:hAnsi="Times New Roman" w:cs="Times New Roman"/>
                <w:lang w:eastAsia="ru-RU"/>
              </w:rPr>
            </w:pPr>
            <w:r w:rsidRPr="00041DAD">
              <w:rPr>
                <w:rFonts w:ascii="Times New Roman" w:hAnsi="Times New Roman" w:cs="Times New Roman"/>
                <w:lang w:eastAsia="ru-RU"/>
              </w:rPr>
              <w:t>Говзан М.П.</w:t>
            </w:r>
          </w:p>
        </w:tc>
        <w:tc>
          <w:tcPr>
            <w:tcW w:w="1701" w:type="dxa"/>
            <w:tcBorders>
              <w:top w:val="single" w:sz="4" w:space="0" w:color="auto"/>
              <w:left w:val="single" w:sz="4" w:space="0" w:color="auto"/>
              <w:bottom w:val="single" w:sz="4" w:space="0" w:color="auto"/>
              <w:right w:val="single" w:sz="4" w:space="0" w:color="auto"/>
            </w:tcBorders>
          </w:tcPr>
          <w:p w14:paraId="53E68836" w14:textId="77777777" w:rsidR="00CD2096" w:rsidRPr="00041DAD" w:rsidRDefault="00CD2096" w:rsidP="001C107D">
            <w:pPr>
              <w:tabs>
                <w:tab w:val="left" w:pos="1260"/>
              </w:tabs>
              <w:spacing w:after="0" w:line="240" w:lineRule="auto"/>
              <w:rPr>
                <w:rFonts w:ascii="Times New Roman" w:hAnsi="Times New Roman" w:cs="Times New Roman"/>
                <w:lang w:eastAsia="ru-RU"/>
              </w:rPr>
            </w:pPr>
            <w:r w:rsidRPr="00041DAD">
              <w:rPr>
                <w:rFonts w:ascii="Times New Roman" w:hAnsi="Times New Roman" w:cs="Times New Roman"/>
                <w:lang w:eastAsia="ru-RU"/>
              </w:rPr>
              <w:t>Довідка, наказ</w:t>
            </w:r>
          </w:p>
          <w:p w14:paraId="4E0458DB" w14:textId="77777777" w:rsidR="00CD2096" w:rsidRPr="00041DAD" w:rsidRDefault="00CD2096" w:rsidP="001C107D">
            <w:pPr>
              <w:tabs>
                <w:tab w:val="left" w:pos="1260"/>
              </w:tabs>
              <w:spacing w:after="0" w:line="240" w:lineRule="auto"/>
              <w:rPr>
                <w:rFonts w:ascii="Times New Roman" w:hAnsi="Times New Roman" w:cs="Times New Roman"/>
                <w:lang w:eastAsia="ru-RU"/>
              </w:rPr>
            </w:pPr>
            <w:r w:rsidRPr="00041DAD">
              <w:rPr>
                <w:rFonts w:ascii="Times New Roman" w:hAnsi="Times New Roman" w:cs="Times New Roman"/>
                <w:lang w:eastAsia="ru-RU"/>
              </w:rPr>
              <w:t>педрада</w:t>
            </w:r>
          </w:p>
        </w:tc>
      </w:tr>
    </w:tbl>
    <w:p w14:paraId="6261DB9C" w14:textId="77777777" w:rsidR="00CD2096" w:rsidRPr="00522BDC" w:rsidRDefault="00CD2096" w:rsidP="00CD2096">
      <w:pPr>
        <w:spacing w:after="0" w:line="240" w:lineRule="auto"/>
        <w:jc w:val="both"/>
        <w:rPr>
          <w:rFonts w:ascii="Times New Roman" w:hAnsi="Times New Roman" w:cs="Times New Roman"/>
          <w:sz w:val="28"/>
          <w:szCs w:val="28"/>
        </w:rPr>
      </w:pPr>
    </w:p>
    <w:p w14:paraId="103698B6" w14:textId="77777777" w:rsidR="00CD2096" w:rsidRPr="00522BDC" w:rsidRDefault="00CD2096" w:rsidP="00CD2096">
      <w:pPr>
        <w:spacing w:after="0" w:line="240" w:lineRule="auto"/>
        <w:ind w:left="709"/>
        <w:contextualSpacing/>
        <w:rPr>
          <w:rFonts w:ascii="Times New Roman" w:hAnsi="Times New Roman" w:cs="Times New Roman"/>
          <w:sz w:val="28"/>
          <w:szCs w:val="28"/>
        </w:rPr>
      </w:pPr>
      <w:r w:rsidRPr="00522BDC">
        <w:rPr>
          <w:rFonts w:ascii="Times New Roman" w:hAnsi="Times New Roman" w:cs="Times New Roman"/>
          <w:b/>
          <w:bCs/>
          <w:sz w:val="28"/>
          <w:szCs w:val="28"/>
        </w:rPr>
        <w:lastRenderedPageBreak/>
        <w:t>МЕТОДИЧН</w:t>
      </w:r>
      <w:r>
        <w:rPr>
          <w:rFonts w:ascii="Times New Roman" w:hAnsi="Times New Roman" w:cs="Times New Roman"/>
          <w:b/>
          <w:bCs/>
          <w:sz w:val="28"/>
          <w:szCs w:val="28"/>
        </w:rPr>
        <w:t>І</w:t>
      </w:r>
      <w:r w:rsidRPr="00522BDC">
        <w:rPr>
          <w:rFonts w:ascii="Times New Roman" w:hAnsi="Times New Roman" w:cs="Times New Roman"/>
          <w:b/>
          <w:bCs/>
          <w:sz w:val="28"/>
          <w:szCs w:val="28"/>
        </w:rPr>
        <w:t xml:space="preserve"> ТИЖ</w:t>
      </w:r>
      <w:r>
        <w:rPr>
          <w:rFonts w:ascii="Times New Roman" w:hAnsi="Times New Roman" w:cs="Times New Roman"/>
          <w:b/>
          <w:bCs/>
          <w:sz w:val="28"/>
          <w:szCs w:val="28"/>
        </w:rPr>
        <w:t>НІ</w:t>
      </w:r>
    </w:p>
    <w:p w14:paraId="198D2828" w14:textId="77777777" w:rsidR="00CD2096" w:rsidRPr="00522BDC" w:rsidRDefault="00CD2096" w:rsidP="00CD2096">
      <w:pPr>
        <w:spacing w:after="0" w:line="240" w:lineRule="auto"/>
        <w:ind w:firstLine="709"/>
        <w:jc w:val="both"/>
        <w:rPr>
          <w:rFonts w:ascii="Times New Roman" w:hAnsi="Times New Roman" w:cs="Times New Roman"/>
          <w:sz w:val="28"/>
          <w:szCs w:val="28"/>
        </w:rPr>
      </w:pPr>
      <w:r w:rsidRPr="00522BDC">
        <w:rPr>
          <w:rFonts w:ascii="Times New Roman" w:hAnsi="Times New Roman" w:cs="Times New Roman"/>
          <w:sz w:val="28"/>
          <w:szCs w:val="28"/>
        </w:rPr>
        <w:t xml:space="preserve">Упродовж навчального року в ліцеї відбулися два Методичних тижні, спрямовані на підвищення кваліфікації педагогічного колективу. </w:t>
      </w:r>
    </w:p>
    <w:p w14:paraId="05667A06" w14:textId="6D63633C" w:rsidR="00CD2096" w:rsidRPr="00522BDC" w:rsidRDefault="00CD2096" w:rsidP="006325EA">
      <w:pPr>
        <w:spacing w:after="0" w:line="240" w:lineRule="auto"/>
        <w:ind w:firstLine="567"/>
        <w:jc w:val="both"/>
        <w:rPr>
          <w:rFonts w:ascii="Times New Roman" w:hAnsi="Times New Roman" w:cs="Times New Roman"/>
          <w:sz w:val="28"/>
          <w:szCs w:val="28"/>
        </w:rPr>
      </w:pPr>
      <w:r w:rsidRPr="00522BDC">
        <w:rPr>
          <w:rFonts w:ascii="Times New Roman" w:hAnsi="Times New Roman" w:cs="Times New Roman"/>
          <w:sz w:val="28"/>
          <w:szCs w:val="28"/>
          <w:lang w:val="ru-RU"/>
        </w:rPr>
        <w:t>Згідно  з річним   планом  роботи ліцею на 2025-2026 н.р. в період з 27</w:t>
      </w:r>
      <w:r w:rsidRPr="00522BDC">
        <w:rPr>
          <w:rFonts w:ascii="Times New Roman" w:hAnsi="Times New Roman" w:cs="Times New Roman"/>
          <w:sz w:val="28"/>
          <w:szCs w:val="28"/>
        </w:rPr>
        <w:t> </w:t>
      </w:r>
      <w:r w:rsidRPr="00522BDC">
        <w:rPr>
          <w:rFonts w:ascii="Times New Roman" w:hAnsi="Times New Roman" w:cs="Times New Roman"/>
          <w:sz w:val="28"/>
          <w:szCs w:val="28"/>
          <w:lang w:val="ru-RU"/>
        </w:rPr>
        <w:t>по 31</w:t>
      </w:r>
      <w:r w:rsidRPr="00522BDC">
        <w:rPr>
          <w:rFonts w:ascii="Times New Roman" w:hAnsi="Times New Roman" w:cs="Times New Roman"/>
          <w:sz w:val="28"/>
          <w:szCs w:val="28"/>
        </w:rPr>
        <w:t> </w:t>
      </w:r>
      <w:r w:rsidRPr="00522BDC">
        <w:rPr>
          <w:rFonts w:ascii="Times New Roman" w:hAnsi="Times New Roman" w:cs="Times New Roman"/>
          <w:sz w:val="28"/>
          <w:szCs w:val="28"/>
          <w:lang w:val="ru-RU"/>
        </w:rPr>
        <w:t xml:space="preserve">жовтня у нашому ліцеї проходив методичний тиждень педагогічної майстерності вчителів.  </w:t>
      </w:r>
      <w:r w:rsidRPr="00522BDC">
        <w:rPr>
          <w:rFonts w:ascii="Times New Roman" w:hAnsi="Times New Roman" w:cs="Times New Roman"/>
          <w:sz w:val="28"/>
          <w:szCs w:val="28"/>
        </w:rPr>
        <w:t xml:space="preserve">Відкриття методичного тижня розпочалося з проведення </w:t>
      </w:r>
      <w:r w:rsidRPr="00522BDC">
        <w:rPr>
          <w:rFonts w:ascii="Times New Roman" w:hAnsi="Times New Roman" w:cs="Times New Roman"/>
          <w:b/>
          <w:bCs/>
          <w:sz w:val="28"/>
          <w:szCs w:val="28"/>
        </w:rPr>
        <w:t>практичного  заняття</w:t>
      </w:r>
      <w:r w:rsidRPr="00522BDC">
        <w:rPr>
          <w:rFonts w:ascii="Times New Roman" w:hAnsi="Times New Roman" w:cs="Times New Roman"/>
          <w:sz w:val="28"/>
          <w:szCs w:val="28"/>
        </w:rPr>
        <w:t xml:space="preserve"> «Гейміфікація на уроках: впровадження ігрових елементів для підвищення мотивації учнів» (доповідач Єремчук Л.Ю.).  Учителі ознайомились з методичними путівниками «Як оцінювати в Новій українській школі: путівник з кожної освітньої галузі». Путівники є практичним інструментом для впровадження компетентнісного підходу до оцінювання в 5–9 класах НУШ. </w:t>
      </w:r>
    </w:p>
    <w:p w14:paraId="4763F34C" w14:textId="77777777" w:rsidR="00CD2096" w:rsidRPr="00522BDC" w:rsidRDefault="00CD2096" w:rsidP="006325EA">
      <w:pPr>
        <w:spacing w:after="0" w:line="240" w:lineRule="auto"/>
        <w:ind w:firstLine="567"/>
        <w:jc w:val="both"/>
        <w:rPr>
          <w:rFonts w:ascii="Times New Roman" w:hAnsi="Times New Roman" w:cs="Times New Roman"/>
          <w:sz w:val="28"/>
          <w:szCs w:val="28"/>
        </w:rPr>
      </w:pPr>
      <w:r w:rsidRPr="00522BDC">
        <w:rPr>
          <w:rFonts w:ascii="Times New Roman" w:hAnsi="Times New Roman" w:cs="Times New Roman"/>
          <w:sz w:val="28"/>
          <w:szCs w:val="28"/>
        </w:rPr>
        <w:t xml:space="preserve">28 жовтня вчитель початкових класів  Волосянко Світлана Олексіївна поділилась своїм досвідом щодо проєкту «Щаслива дитина». </w:t>
      </w:r>
    </w:p>
    <w:p w14:paraId="32A9CCA1" w14:textId="18E2ECD6" w:rsidR="00CD2096" w:rsidRPr="00522BDC" w:rsidRDefault="00CD2096" w:rsidP="00CD2096">
      <w:pPr>
        <w:spacing w:after="0" w:line="240" w:lineRule="auto"/>
        <w:ind w:firstLine="567"/>
        <w:jc w:val="both"/>
        <w:rPr>
          <w:rFonts w:ascii="Times New Roman" w:hAnsi="Times New Roman" w:cs="Times New Roman"/>
          <w:sz w:val="28"/>
          <w:szCs w:val="28"/>
        </w:rPr>
      </w:pPr>
      <w:r w:rsidRPr="00522BDC">
        <w:rPr>
          <w:rFonts w:ascii="Times New Roman" w:hAnsi="Times New Roman" w:cs="Times New Roman"/>
          <w:sz w:val="28"/>
          <w:szCs w:val="28"/>
        </w:rPr>
        <w:t xml:space="preserve">29 жовтня учитель початкових класів </w:t>
      </w:r>
      <w:r w:rsidRPr="00522BDC">
        <w:rPr>
          <w:rFonts w:ascii="Times New Roman" w:hAnsi="Times New Roman" w:cs="Times New Roman"/>
          <w:b/>
          <w:bCs/>
          <w:sz w:val="28"/>
          <w:szCs w:val="28"/>
        </w:rPr>
        <w:t xml:space="preserve">Демчина Мар’яна Ярославівна </w:t>
      </w:r>
      <w:r w:rsidRPr="00522BDC">
        <w:rPr>
          <w:rFonts w:ascii="Times New Roman" w:hAnsi="Times New Roman" w:cs="Times New Roman"/>
          <w:sz w:val="28"/>
          <w:szCs w:val="28"/>
        </w:rPr>
        <w:t xml:space="preserve">  провела </w:t>
      </w:r>
      <w:r w:rsidRPr="00522BDC">
        <w:rPr>
          <w:rFonts w:ascii="Times New Roman" w:hAnsi="Times New Roman" w:cs="Times New Roman"/>
          <w:b/>
          <w:bCs/>
          <w:sz w:val="28"/>
          <w:szCs w:val="28"/>
        </w:rPr>
        <w:t>тренінг</w:t>
      </w:r>
      <w:r w:rsidRPr="00522BDC">
        <w:rPr>
          <w:rFonts w:ascii="Times New Roman" w:hAnsi="Times New Roman" w:cs="Times New Roman"/>
          <w:sz w:val="28"/>
          <w:szCs w:val="28"/>
        </w:rPr>
        <w:t xml:space="preserve">  "Мислитель".    </w:t>
      </w:r>
    </w:p>
    <w:p w14:paraId="2C9A1B68" w14:textId="0122D9C7" w:rsidR="00CD2096" w:rsidRPr="00522BDC" w:rsidRDefault="00CD2096" w:rsidP="006325EA">
      <w:pPr>
        <w:spacing w:after="0" w:line="240" w:lineRule="auto"/>
        <w:ind w:firstLine="567"/>
        <w:jc w:val="both"/>
        <w:rPr>
          <w:rFonts w:ascii="Times New Roman" w:hAnsi="Times New Roman" w:cs="Times New Roman"/>
          <w:sz w:val="28"/>
          <w:szCs w:val="28"/>
        </w:rPr>
      </w:pPr>
      <w:r w:rsidRPr="00522BDC">
        <w:rPr>
          <w:rFonts w:ascii="Times New Roman" w:hAnsi="Times New Roman" w:cs="Times New Roman"/>
          <w:sz w:val="28"/>
          <w:szCs w:val="28"/>
        </w:rPr>
        <w:t>30 жовтня учитель початкових класів  </w:t>
      </w:r>
      <w:r>
        <w:rPr>
          <w:rFonts w:ascii="Times New Roman" w:hAnsi="Times New Roman" w:cs="Times New Roman"/>
          <w:b/>
          <w:bCs/>
          <w:sz w:val="28"/>
          <w:szCs w:val="28"/>
        </w:rPr>
        <w:t>Лучків</w:t>
      </w:r>
      <w:r w:rsidRPr="00522BDC">
        <w:rPr>
          <w:rFonts w:ascii="Times New Roman" w:hAnsi="Times New Roman" w:cs="Times New Roman"/>
          <w:b/>
          <w:bCs/>
          <w:sz w:val="28"/>
          <w:szCs w:val="28"/>
        </w:rPr>
        <w:t xml:space="preserve">  Галина Володимирівна</w:t>
      </w:r>
      <w:r w:rsidRPr="00522BDC">
        <w:rPr>
          <w:rFonts w:ascii="Times New Roman" w:hAnsi="Times New Roman" w:cs="Times New Roman"/>
          <w:sz w:val="28"/>
          <w:szCs w:val="28"/>
        </w:rPr>
        <w:t> провела цікавий </w:t>
      </w:r>
      <w:r w:rsidRPr="00522BDC">
        <w:rPr>
          <w:rFonts w:ascii="Times New Roman" w:hAnsi="Times New Roman" w:cs="Times New Roman"/>
          <w:b/>
          <w:bCs/>
          <w:sz w:val="28"/>
          <w:szCs w:val="28"/>
        </w:rPr>
        <w:t>тренінг</w:t>
      </w:r>
      <w:r w:rsidRPr="00522BDC">
        <w:rPr>
          <w:rFonts w:ascii="Times New Roman" w:hAnsi="Times New Roman" w:cs="Times New Roman"/>
          <w:sz w:val="28"/>
          <w:szCs w:val="28"/>
        </w:rPr>
        <w:t> «Використання цеглинок </w:t>
      </w:r>
      <w:r w:rsidRPr="00522BDC">
        <w:rPr>
          <w:rFonts w:ascii="Times New Roman" w:hAnsi="Times New Roman" w:cs="Times New Roman"/>
          <w:sz w:val="28"/>
          <w:szCs w:val="28"/>
          <w:lang w:val="en-US"/>
        </w:rPr>
        <w:t>Lego </w:t>
      </w:r>
      <w:r w:rsidRPr="00522BDC">
        <w:rPr>
          <w:rFonts w:ascii="Times New Roman" w:hAnsi="Times New Roman" w:cs="Times New Roman"/>
          <w:sz w:val="28"/>
          <w:szCs w:val="28"/>
        </w:rPr>
        <w:t xml:space="preserve">в освітньому просторі».  </w:t>
      </w:r>
    </w:p>
    <w:p w14:paraId="2F1A4059" w14:textId="77777777" w:rsidR="00CD2096" w:rsidRPr="00522BDC" w:rsidRDefault="00CD2096" w:rsidP="00CD2096">
      <w:pPr>
        <w:spacing w:after="0" w:line="240" w:lineRule="auto"/>
        <w:ind w:firstLine="567"/>
        <w:jc w:val="both"/>
        <w:rPr>
          <w:rFonts w:ascii="Times New Roman" w:hAnsi="Times New Roman" w:cs="Times New Roman"/>
          <w:sz w:val="28"/>
          <w:szCs w:val="28"/>
        </w:rPr>
      </w:pPr>
      <w:r w:rsidRPr="00522BDC">
        <w:rPr>
          <w:rFonts w:ascii="Times New Roman" w:hAnsi="Times New Roman" w:cs="Times New Roman"/>
          <w:sz w:val="28"/>
          <w:szCs w:val="28"/>
        </w:rPr>
        <w:t xml:space="preserve">У період з </w:t>
      </w:r>
      <w:r w:rsidRPr="00522BDC">
        <w:rPr>
          <w:rFonts w:ascii="Times New Roman" w:hAnsi="Times New Roman" w:cs="Times New Roman"/>
          <w:b/>
          <w:bCs/>
          <w:sz w:val="28"/>
          <w:szCs w:val="28"/>
        </w:rPr>
        <w:t>9</w:t>
      </w:r>
      <w:r w:rsidRPr="00522BDC">
        <w:rPr>
          <w:rFonts w:ascii="Times New Roman" w:hAnsi="Times New Roman" w:cs="Times New Roman"/>
          <w:sz w:val="28"/>
          <w:szCs w:val="28"/>
        </w:rPr>
        <w:t xml:space="preserve"> по </w:t>
      </w:r>
      <w:r w:rsidRPr="00522BDC">
        <w:rPr>
          <w:rFonts w:ascii="Times New Roman" w:hAnsi="Times New Roman" w:cs="Times New Roman"/>
          <w:b/>
          <w:bCs/>
          <w:sz w:val="28"/>
          <w:szCs w:val="28"/>
        </w:rPr>
        <w:t>13</w:t>
      </w:r>
      <w:r w:rsidRPr="00522BDC">
        <w:rPr>
          <w:rFonts w:ascii="Times New Roman" w:hAnsi="Times New Roman" w:cs="Times New Roman"/>
          <w:sz w:val="28"/>
          <w:szCs w:val="28"/>
        </w:rPr>
        <w:t xml:space="preserve"> березня у </w:t>
      </w:r>
      <w:r w:rsidRPr="00522BDC">
        <w:rPr>
          <w:rFonts w:ascii="Times New Roman" w:hAnsi="Times New Roman" w:cs="Times New Roman"/>
          <w:b/>
          <w:bCs/>
          <w:sz w:val="28"/>
          <w:szCs w:val="28"/>
        </w:rPr>
        <w:t>Старолисецькому ліцеї</w:t>
      </w:r>
      <w:r w:rsidRPr="00522BDC">
        <w:rPr>
          <w:rFonts w:ascii="Times New Roman" w:hAnsi="Times New Roman" w:cs="Times New Roman"/>
          <w:sz w:val="28"/>
          <w:szCs w:val="28"/>
        </w:rPr>
        <w:t xml:space="preserve"> було проведено </w:t>
      </w:r>
      <w:r w:rsidRPr="00522BDC">
        <w:rPr>
          <w:rFonts w:ascii="Times New Roman" w:hAnsi="Times New Roman" w:cs="Times New Roman"/>
          <w:b/>
          <w:bCs/>
          <w:sz w:val="28"/>
          <w:szCs w:val="28"/>
        </w:rPr>
        <w:t>Методичний тиждень</w:t>
      </w:r>
      <w:r w:rsidRPr="00522BDC">
        <w:rPr>
          <w:rFonts w:ascii="Times New Roman" w:hAnsi="Times New Roman" w:cs="Times New Roman"/>
          <w:sz w:val="28"/>
          <w:szCs w:val="28"/>
        </w:rPr>
        <w:t xml:space="preserve"> під девізом </w:t>
      </w:r>
      <w:r w:rsidRPr="00522BDC">
        <w:rPr>
          <w:rFonts w:ascii="Times New Roman" w:hAnsi="Times New Roman" w:cs="Times New Roman"/>
          <w:b/>
          <w:bCs/>
          <w:sz w:val="28"/>
          <w:szCs w:val="28"/>
        </w:rPr>
        <w:t>«Навчаємося разом!»</w:t>
      </w:r>
      <w:r w:rsidRPr="00522BDC">
        <w:rPr>
          <w:rFonts w:ascii="Times New Roman" w:hAnsi="Times New Roman" w:cs="Times New Roman"/>
          <w:sz w:val="28"/>
          <w:szCs w:val="28"/>
        </w:rPr>
        <w:t>. Це були п'ять днів, сповнених креативу, обміну ідеями та справжнього натхнення, активізації творчої діяльності педагогів та впровадження сучасних освітніх тенденцій, підвищення професійної майстерності педагогів, популяризація перспективного педагогічного досвіду та впровадження інноваційних технологій в освітній процес.</w:t>
      </w:r>
      <w:r w:rsidRPr="00522BDC">
        <w:rPr>
          <w:rFonts w:ascii="Times New Roman" w:hAnsi="Times New Roman" w:cs="Times New Roman"/>
          <w:noProof/>
          <w:sz w:val="28"/>
          <w:szCs w:val="28"/>
        </w:rPr>
        <w:t xml:space="preserve">                               </w:t>
      </w:r>
    </w:p>
    <w:p w14:paraId="1D235F77" w14:textId="39C3EFBA" w:rsidR="00CD2096" w:rsidRPr="00522BDC" w:rsidRDefault="00CD2096" w:rsidP="00CD2096">
      <w:pPr>
        <w:spacing w:after="0" w:line="240" w:lineRule="auto"/>
        <w:ind w:firstLine="567"/>
        <w:jc w:val="both"/>
        <w:rPr>
          <w:rFonts w:ascii="Times New Roman" w:hAnsi="Times New Roman" w:cs="Times New Roman"/>
          <w:sz w:val="28"/>
          <w:szCs w:val="28"/>
        </w:rPr>
      </w:pPr>
      <w:r w:rsidRPr="00522BDC">
        <w:rPr>
          <w:rFonts w:ascii="Times New Roman" w:hAnsi="Times New Roman" w:cs="Times New Roman"/>
          <w:sz w:val="28"/>
          <w:szCs w:val="28"/>
        </w:rPr>
        <w:t xml:space="preserve">09 березня був проведений </w:t>
      </w:r>
      <w:r w:rsidRPr="00522BDC">
        <w:rPr>
          <w:rFonts w:ascii="Times New Roman" w:hAnsi="Times New Roman" w:cs="Times New Roman"/>
          <w:b/>
          <w:bCs/>
          <w:sz w:val="28"/>
          <w:szCs w:val="28"/>
        </w:rPr>
        <w:t>тренінг «Цифровий форсаж: 5 фішок штучного інтелекту для підготовки до уроку за 10 хвилин»</w:t>
      </w:r>
      <w:r w:rsidRPr="00522BDC">
        <w:rPr>
          <w:rFonts w:ascii="Times New Roman" w:hAnsi="Times New Roman" w:cs="Times New Roman"/>
          <w:sz w:val="28"/>
          <w:szCs w:val="28"/>
        </w:rPr>
        <w:t xml:space="preserve"> (ChatGPT, Canva, Gamma). Педагоги активно опановували онлайн-інструмент Gamma, який використовує ШІ для автоматичного створення слайдів. </w:t>
      </w:r>
    </w:p>
    <w:p w14:paraId="7112167E" w14:textId="2CD0933B" w:rsidR="00CD2096" w:rsidRPr="00522BDC" w:rsidRDefault="00CD2096" w:rsidP="00CD2096">
      <w:pPr>
        <w:spacing w:after="0" w:line="240" w:lineRule="auto"/>
        <w:ind w:firstLine="567"/>
        <w:jc w:val="both"/>
        <w:rPr>
          <w:rFonts w:ascii="Times New Roman" w:hAnsi="Times New Roman" w:cs="Times New Roman"/>
          <w:sz w:val="28"/>
          <w:szCs w:val="28"/>
        </w:rPr>
      </w:pPr>
      <w:r w:rsidRPr="00522BDC">
        <w:rPr>
          <w:rFonts w:ascii="Times New Roman" w:hAnsi="Times New Roman" w:cs="Times New Roman"/>
          <w:b/>
          <w:bCs/>
          <w:sz w:val="28"/>
          <w:szCs w:val="28"/>
        </w:rPr>
        <w:t>10 березня</w:t>
      </w:r>
      <w:r w:rsidRPr="00522BDC">
        <w:rPr>
          <w:rFonts w:ascii="Times New Roman" w:hAnsi="Times New Roman" w:cs="Times New Roman"/>
          <w:sz w:val="28"/>
          <w:szCs w:val="28"/>
        </w:rPr>
        <w:t xml:space="preserve"> відбувся виступ учителя історії </w:t>
      </w:r>
      <w:r w:rsidRPr="00522BDC">
        <w:rPr>
          <w:rFonts w:ascii="Times New Roman" w:hAnsi="Times New Roman" w:cs="Times New Roman"/>
          <w:b/>
          <w:bCs/>
          <w:sz w:val="28"/>
          <w:szCs w:val="28"/>
        </w:rPr>
        <w:t>Пташинської Галини Іванівни</w:t>
      </w:r>
      <w:r w:rsidRPr="00522BDC">
        <w:rPr>
          <w:rFonts w:ascii="Times New Roman" w:hAnsi="Times New Roman" w:cs="Times New Roman"/>
          <w:sz w:val="28"/>
          <w:szCs w:val="28"/>
        </w:rPr>
        <w:t xml:space="preserve"> на тему: </w:t>
      </w:r>
      <w:r w:rsidRPr="00522BDC">
        <w:rPr>
          <w:rFonts w:ascii="Times New Roman" w:hAnsi="Times New Roman" w:cs="Times New Roman"/>
          <w:b/>
          <w:bCs/>
          <w:sz w:val="28"/>
          <w:szCs w:val="28"/>
        </w:rPr>
        <w:t>«Оживити історію: інноваційні стратегії для підвищення пізнавального інтересу учнів».</w:t>
      </w:r>
    </w:p>
    <w:p w14:paraId="3C4AEF65" w14:textId="53883386" w:rsidR="00CD2096" w:rsidRPr="00522BDC" w:rsidRDefault="00CD2096" w:rsidP="00134163">
      <w:pPr>
        <w:spacing w:after="0" w:line="240" w:lineRule="auto"/>
        <w:ind w:firstLine="567"/>
        <w:jc w:val="both"/>
        <w:rPr>
          <w:rFonts w:ascii="Times New Roman" w:hAnsi="Times New Roman" w:cs="Times New Roman"/>
          <w:sz w:val="28"/>
          <w:szCs w:val="28"/>
        </w:rPr>
      </w:pPr>
      <w:r w:rsidRPr="00522BDC">
        <w:rPr>
          <w:rFonts w:ascii="Times New Roman" w:hAnsi="Times New Roman" w:cs="Times New Roman"/>
          <w:sz w:val="28"/>
          <w:szCs w:val="28"/>
        </w:rPr>
        <w:t xml:space="preserve">Соціальний педагог </w:t>
      </w:r>
      <w:r w:rsidRPr="00522BDC">
        <w:rPr>
          <w:rFonts w:ascii="Times New Roman" w:hAnsi="Times New Roman" w:cs="Times New Roman"/>
          <w:b/>
          <w:bCs/>
          <w:sz w:val="28"/>
          <w:szCs w:val="28"/>
        </w:rPr>
        <w:t>Феденько Віталій Ярославович</w:t>
      </w:r>
      <w:r w:rsidRPr="00522BDC">
        <w:rPr>
          <w:rFonts w:ascii="Times New Roman" w:hAnsi="Times New Roman" w:cs="Times New Roman"/>
          <w:sz w:val="28"/>
          <w:szCs w:val="28"/>
        </w:rPr>
        <w:t xml:space="preserve"> провів тренінг на тему </w:t>
      </w:r>
      <w:r w:rsidRPr="00522BDC">
        <w:rPr>
          <w:rFonts w:ascii="Times New Roman" w:hAnsi="Times New Roman" w:cs="Times New Roman"/>
          <w:b/>
          <w:bCs/>
          <w:sz w:val="28"/>
          <w:szCs w:val="28"/>
        </w:rPr>
        <w:t>«Використання програми "Еврика" на заняттях біології, хімії та фізики»</w:t>
      </w:r>
      <w:r w:rsidRPr="00522BDC">
        <w:rPr>
          <w:rFonts w:ascii="Times New Roman" w:hAnsi="Times New Roman" w:cs="Times New Roman"/>
          <w:sz w:val="28"/>
          <w:szCs w:val="28"/>
        </w:rPr>
        <w:t>.</w:t>
      </w:r>
      <w:r>
        <w:rPr>
          <w:rFonts w:ascii="Times New Roman" w:hAnsi="Times New Roman" w:cs="Times New Roman"/>
          <w:sz w:val="28"/>
          <w:szCs w:val="28"/>
        </w:rPr>
        <w:t xml:space="preserve"> </w:t>
      </w:r>
    </w:p>
    <w:p w14:paraId="21CEBB14" w14:textId="5F389AF0" w:rsidR="00CD2096" w:rsidRPr="00522BDC" w:rsidRDefault="00134163" w:rsidP="00CD2096">
      <w:pPr>
        <w:spacing w:after="0" w:line="240" w:lineRule="auto"/>
        <w:ind w:firstLine="567"/>
        <w:jc w:val="both"/>
        <w:rPr>
          <w:rFonts w:ascii="Times New Roman" w:hAnsi="Times New Roman" w:cs="Times New Roman"/>
          <w:b/>
          <w:bCs/>
          <w:sz w:val="28"/>
          <w:szCs w:val="28"/>
        </w:rPr>
      </w:pPr>
      <w:r w:rsidRPr="00522BDC">
        <w:rPr>
          <w:rFonts w:ascii="Times New Roman" w:hAnsi="Times New Roman" w:cs="Times New Roman"/>
          <w:b/>
          <w:bCs/>
          <w:sz w:val="28"/>
          <w:szCs w:val="28"/>
        </w:rPr>
        <w:t>1</w:t>
      </w:r>
      <w:r>
        <w:rPr>
          <w:rFonts w:ascii="Times New Roman" w:hAnsi="Times New Roman" w:cs="Times New Roman"/>
          <w:b/>
          <w:bCs/>
          <w:sz w:val="28"/>
          <w:szCs w:val="28"/>
        </w:rPr>
        <w:t>1</w:t>
      </w:r>
      <w:r w:rsidRPr="00522BDC">
        <w:rPr>
          <w:rFonts w:ascii="Times New Roman" w:hAnsi="Times New Roman" w:cs="Times New Roman"/>
          <w:b/>
          <w:bCs/>
          <w:sz w:val="28"/>
          <w:szCs w:val="28"/>
        </w:rPr>
        <w:t xml:space="preserve"> березня</w:t>
      </w:r>
      <w:r w:rsidRPr="00522BDC">
        <w:rPr>
          <w:rFonts w:ascii="Times New Roman" w:hAnsi="Times New Roman" w:cs="Times New Roman"/>
          <w:sz w:val="28"/>
          <w:szCs w:val="28"/>
        </w:rPr>
        <w:t xml:space="preserve"> </w:t>
      </w:r>
      <w:r>
        <w:rPr>
          <w:rFonts w:ascii="Times New Roman" w:hAnsi="Times New Roman" w:cs="Times New Roman"/>
          <w:color w:val="1D1B11"/>
          <w:sz w:val="28"/>
          <w:szCs w:val="28"/>
          <w:lang w:eastAsia="ru-RU"/>
        </w:rPr>
        <w:t>у</w:t>
      </w:r>
      <w:r w:rsidR="00CD2096" w:rsidRPr="00522BDC">
        <w:rPr>
          <w:rFonts w:ascii="Times New Roman" w:hAnsi="Times New Roman" w:cs="Times New Roman"/>
          <w:color w:val="1D1B11"/>
          <w:sz w:val="28"/>
          <w:szCs w:val="28"/>
          <w:lang w:eastAsia="ru-RU"/>
        </w:rPr>
        <w:t xml:space="preserve">читель початкових класів </w:t>
      </w:r>
      <w:r w:rsidR="00CD2096" w:rsidRPr="00522BDC">
        <w:rPr>
          <w:rFonts w:ascii="Times New Roman" w:hAnsi="Times New Roman" w:cs="Times New Roman"/>
          <w:b/>
          <w:bCs/>
          <w:color w:val="1D1B11"/>
          <w:sz w:val="28"/>
          <w:szCs w:val="28"/>
          <w:lang w:eastAsia="ru-RU"/>
        </w:rPr>
        <w:t>Тетяна Михайлівна Турчин</w:t>
      </w:r>
      <w:r w:rsidR="00CD2096" w:rsidRPr="00522BDC">
        <w:rPr>
          <w:rFonts w:ascii="Times New Roman" w:hAnsi="Times New Roman" w:cs="Times New Roman"/>
          <w:color w:val="1D1B11"/>
          <w:sz w:val="28"/>
          <w:szCs w:val="28"/>
          <w:lang w:eastAsia="ru-RU"/>
        </w:rPr>
        <w:t xml:space="preserve"> продемонструвала колегам, як за допомогою коротких динамічних пауз можна не лише зняти втому, а й налаштувати дітей на роботу. Педагоги ознайомилися з інноваційними техніками нейрогімнастики та виконали цікаві рухові завдання.</w:t>
      </w:r>
    </w:p>
    <w:p w14:paraId="12EBA963" w14:textId="199CDAEE" w:rsidR="00CD2096" w:rsidRPr="00522BDC" w:rsidRDefault="00CD2096" w:rsidP="00CD2096">
      <w:pPr>
        <w:spacing w:after="0" w:line="240" w:lineRule="auto"/>
        <w:jc w:val="both"/>
        <w:rPr>
          <w:rFonts w:ascii="Times New Roman" w:hAnsi="Times New Roman" w:cs="Times New Roman"/>
          <w:sz w:val="28"/>
          <w:szCs w:val="28"/>
        </w:rPr>
      </w:pPr>
      <w:r w:rsidRPr="00522BDC">
        <w:rPr>
          <w:rFonts w:ascii="Times New Roman" w:hAnsi="Times New Roman" w:cs="Times New Roman"/>
          <w:sz w:val="28"/>
          <w:szCs w:val="28"/>
        </w:rPr>
        <w:t xml:space="preserve">12 березня у рамках методичного тижня вчитель трудового навчання </w:t>
      </w:r>
      <w:r w:rsidRPr="00522BDC">
        <w:rPr>
          <w:rFonts w:ascii="Times New Roman" w:hAnsi="Times New Roman" w:cs="Times New Roman"/>
          <w:b/>
          <w:bCs/>
          <w:sz w:val="28"/>
          <w:szCs w:val="28"/>
        </w:rPr>
        <w:t>Неля Романівна Михайлів</w:t>
      </w:r>
      <w:r w:rsidRPr="00522BDC">
        <w:rPr>
          <w:rFonts w:ascii="Times New Roman" w:hAnsi="Times New Roman" w:cs="Times New Roman"/>
          <w:sz w:val="28"/>
          <w:szCs w:val="28"/>
        </w:rPr>
        <w:t xml:space="preserve"> провела практичний тренінг, присвячений використанню арттерапевтичних технік в освітньому процесі. </w:t>
      </w:r>
    </w:p>
    <w:p w14:paraId="7A1001E6" w14:textId="77777777" w:rsidR="00CD2096" w:rsidRPr="00522BDC" w:rsidRDefault="00CD2096" w:rsidP="00CD2096">
      <w:pPr>
        <w:pStyle w:val="a5"/>
        <w:spacing w:before="0" w:beforeAutospacing="0" w:after="0" w:afterAutospacing="0"/>
        <w:ind w:firstLine="709"/>
        <w:jc w:val="both"/>
        <w:rPr>
          <w:b/>
          <w:bCs/>
          <w:sz w:val="28"/>
          <w:szCs w:val="28"/>
        </w:rPr>
      </w:pPr>
      <w:bookmarkStart w:id="2" w:name="_Hlk230608822"/>
      <w:r w:rsidRPr="00522BDC">
        <w:rPr>
          <w:b/>
          <w:bCs/>
          <w:sz w:val="28"/>
          <w:szCs w:val="28"/>
        </w:rPr>
        <w:t>ПЕДАГОГІЧНА ІНТЕРНАТУРА</w:t>
      </w:r>
    </w:p>
    <w:bookmarkEnd w:id="2"/>
    <w:p w14:paraId="5325C911" w14:textId="77777777" w:rsidR="00CD2096" w:rsidRPr="00522BDC" w:rsidRDefault="00CD2096" w:rsidP="00CD2096">
      <w:pPr>
        <w:pStyle w:val="a5"/>
        <w:spacing w:before="0" w:beforeAutospacing="0" w:after="0" w:afterAutospacing="0"/>
        <w:ind w:firstLine="567"/>
        <w:jc w:val="both"/>
        <w:rPr>
          <w:sz w:val="28"/>
          <w:szCs w:val="28"/>
        </w:rPr>
      </w:pPr>
      <w:r w:rsidRPr="00522BDC">
        <w:rPr>
          <w:sz w:val="28"/>
          <w:szCs w:val="28"/>
        </w:rPr>
        <w:t xml:space="preserve">Відповідно до статті 23 Закону України «Про повну загальну середню освіту», Положення про педагогічну інтернатуру, затвердженого наказом Міністерства освіти і науки України від 25.10.2021 № 1446, з метою забезпечення професійного становлення молодих спеціалістів, адаптації до педагогічної діяльності у Старолисецькому ліцеї була організована  педагогічна інтернатура.  </w:t>
      </w:r>
    </w:p>
    <w:p w14:paraId="60742C1F" w14:textId="0991DAEF" w:rsidR="00CD2096" w:rsidRPr="00522BDC" w:rsidRDefault="00CD2096" w:rsidP="00CD2096">
      <w:pPr>
        <w:pStyle w:val="a5"/>
        <w:spacing w:before="0" w:beforeAutospacing="0" w:after="0" w:afterAutospacing="0"/>
        <w:ind w:firstLine="567"/>
        <w:jc w:val="both"/>
        <w:rPr>
          <w:sz w:val="32"/>
          <w:szCs w:val="32"/>
        </w:rPr>
      </w:pPr>
      <w:r w:rsidRPr="00522BDC">
        <w:rPr>
          <w:sz w:val="28"/>
          <w:szCs w:val="28"/>
        </w:rPr>
        <w:t xml:space="preserve">Педагогічна інтернатура є важливою формою професійного становлення молодих педагогів, яка забезпечує плавний перехід від теоретичної підготовки до самостійної педагогічної діяльності. Під наставництвом заступника директора з </w:t>
      </w:r>
      <w:r w:rsidRPr="00522BDC">
        <w:rPr>
          <w:sz w:val="28"/>
          <w:szCs w:val="28"/>
        </w:rPr>
        <w:lastRenderedPageBreak/>
        <w:t>навчально-виховної роботи Єремчук Л.Ю.  молоді фахівці інтерни</w:t>
      </w:r>
      <w:r>
        <w:rPr>
          <w:sz w:val="28"/>
          <w:szCs w:val="28"/>
        </w:rPr>
        <w:t>: Феденько В.Я., Черниш К.В.-</w:t>
      </w:r>
      <w:r w:rsidRPr="00522BDC">
        <w:rPr>
          <w:sz w:val="28"/>
          <w:szCs w:val="28"/>
        </w:rPr>
        <w:t xml:space="preserve">опановують практичні аспекти організації освітнього процесу, навчаються будувати ефективну взаємодію з учнями та батьками, впроваджувати сучасні методи навчання й виховання. </w:t>
      </w:r>
      <w:r w:rsidR="00134163">
        <w:rPr>
          <w:sz w:val="28"/>
          <w:szCs w:val="28"/>
          <w:lang w:val="uk-UA"/>
        </w:rPr>
        <w:t xml:space="preserve">Було складено </w:t>
      </w:r>
      <w:r w:rsidRPr="00522BDC">
        <w:rPr>
          <w:sz w:val="28"/>
          <w:szCs w:val="28"/>
        </w:rPr>
        <w:t xml:space="preserve"> </w:t>
      </w:r>
      <w:r w:rsidRPr="00522BDC">
        <w:rPr>
          <w:b/>
          <w:bCs/>
          <w:sz w:val="28"/>
          <w:szCs w:val="28"/>
        </w:rPr>
        <w:t>програму педагогічної інтернатури</w:t>
      </w:r>
      <w:r w:rsidRPr="00522BDC">
        <w:rPr>
          <w:sz w:val="28"/>
          <w:szCs w:val="28"/>
        </w:rPr>
        <w:t>, яку затвердив  директор навчального закладу.</w:t>
      </w:r>
    </w:p>
    <w:p w14:paraId="63CD7DCC" w14:textId="77777777" w:rsidR="00CD2096" w:rsidRPr="00522BDC" w:rsidRDefault="00CD2096" w:rsidP="00CD2096">
      <w:pPr>
        <w:spacing w:after="0" w:line="240" w:lineRule="auto"/>
        <w:jc w:val="both"/>
        <w:rPr>
          <w:rFonts w:ascii="Times New Roman" w:hAnsi="Times New Roman" w:cs="Times New Roman"/>
          <w:sz w:val="28"/>
          <w:szCs w:val="28"/>
        </w:rPr>
      </w:pPr>
      <w:r w:rsidRPr="00522BDC">
        <w:rPr>
          <w:rFonts w:ascii="Times New Roman" w:hAnsi="Times New Roman" w:cs="Times New Roman"/>
          <w:sz w:val="28"/>
          <w:szCs w:val="28"/>
        </w:rPr>
        <w:t>Наставник ділиться напрацьованим педагогічним досвідом, допомагає інтернам адаптуватися до вимог закладу освіти, подолати професійні труднощі та сформувати власний педагогічний стиль. Така система супроводу молодих педагогів сприяє зміцненню кадрового потенціалу ліцею, забезпечує наступність педагогічних традицій і гарантує високу якість освітнього процесу.</w:t>
      </w:r>
    </w:p>
    <w:p w14:paraId="5D5FE176" w14:textId="77777777" w:rsidR="00CD2096" w:rsidRPr="00546E05" w:rsidRDefault="00CD2096" w:rsidP="00CD2096">
      <w:pPr>
        <w:pStyle w:val="1"/>
        <w:ind w:firstLine="709"/>
        <w:rPr>
          <w:b/>
          <w:bCs/>
        </w:rPr>
      </w:pPr>
      <w:r w:rsidRPr="00546E05">
        <w:rPr>
          <w:b/>
          <w:bCs/>
        </w:rPr>
        <w:t>ПРЕДМЕТНІ ТИЖНІ</w:t>
      </w:r>
    </w:p>
    <w:p w14:paraId="42594A5A" w14:textId="77777777" w:rsidR="00CD2096" w:rsidRPr="00522BDC" w:rsidRDefault="00CD2096" w:rsidP="00CD2096">
      <w:pPr>
        <w:spacing w:after="0" w:line="240" w:lineRule="auto"/>
        <w:ind w:firstLine="709"/>
        <w:jc w:val="both"/>
        <w:rPr>
          <w:rFonts w:ascii="Times New Roman" w:hAnsi="Times New Roman" w:cs="Times New Roman"/>
          <w:sz w:val="28"/>
          <w:szCs w:val="28"/>
        </w:rPr>
      </w:pPr>
      <w:r w:rsidRPr="00522BDC">
        <w:rPr>
          <w:rFonts w:ascii="Times New Roman" w:hAnsi="Times New Roman" w:cs="Times New Roman"/>
          <w:sz w:val="28"/>
          <w:szCs w:val="28"/>
        </w:rPr>
        <w:t>Упродовж 2025/2026 навчального року у Старолисецькому ліцеї проводилися предметні та тематичні тижні, які стали важливою складовою освітнього процесу. Ці заходи сприяли поглибленню знань учнів, розвитку творчого мислення, популяризації науки та формуванню відповідального ставлення до навчання й здоров'я.</w:t>
      </w:r>
    </w:p>
    <w:p w14:paraId="76863A68" w14:textId="77777777" w:rsidR="00CD2096" w:rsidRPr="00522BDC" w:rsidRDefault="00CD2096" w:rsidP="00CD2096">
      <w:pPr>
        <w:spacing w:after="0" w:line="240" w:lineRule="auto"/>
        <w:ind w:firstLine="709"/>
        <w:rPr>
          <w:rFonts w:ascii="Times New Roman" w:hAnsi="Times New Roman" w:cs="Times New Roman"/>
          <w:sz w:val="28"/>
          <w:szCs w:val="28"/>
        </w:rPr>
      </w:pPr>
      <w:r w:rsidRPr="00522BDC">
        <w:rPr>
          <w:rFonts w:ascii="Times New Roman" w:hAnsi="Times New Roman" w:cs="Times New Roman"/>
          <w:b/>
          <w:bCs/>
          <w:sz w:val="28"/>
          <w:szCs w:val="28"/>
        </w:rPr>
        <w:t>ТИЖДЕНЬ ІСТОРІЇ</w:t>
      </w:r>
    </w:p>
    <w:p w14:paraId="167B8E36" w14:textId="77777777" w:rsidR="00CD2096" w:rsidRPr="00522BDC" w:rsidRDefault="00CD2096" w:rsidP="00CD2096">
      <w:pPr>
        <w:spacing w:after="0" w:line="240" w:lineRule="auto"/>
        <w:ind w:firstLine="567"/>
        <w:jc w:val="both"/>
        <w:rPr>
          <w:rFonts w:ascii="Times New Roman" w:hAnsi="Times New Roman" w:cs="Times New Roman"/>
          <w:sz w:val="28"/>
          <w:szCs w:val="28"/>
        </w:rPr>
      </w:pPr>
      <w:r w:rsidRPr="00522BDC">
        <w:rPr>
          <w:rFonts w:ascii="Times New Roman" w:hAnsi="Times New Roman" w:cs="Times New Roman"/>
          <w:sz w:val="28"/>
          <w:szCs w:val="28"/>
        </w:rPr>
        <w:t xml:space="preserve">Згідно з річним планом роботи ліцею на 2025/2026 навчальний рік,  відповідно до наказу Старолисецького ліцею від 16.09.2025 р. №174-о/д «Про організацію та  проведення тижня історії» з 22  по 26 вересня у ліцеї був проведений тиждень історії. Вчителі історії провели  заходи до  тижня історії, підготовили  цікаві різноманітні завдання, під час проведення використовувалися різні форми і  методи роботи, з метою поглиблення знань учнів, підвищення інтересу до вивчення предмету  </w:t>
      </w:r>
    </w:p>
    <w:p w14:paraId="1D0B6CC9" w14:textId="77777777" w:rsidR="00CD2096" w:rsidRPr="00522BDC" w:rsidRDefault="00CD2096" w:rsidP="00CD2096">
      <w:pPr>
        <w:spacing w:after="0" w:line="240" w:lineRule="auto"/>
        <w:ind w:firstLine="567"/>
        <w:jc w:val="both"/>
        <w:rPr>
          <w:rFonts w:ascii="Times New Roman" w:hAnsi="Times New Roman" w:cs="Times New Roman"/>
          <w:sz w:val="28"/>
          <w:szCs w:val="28"/>
        </w:rPr>
      </w:pPr>
      <w:r w:rsidRPr="00522BDC">
        <w:rPr>
          <w:rFonts w:ascii="Times New Roman" w:hAnsi="Times New Roman" w:cs="Times New Roman"/>
          <w:sz w:val="28"/>
          <w:szCs w:val="28"/>
        </w:rPr>
        <w:t xml:space="preserve">Під час "Тижня історії" у ліцеї учні та учениці 11 класу під керівництвом </w:t>
      </w:r>
      <w:r w:rsidRPr="00522BDC">
        <w:rPr>
          <w:rFonts w:ascii="Times New Roman" w:hAnsi="Times New Roman" w:cs="Times New Roman"/>
          <w:b/>
          <w:bCs/>
          <w:sz w:val="28"/>
          <w:szCs w:val="28"/>
        </w:rPr>
        <w:t>Гутак Н.М.</w:t>
      </w:r>
      <w:r w:rsidRPr="00522BDC">
        <w:rPr>
          <w:rFonts w:ascii="Times New Roman" w:hAnsi="Times New Roman" w:cs="Times New Roman"/>
          <w:sz w:val="28"/>
          <w:szCs w:val="28"/>
        </w:rPr>
        <w:t xml:space="preserve"> переглянули документально-історичний фільм "Будинок "Слово". Кінострічка розповідає про важливі та водночас трагічні події в житті українського народу: культурне відродження, репресії, голодомор.  Вихованці 7-А класу дивилися фільм "Захар Беркут", знятий за історичною повістю Івана Франка.</w:t>
      </w:r>
    </w:p>
    <w:p w14:paraId="264307AA" w14:textId="51AB6EAE" w:rsidR="00CD2096" w:rsidRPr="00522BDC" w:rsidRDefault="00CD2096" w:rsidP="00CD2096">
      <w:pPr>
        <w:spacing w:after="0" w:line="240" w:lineRule="auto"/>
        <w:ind w:firstLine="567"/>
        <w:jc w:val="both"/>
        <w:rPr>
          <w:rFonts w:ascii="Times New Roman" w:hAnsi="Times New Roman" w:cs="Times New Roman"/>
          <w:sz w:val="28"/>
          <w:szCs w:val="28"/>
        </w:rPr>
      </w:pPr>
      <w:r w:rsidRPr="00522BDC">
        <w:rPr>
          <w:rFonts w:ascii="Times New Roman" w:hAnsi="Times New Roman" w:cs="Times New Roman"/>
          <w:sz w:val="28"/>
          <w:szCs w:val="28"/>
        </w:rPr>
        <w:t>Учні 6-А та 6-Б класів  мали змогу відвідати:</w:t>
      </w:r>
      <w:r>
        <w:rPr>
          <w:rFonts w:ascii="Times New Roman" w:hAnsi="Times New Roman" w:cs="Times New Roman"/>
          <w:sz w:val="28"/>
          <w:szCs w:val="28"/>
        </w:rPr>
        <w:t xml:space="preserve"> к</w:t>
      </w:r>
      <w:r w:rsidRPr="00522BDC">
        <w:rPr>
          <w:rFonts w:ascii="Times New Roman" w:hAnsi="Times New Roman" w:cs="Times New Roman"/>
          <w:sz w:val="28"/>
          <w:szCs w:val="28"/>
        </w:rPr>
        <w:t xml:space="preserve">нижкову виставку «Творимо історію разом», яку підготувала бібліотекар </w:t>
      </w:r>
      <w:r w:rsidRPr="00522BDC">
        <w:rPr>
          <w:rFonts w:ascii="Times New Roman" w:hAnsi="Times New Roman" w:cs="Times New Roman"/>
          <w:b/>
          <w:bCs/>
          <w:sz w:val="28"/>
          <w:szCs w:val="28"/>
        </w:rPr>
        <w:t>Гуменяк Оксана Зіновіївна.</w:t>
      </w:r>
      <w:r w:rsidRPr="00522BDC">
        <w:rPr>
          <w:rFonts w:ascii="Times New Roman" w:hAnsi="Times New Roman" w:cs="Times New Roman"/>
          <w:sz w:val="28"/>
          <w:szCs w:val="28"/>
        </w:rPr>
        <w:t xml:space="preserve"> Діти з цікавістю переглядали історичні видання, знайомилися з новими фактами та героями минулого; </w:t>
      </w:r>
      <w:r w:rsidR="00134163">
        <w:rPr>
          <w:rFonts w:ascii="Times New Roman" w:hAnsi="Times New Roman" w:cs="Times New Roman"/>
          <w:sz w:val="28"/>
          <w:szCs w:val="28"/>
        </w:rPr>
        <w:t>а</w:t>
      </w:r>
      <w:r w:rsidRPr="00522BDC">
        <w:rPr>
          <w:rFonts w:ascii="Times New Roman" w:hAnsi="Times New Roman" w:cs="Times New Roman"/>
          <w:sz w:val="28"/>
          <w:szCs w:val="28"/>
        </w:rPr>
        <w:t xml:space="preserve">рт-вернісаж і фото галерею «Історія людства очима художників та історія сьогодення», які підготував учитель образотворчого мистецтва </w:t>
      </w:r>
      <w:r w:rsidRPr="00522BDC">
        <w:rPr>
          <w:rFonts w:ascii="Times New Roman" w:hAnsi="Times New Roman" w:cs="Times New Roman"/>
          <w:b/>
          <w:bCs/>
          <w:sz w:val="28"/>
          <w:szCs w:val="28"/>
        </w:rPr>
        <w:t>Ганущак Михайло Миколайович.</w:t>
      </w:r>
      <w:r w:rsidRPr="00522BDC">
        <w:rPr>
          <w:rFonts w:ascii="Times New Roman" w:hAnsi="Times New Roman" w:cs="Times New Roman"/>
          <w:sz w:val="28"/>
          <w:szCs w:val="28"/>
        </w:rPr>
        <w:t xml:space="preserve"> </w:t>
      </w:r>
    </w:p>
    <w:p w14:paraId="7489C0B3" w14:textId="259A0C2B" w:rsidR="00CD2096" w:rsidRPr="00522BDC" w:rsidRDefault="00CD2096" w:rsidP="00CD2096">
      <w:pPr>
        <w:spacing w:after="0" w:line="240" w:lineRule="auto"/>
        <w:ind w:firstLine="567"/>
        <w:jc w:val="both"/>
        <w:rPr>
          <w:rFonts w:ascii="Times New Roman" w:hAnsi="Times New Roman" w:cs="Times New Roman"/>
          <w:sz w:val="28"/>
          <w:szCs w:val="28"/>
        </w:rPr>
      </w:pPr>
      <w:r w:rsidRPr="00522BDC">
        <w:rPr>
          <w:rFonts w:ascii="Times New Roman" w:hAnsi="Times New Roman" w:cs="Times New Roman"/>
          <w:sz w:val="28"/>
          <w:szCs w:val="28"/>
        </w:rPr>
        <w:t xml:space="preserve"> </w:t>
      </w:r>
      <w:r w:rsidRPr="00522BDC">
        <w:rPr>
          <w:rFonts w:ascii="Times New Roman" w:hAnsi="Times New Roman" w:cs="Times New Roman"/>
          <w:b/>
          <w:bCs/>
          <w:sz w:val="28"/>
          <w:szCs w:val="28"/>
        </w:rPr>
        <w:t>Пташинська Галина Іванівна</w:t>
      </w:r>
      <w:r w:rsidRPr="00522BDC">
        <w:rPr>
          <w:rFonts w:ascii="Times New Roman" w:hAnsi="Times New Roman" w:cs="Times New Roman"/>
          <w:sz w:val="28"/>
          <w:szCs w:val="28"/>
        </w:rPr>
        <w:t xml:space="preserve"> провела гру «Я люблю Україну» в 7-Б класі</w:t>
      </w:r>
      <w:r>
        <w:rPr>
          <w:rFonts w:ascii="Times New Roman" w:hAnsi="Times New Roman" w:cs="Times New Roman"/>
          <w:sz w:val="28"/>
          <w:szCs w:val="28"/>
        </w:rPr>
        <w:t xml:space="preserve">. </w:t>
      </w:r>
      <w:r w:rsidRPr="00522BDC">
        <w:rPr>
          <w:rFonts w:ascii="Times New Roman" w:hAnsi="Times New Roman" w:cs="Times New Roman"/>
          <w:sz w:val="28"/>
          <w:szCs w:val="28"/>
        </w:rPr>
        <w:t>23 вересня  у 10 класі відбулися "Історичні посиденьки"</w:t>
      </w:r>
      <w:r w:rsidR="00134163">
        <w:rPr>
          <w:rFonts w:ascii="Times New Roman" w:hAnsi="Times New Roman" w:cs="Times New Roman"/>
          <w:sz w:val="28"/>
          <w:szCs w:val="28"/>
        </w:rPr>
        <w:t>. У</w:t>
      </w:r>
      <w:r w:rsidRPr="00522BDC">
        <w:rPr>
          <w:rFonts w:ascii="Times New Roman" w:hAnsi="Times New Roman" w:cs="Times New Roman"/>
          <w:sz w:val="28"/>
          <w:szCs w:val="28"/>
        </w:rPr>
        <w:t xml:space="preserve">чні підготували цікаві історичні загадки, бувальщини. </w:t>
      </w:r>
    </w:p>
    <w:p w14:paraId="63B278DA" w14:textId="77777777" w:rsidR="00CD2096" w:rsidRPr="00522BDC" w:rsidRDefault="00CD2096" w:rsidP="00CD2096">
      <w:pPr>
        <w:spacing w:after="0" w:line="240" w:lineRule="auto"/>
        <w:ind w:firstLine="567"/>
        <w:jc w:val="both"/>
        <w:rPr>
          <w:rFonts w:ascii="Times New Roman" w:hAnsi="Times New Roman" w:cs="Times New Roman"/>
          <w:sz w:val="28"/>
          <w:szCs w:val="28"/>
        </w:rPr>
      </w:pPr>
      <w:r w:rsidRPr="00522BDC">
        <w:rPr>
          <w:rFonts w:ascii="Times New Roman" w:hAnsi="Times New Roman" w:cs="Times New Roman"/>
          <w:b/>
          <w:bCs/>
          <w:sz w:val="28"/>
          <w:szCs w:val="28"/>
        </w:rPr>
        <w:t>STEM- урок - закладання капсули часу, яку учні відкриють у випускному класі</w:t>
      </w:r>
      <w:r w:rsidRPr="00522BDC">
        <w:rPr>
          <w:rFonts w:ascii="Times New Roman" w:hAnsi="Times New Roman" w:cs="Times New Roman"/>
          <w:sz w:val="28"/>
          <w:szCs w:val="28"/>
        </w:rPr>
        <w:t xml:space="preserve"> Для учнів 6-х класів Тиждень пройшов в інтерактивному STEM-форматі під керівництвом </w:t>
      </w:r>
      <w:r w:rsidRPr="00522BDC">
        <w:rPr>
          <w:rFonts w:ascii="Times New Roman" w:hAnsi="Times New Roman" w:cs="Times New Roman"/>
          <w:b/>
          <w:bCs/>
          <w:sz w:val="28"/>
          <w:szCs w:val="28"/>
        </w:rPr>
        <w:t>Гутак Наталії Михайлівни</w:t>
      </w:r>
      <w:r w:rsidRPr="00522BDC">
        <w:rPr>
          <w:rFonts w:ascii="Times New Roman" w:hAnsi="Times New Roman" w:cs="Times New Roman"/>
          <w:sz w:val="28"/>
          <w:szCs w:val="28"/>
        </w:rPr>
        <w:t xml:space="preserve"> та Івашко Т. М.: учні створили унікальну капсулу часу та відвідали Парк історії Землі.</w:t>
      </w:r>
    </w:p>
    <w:p w14:paraId="50D33DB4" w14:textId="77777777" w:rsidR="00CD2096" w:rsidRPr="00522BDC" w:rsidRDefault="00CD2096" w:rsidP="00CD2096">
      <w:pPr>
        <w:spacing w:after="0" w:line="240" w:lineRule="auto"/>
        <w:ind w:firstLine="567"/>
        <w:jc w:val="both"/>
        <w:rPr>
          <w:rFonts w:ascii="Times New Roman" w:hAnsi="Times New Roman" w:cs="Times New Roman"/>
          <w:sz w:val="28"/>
          <w:szCs w:val="28"/>
        </w:rPr>
      </w:pPr>
      <w:r w:rsidRPr="00522BDC">
        <w:rPr>
          <w:rFonts w:ascii="Times New Roman" w:hAnsi="Times New Roman" w:cs="Times New Roman"/>
          <w:b/>
          <w:bCs/>
          <w:sz w:val="28"/>
          <w:szCs w:val="28"/>
        </w:rPr>
        <w:t xml:space="preserve">Учні 9-х класів взяли участь у вікторинах «Стражі історії» та «Гетьманська сила». </w:t>
      </w:r>
      <w:r w:rsidRPr="00522BDC">
        <w:rPr>
          <w:rFonts w:ascii="Times New Roman" w:hAnsi="Times New Roman" w:cs="Times New Roman"/>
          <w:sz w:val="28"/>
          <w:szCs w:val="28"/>
        </w:rPr>
        <w:t xml:space="preserve">Завершенням тижня стало відвідування кінотеатру разом із класними керівниками Волосянко О. О. та Кузишин Г. О. Учні 7-А класу переглянули фільм «Захар Беркут», під керівництвом  </w:t>
      </w:r>
      <w:r>
        <w:rPr>
          <w:rFonts w:ascii="Times New Roman" w:hAnsi="Times New Roman" w:cs="Times New Roman"/>
          <w:sz w:val="28"/>
          <w:szCs w:val="28"/>
        </w:rPr>
        <w:t>Гутак Наталії Михайліівни.</w:t>
      </w:r>
    </w:p>
    <w:p w14:paraId="52F2FB8E" w14:textId="21D19734" w:rsidR="00CD2096" w:rsidRPr="00522BDC" w:rsidRDefault="00CD2096" w:rsidP="00CD2096">
      <w:pPr>
        <w:shd w:val="clear" w:color="auto" w:fill="FFFFFF"/>
        <w:spacing w:after="0" w:line="240" w:lineRule="auto"/>
        <w:ind w:firstLine="567"/>
        <w:jc w:val="both"/>
        <w:rPr>
          <w:rFonts w:ascii="Times New Roman" w:hAnsi="Times New Roman" w:cs="Times New Roman"/>
          <w:color w:val="080809"/>
          <w:sz w:val="28"/>
          <w:szCs w:val="28"/>
        </w:rPr>
      </w:pPr>
      <w:r w:rsidRPr="00522BDC">
        <w:rPr>
          <w:rFonts w:ascii="Times New Roman" w:hAnsi="Times New Roman" w:cs="Times New Roman"/>
          <w:color w:val="080809"/>
          <w:sz w:val="28"/>
          <w:szCs w:val="28"/>
        </w:rPr>
        <w:t xml:space="preserve">25 вересня у Старолисецькому ліцеї відбувся вечір пам'яті "Митрополит Андрей Шептицький - великий меценат і громадський діяч". Організувала захід </w:t>
      </w:r>
      <w:r w:rsidRPr="00522BDC">
        <w:rPr>
          <w:rFonts w:ascii="Times New Roman" w:hAnsi="Times New Roman" w:cs="Times New Roman"/>
          <w:b/>
          <w:bCs/>
          <w:color w:val="080809"/>
          <w:sz w:val="28"/>
          <w:szCs w:val="28"/>
        </w:rPr>
        <w:t xml:space="preserve">Кузишин Галина Олексіївна. </w:t>
      </w:r>
    </w:p>
    <w:p w14:paraId="4EA95645" w14:textId="77777777" w:rsidR="00CD2096" w:rsidRPr="00546E05" w:rsidRDefault="00CD2096" w:rsidP="00CD2096">
      <w:pPr>
        <w:spacing w:after="0" w:line="240" w:lineRule="auto"/>
        <w:ind w:firstLine="709"/>
        <w:rPr>
          <w:rFonts w:ascii="Times New Roman" w:hAnsi="Times New Roman" w:cs="Times New Roman"/>
          <w:sz w:val="28"/>
          <w:szCs w:val="36"/>
        </w:rPr>
      </w:pPr>
      <w:bookmarkStart w:id="3" w:name="_Hlk230610531"/>
      <w:r w:rsidRPr="00546E05">
        <w:rPr>
          <w:rFonts w:ascii="Times New Roman" w:hAnsi="Times New Roman" w:cs="Times New Roman"/>
          <w:b/>
          <w:bCs/>
          <w:sz w:val="28"/>
          <w:szCs w:val="36"/>
        </w:rPr>
        <w:t>ТИЖДЕНЬ  БІОЛОГІЇ</w:t>
      </w:r>
      <w:bookmarkEnd w:id="3"/>
    </w:p>
    <w:p w14:paraId="54EC6EED" w14:textId="1A2AE134" w:rsidR="00CD2096" w:rsidRPr="00522BDC" w:rsidRDefault="00CD2096" w:rsidP="00763BCF">
      <w:pPr>
        <w:tabs>
          <w:tab w:val="left" w:pos="6779"/>
        </w:tabs>
        <w:spacing w:after="0" w:line="240" w:lineRule="auto"/>
        <w:ind w:firstLine="709"/>
        <w:jc w:val="both"/>
        <w:rPr>
          <w:rFonts w:ascii="Times New Roman" w:hAnsi="Times New Roman" w:cs="Times New Roman"/>
          <w:sz w:val="28"/>
          <w:szCs w:val="28"/>
        </w:rPr>
      </w:pPr>
      <w:r w:rsidRPr="00522BDC">
        <w:rPr>
          <w:rFonts w:ascii="Times New Roman" w:hAnsi="Times New Roman" w:cs="Times New Roman"/>
          <w:sz w:val="28"/>
          <w:szCs w:val="28"/>
          <w:lang w:val="ru-RU"/>
        </w:rPr>
        <w:lastRenderedPageBreak/>
        <w:t xml:space="preserve">Згідно з </w:t>
      </w:r>
      <w:r w:rsidRPr="00522BDC">
        <w:rPr>
          <w:rFonts w:ascii="Times New Roman" w:hAnsi="Times New Roman" w:cs="Times New Roman"/>
          <w:sz w:val="28"/>
          <w:szCs w:val="28"/>
        </w:rPr>
        <w:t xml:space="preserve">річним </w:t>
      </w:r>
      <w:r w:rsidRPr="00522BDC">
        <w:rPr>
          <w:rFonts w:ascii="Times New Roman" w:hAnsi="Times New Roman" w:cs="Times New Roman"/>
          <w:sz w:val="28"/>
          <w:szCs w:val="28"/>
          <w:lang w:val="ru-RU"/>
        </w:rPr>
        <w:t xml:space="preserve">планом роботи </w:t>
      </w:r>
      <w:r w:rsidRPr="00522BDC">
        <w:rPr>
          <w:rFonts w:ascii="Times New Roman" w:hAnsi="Times New Roman" w:cs="Times New Roman"/>
          <w:sz w:val="28"/>
          <w:szCs w:val="28"/>
        </w:rPr>
        <w:t>ліцею</w:t>
      </w:r>
      <w:r w:rsidRPr="00522BDC">
        <w:rPr>
          <w:rFonts w:ascii="Times New Roman" w:hAnsi="Times New Roman" w:cs="Times New Roman"/>
          <w:sz w:val="28"/>
          <w:szCs w:val="28"/>
          <w:lang w:val="ru-RU"/>
        </w:rPr>
        <w:t xml:space="preserve"> на 20</w:t>
      </w:r>
      <w:r w:rsidRPr="00522BDC">
        <w:rPr>
          <w:rFonts w:ascii="Times New Roman" w:hAnsi="Times New Roman" w:cs="Times New Roman"/>
          <w:sz w:val="28"/>
          <w:szCs w:val="28"/>
        </w:rPr>
        <w:t>25</w:t>
      </w:r>
      <w:r w:rsidRPr="00522BDC">
        <w:rPr>
          <w:rFonts w:ascii="Times New Roman" w:hAnsi="Times New Roman" w:cs="Times New Roman"/>
          <w:sz w:val="28"/>
          <w:szCs w:val="28"/>
          <w:lang w:val="ru-RU"/>
        </w:rPr>
        <w:t>/20</w:t>
      </w:r>
      <w:r w:rsidRPr="00522BDC">
        <w:rPr>
          <w:rFonts w:ascii="Times New Roman" w:hAnsi="Times New Roman" w:cs="Times New Roman"/>
          <w:sz w:val="28"/>
          <w:szCs w:val="28"/>
        </w:rPr>
        <w:t>26</w:t>
      </w:r>
      <w:r w:rsidRPr="00522BDC">
        <w:rPr>
          <w:rFonts w:ascii="Times New Roman" w:hAnsi="Times New Roman" w:cs="Times New Roman"/>
          <w:sz w:val="28"/>
          <w:szCs w:val="28"/>
          <w:lang w:val="ru-RU"/>
        </w:rPr>
        <w:t xml:space="preserve"> навчальний рік, </w:t>
      </w:r>
      <w:r w:rsidRPr="00522BDC">
        <w:rPr>
          <w:rFonts w:ascii="Times New Roman" w:hAnsi="Times New Roman" w:cs="Times New Roman"/>
          <w:sz w:val="28"/>
          <w:szCs w:val="28"/>
        </w:rPr>
        <w:t xml:space="preserve"> відповідно до наказу Старолисецького ліцею від 03.11.2025 р. №221-о/д «</w:t>
      </w:r>
      <w:r w:rsidRPr="00522BDC">
        <w:rPr>
          <w:rFonts w:ascii="Times New Roman" w:hAnsi="Times New Roman" w:cs="Times New Roman"/>
          <w:sz w:val="28"/>
          <w:szCs w:val="28"/>
          <w:lang w:val="ru-RU"/>
        </w:rPr>
        <w:t xml:space="preserve">Про організацію та </w:t>
      </w:r>
      <w:r w:rsidRPr="00522BDC">
        <w:rPr>
          <w:rFonts w:ascii="Times New Roman" w:hAnsi="Times New Roman" w:cs="Times New Roman"/>
          <w:sz w:val="28"/>
          <w:szCs w:val="28"/>
        </w:rPr>
        <w:t xml:space="preserve"> п</w:t>
      </w:r>
      <w:r w:rsidRPr="00522BDC">
        <w:rPr>
          <w:rFonts w:ascii="Times New Roman" w:hAnsi="Times New Roman" w:cs="Times New Roman"/>
          <w:sz w:val="28"/>
          <w:szCs w:val="28"/>
          <w:lang w:val="ru-RU"/>
        </w:rPr>
        <w:t>роведення</w:t>
      </w:r>
      <w:r w:rsidRPr="00522BDC">
        <w:rPr>
          <w:rFonts w:ascii="Times New Roman" w:hAnsi="Times New Roman" w:cs="Times New Roman"/>
          <w:sz w:val="28"/>
          <w:szCs w:val="28"/>
        </w:rPr>
        <w:t xml:space="preserve"> </w:t>
      </w:r>
      <w:r w:rsidRPr="00522BDC">
        <w:rPr>
          <w:rFonts w:ascii="Times New Roman" w:hAnsi="Times New Roman" w:cs="Times New Roman"/>
          <w:sz w:val="28"/>
          <w:szCs w:val="28"/>
          <w:lang w:val="ru-RU"/>
        </w:rPr>
        <w:t>тижня</w:t>
      </w:r>
      <w:r w:rsidRPr="00522BDC">
        <w:rPr>
          <w:rFonts w:ascii="Times New Roman" w:hAnsi="Times New Roman" w:cs="Times New Roman"/>
          <w:sz w:val="28"/>
          <w:szCs w:val="28"/>
        </w:rPr>
        <w:t xml:space="preserve"> біології» з 10 по 14 листопада у ліцеї був проведений тиждень біології.  Вчителі біології </w:t>
      </w:r>
      <w:r w:rsidR="00134163" w:rsidRPr="00522BDC">
        <w:rPr>
          <w:rFonts w:ascii="Times New Roman" w:hAnsi="Times New Roman" w:cs="Times New Roman"/>
          <w:b/>
          <w:bCs/>
          <w:sz w:val="28"/>
          <w:szCs w:val="28"/>
        </w:rPr>
        <w:t>Єремчук Людмил</w:t>
      </w:r>
      <w:r w:rsidR="00763BCF">
        <w:rPr>
          <w:rFonts w:ascii="Times New Roman" w:hAnsi="Times New Roman" w:cs="Times New Roman"/>
          <w:b/>
          <w:bCs/>
          <w:sz w:val="28"/>
          <w:szCs w:val="28"/>
        </w:rPr>
        <w:t>а</w:t>
      </w:r>
      <w:r w:rsidR="00134163" w:rsidRPr="00522BDC">
        <w:rPr>
          <w:rFonts w:ascii="Times New Roman" w:hAnsi="Times New Roman" w:cs="Times New Roman"/>
          <w:b/>
          <w:bCs/>
          <w:sz w:val="28"/>
          <w:szCs w:val="28"/>
        </w:rPr>
        <w:t xml:space="preserve"> Юріївн</w:t>
      </w:r>
      <w:r w:rsidR="00763BCF">
        <w:rPr>
          <w:rFonts w:ascii="Times New Roman" w:hAnsi="Times New Roman" w:cs="Times New Roman"/>
          <w:b/>
          <w:bCs/>
          <w:sz w:val="28"/>
          <w:szCs w:val="28"/>
        </w:rPr>
        <w:t>а</w:t>
      </w:r>
      <w:r w:rsidR="00134163" w:rsidRPr="00522BDC">
        <w:rPr>
          <w:rFonts w:ascii="Times New Roman" w:hAnsi="Times New Roman" w:cs="Times New Roman"/>
          <w:b/>
          <w:bCs/>
          <w:sz w:val="28"/>
          <w:szCs w:val="28"/>
        </w:rPr>
        <w:t>, Семон Натал</w:t>
      </w:r>
      <w:r w:rsidR="00763BCF">
        <w:rPr>
          <w:rFonts w:ascii="Times New Roman" w:hAnsi="Times New Roman" w:cs="Times New Roman"/>
          <w:b/>
          <w:bCs/>
          <w:sz w:val="28"/>
          <w:szCs w:val="28"/>
        </w:rPr>
        <w:t>я</w:t>
      </w:r>
      <w:r w:rsidR="00134163" w:rsidRPr="00522BDC">
        <w:rPr>
          <w:rFonts w:ascii="Times New Roman" w:hAnsi="Times New Roman" w:cs="Times New Roman"/>
          <w:b/>
          <w:bCs/>
          <w:sz w:val="28"/>
          <w:szCs w:val="28"/>
        </w:rPr>
        <w:t xml:space="preserve"> Василівн</w:t>
      </w:r>
      <w:r w:rsidR="00763BCF">
        <w:rPr>
          <w:rFonts w:ascii="Times New Roman" w:hAnsi="Times New Roman" w:cs="Times New Roman"/>
          <w:b/>
          <w:bCs/>
          <w:sz w:val="28"/>
          <w:szCs w:val="28"/>
        </w:rPr>
        <w:t>а</w:t>
      </w:r>
      <w:r w:rsidR="00134163" w:rsidRPr="00522BDC">
        <w:rPr>
          <w:rFonts w:ascii="Times New Roman" w:hAnsi="Times New Roman" w:cs="Times New Roman"/>
          <w:b/>
          <w:bCs/>
          <w:sz w:val="28"/>
          <w:szCs w:val="28"/>
        </w:rPr>
        <w:t>, Говзан Віт</w:t>
      </w:r>
      <w:r w:rsidR="00763BCF">
        <w:rPr>
          <w:rFonts w:ascii="Times New Roman" w:hAnsi="Times New Roman" w:cs="Times New Roman"/>
          <w:b/>
          <w:bCs/>
          <w:sz w:val="28"/>
          <w:szCs w:val="28"/>
        </w:rPr>
        <w:t>а</w:t>
      </w:r>
      <w:r w:rsidR="00134163" w:rsidRPr="00522BDC">
        <w:rPr>
          <w:rFonts w:ascii="Times New Roman" w:hAnsi="Times New Roman" w:cs="Times New Roman"/>
          <w:b/>
          <w:bCs/>
          <w:sz w:val="28"/>
          <w:szCs w:val="28"/>
        </w:rPr>
        <w:t xml:space="preserve"> Ярославівн</w:t>
      </w:r>
      <w:r w:rsidR="00763BCF">
        <w:rPr>
          <w:rFonts w:ascii="Times New Roman" w:hAnsi="Times New Roman" w:cs="Times New Roman"/>
          <w:b/>
          <w:bCs/>
          <w:sz w:val="28"/>
          <w:szCs w:val="28"/>
        </w:rPr>
        <w:t xml:space="preserve">а  </w:t>
      </w:r>
      <w:r w:rsidRPr="00522BDC">
        <w:rPr>
          <w:rFonts w:ascii="Times New Roman" w:hAnsi="Times New Roman" w:cs="Times New Roman"/>
          <w:sz w:val="28"/>
          <w:szCs w:val="28"/>
        </w:rPr>
        <w:t xml:space="preserve">підготовили  цікаві різноманітні завдання, під час проведення використовувалися різні форми і  методи роботи, з метою поглиблення знань учнів, підвищення інтересу до вивчення предмету  </w:t>
      </w:r>
    </w:p>
    <w:p w14:paraId="0D68658C" w14:textId="77777777" w:rsidR="00CD2096" w:rsidRPr="00522BDC" w:rsidRDefault="00CD2096" w:rsidP="00CD2096">
      <w:pPr>
        <w:spacing w:after="0" w:line="240" w:lineRule="auto"/>
        <w:ind w:firstLine="709"/>
        <w:jc w:val="both"/>
        <w:rPr>
          <w:rFonts w:ascii="Times New Roman" w:hAnsi="Times New Roman" w:cs="Times New Roman"/>
          <w:sz w:val="28"/>
          <w:szCs w:val="28"/>
        </w:rPr>
      </w:pPr>
      <w:r w:rsidRPr="00522BDC">
        <w:rPr>
          <w:rFonts w:ascii="Times New Roman" w:hAnsi="Times New Roman" w:cs="Times New Roman"/>
          <w:sz w:val="28"/>
          <w:szCs w:val="28"/>
        </w:rPr>
        <w:t xml:space="preserve">Учні 5-А класу під керівництвом учителя </w:t>
      </w:r>
      <w:r w:rsidRPr="00522BDC">
        <w:rPr>
          <w:rFonts w:ascii="Times New Roman" w:hAnsi="Times New Roman" w:cs="Times New Roman"/>
          <w:b/>
          <w:bCs/>
          <w:sz w:val="28"/>
          <w:szCs w:val="28"/>
        </w:rPr>
        <w:t>Говзан Віти Ярославівни</w:t>
      </w:r>
      <w:r w:rsidRPr="00522BDC">
        <w:rPr>
          <w:rFonts w:ascii="Times New Roman" w:hAnsi="Times New Roman" w:cs="Times New Roman"/>
          <w:sz w:val="28"/>
          <w:szCs w:val="28"/>
        </w:rPr>
        <w:t xml:space="preserve"> брали участь у творчому проєкті — створенні біологічних моделей із пластиліну, вивчаючи будову тіла людини, рослини та клітин. Учні 5-Б класу досліджували тему «Вода — життя»: вивчали три стани води на практиці. У 6-А класі відбулася </w:t>
      </w:r>
      <w:r w:rsidRPr="00522BDC">
        <w:rPr>
          <w:rFonts w:ascii="Times New Roman" w:hAnsi="Times New Roman" w:cs="Times New Roman"/>
          <w:b/>
          <w:bCs/>
          <w:sz w:val="28"/>
          <w:szCs w:val="28"/>
        </w:rPr>
        <w:t>гра «BIOALIAS</w:t>
      </w:r>
      <w:r w:rsidRPr="00522BDC">
        <w:rPr>
          <w:rFonts w:ascii="Times New Roman" w:hAnsi="Times New Roman" w:cs="Times New Roman"/>
          <w:sz w:val="28"/>
          <w:szCs w:val="28"/>
        </w:rPr>
        <w:t xml:space="preserve">», під час якої учні виявили знання, кмітливість та командний дух, а також підготували міні-проєкт про відомих науковців у галузі біології Івано-Франківщини. </w:t>
      </w:r>
    </w:p>
    <w:p w14:paraId="790C7177" w14:textId="6355477F" w:rsidR="00763BCF" w:rsidRPr="00522BDC" w:rsidRDefault="00CD2096" w:rsidP="00763BCF">
      <w:pPr>
        <w:spacing w:after="0" w:line="240" w:lineRule="auto"/>
        <w:ind w:firstLine="709"/>
        <w:jc w:val="both"/>
        <w:rPr>
          <w:rFonts w:ascii="Times New Roman" w:hAnsi="Times New Roman" w:cs="Times New Roman"/>
          <w:sz w:val="28"/>
          <w:szCs w:val="28"/>
        </w:rPr>
      </w:pPr>
      <w:r w:rsidRPr="00522BDC">
        <w:rPr>
          <w:rFonts w:ascii="Times New Roman" w:hAnsi="Times New Roman" w:cs="Times New Roman"/>
          <w:sz w:val="28"/>
          <w:szCs w:val="28"/>
        </w:rPr>
        <w:t xml:space="preserve">10 листопада </w:t>
      </w:r>
      <w:r w:rsidRPr="00522BDC">
        <w:rPr>
          <w:rFonts w:ascii="Times New Roman" w:hAnsi="Times New Roman" w:cs="Times New Roman"/>
          <w:b/>
          <w:bCs/>
          <w:sz w:val="28"/>
          <w:szCs w:val="28"/>
        </w:rPr>
        <w:t>Єремчук Людмила Юріївна</w:t>
      </w:r>
      <w:r w:rsidRPr="00522BDC">
        <w:rPr>
          <w:rFonts w:ascii="Times New Roman" w:hAnsi="Times New Roman" w:cs="Times New Roman"/>
          <w:sz w:val="28"/>
          <w:szCs w:val="28"/>
        </w:rPr>
        <w:t xml:space="preserve"> з учнями 6-Б класу провела цікаву </w:t>
      </w:r>
      <w:r w:rsidRPr="00522BDC">
        <w:rPr>
          <w:rFonts w:ascii="Times New Roman" w:hAnsi="Times New Roman" w:cs="Times New Roman"/>
          <w:b/>
          <w:bCs/>
          <w:sz w:val="28"/>
          <w:szCs w:val="28"/>
        </w:rPr>
        <w:t>вікторину «Ерудит».</w:t>
      </w:r>
    </w:p>
    <w:p w14:paraId="10A7FEF1" w14:textId="77777777" w:rsidR="00CD2096" w:rsidRPr="00522BDC" w:rsidRDefault="00CD2096" w:rsidP="00CD2096">
      <w:pPr>
        <w:spacing w:after="0" w:line="240" w:lineRule="auto"/>
        <w:ind w:firstLine="567"/>
        <w:jc w:val="both"/>
        <w:rPr>
          <w:rFonts w:ascii="Times New Roman" w:hAnsi="Times New Roman" w:cs="Times New Roman"/>
          <w:sz w:val="28"/>
          <w:szCs w:val="28"/>
        </w:rPr>
      </w:pPr>
      <w:r w:rsidRPr="00522BDC">
        <w:rPr>
          <w:rFonts w:ascii="Times New Roman" w:hAnsi="Times New Roman" w:cs="Times New Roman"/>
          <w:sz w:val="28"/>
          <w:szCs w:val="28"/>
        </w:rPr>
        <w:t xml:space="preserve">Учні 8-Б класу та учитель </w:t>
      </w:r>
      <w:r w:rsidRPr="00522BDC">
        <w:rPr>
          <w:rFonts w:ascii="Times New Roman" w:hAnsi="Times New Roman" w:cs="Times New Roman"/>
          <w:b/>
          <w:bCs/>
          <w:sz w:val="28"/>
          <w:szCs w:val="28"/>
        </w:rPr>
        <w:t>Семон Наталія Василівна</w:t>
      </w:r>
      <w:r w:rsidRPr="00522BDC">
        <w:rPr>
          <w:rFonts w:ascii="Times New Roman" w:hAnsi="Times New Roman" w:cs="Times New Roman"/>
          <w:sz w:val="28"/>
          <w:szCs w:val="28"/>
        </w:rPr>
        <w:t xml:space="preserve"> відтворили механізм кисті руки — складну анатомічну конструкцію. Десятикласники поєднали навчання з відпочинком, створивши з конструктора Lego моделі клітини та спіралі ДНК. </w:t>
      </w:r>
    </w:p>
    <w:p w14:paraId="17EC196D" w14:textId="18E7C2F2" w:rsidR="00CD2096" w:rsidRPr="00522BDC" w:rsidRDefault="00CD2096" w:rsidP="00CD2096">
      <w:pPr>
        <w:spacing w:after="0" w:line="240" w:lineRule="auto"/>
        <w:ind w:firstLine="709"/>
        <w:jc w:val="both"/>
        <w:rPr>
          <w:rFonts w:ascii="Times New Roman" w:hAnsi="Times New Roman" w:cs="Times New Roman"/>
          <w:sz w:val="28"/>
          <w:szCs w:val="28"/>
        </w:rPr>
      </w:pPr>
      <w:r w:rsidRPr="00522BDC">
        <w:rPr>
          <w:rFonts w:ascii="Times New Roman" w:hAnsi="Times New Roman" w:cs="Times New Roman"/>
          <w:sz w:val="28"/>
          <w:szCs w:val="28"/>
        </w:rPr>
        <w:t xml:space="preserve">Учні 10 класу разом із учителем </w:t>
      </w:r>
      <w:r w:rsidRPr="00522BDC">
        <w:rPr>
          <w:rFonts w:ascii="Times New Roman" w:hAnsi="Times New Roman" w:cs="Times New Roman"/>
          <w:b/>
          <w:bCs/>
          <w:sz w:val="28"/>
          <w:szCs w:val="28"/>
        </w:rPr>
        <w:t>Говзан Вітою Ярославівною</w:t>
      </w:r>
      <w:r w:rsidRPr="00522BDC">
        <w:rPr>
          <w:rFonts w:ascii="Times New Roman" w:hAnsi="Times New Roman" w:cs="Times New Roman"/>
          <w:sz w:val="28"/>
          <w:szCs w:val="28"/>
        </w:rPr>
        <w:t xml:space="preserve"> вчилися, як керувати власними емоціями та зберігати внутрішній баланс.  </w:t>
      </w:r>
    </w:p>
    <w:p w14:paraId="57983513" w14:textId="0E2E8CE4" w:rsidR="00CD2096" w:rsidRPr="00522BDC" w:rsidRDefault="00CD2096" w:rsidP="00CD2096">
      <w:pPr>
        <w:spacing w:after="0" w:line="240" w:lineRule="auto"/>
        <w:ind w:firstLine="567"/>
        <w:jc w:val="both"/>
        <w:rPr>
          <w:rFonts w:ascii="Times New Roman" w:hAnsi="Times New Roman" w:cs="Times New Roman"/>
          <w:sz w:val="28"/>
          <w:szCs w:val="28"/>
        </w:rPr>
      </w:pPr>
      <w:r w:rsidRPr="00522BDC">
        <w:rPr>
          <w:rFonts w:ascii="Times New Roman" w:hAnsi="Times New Roman" w:cs="Times New Roman"/>
          <w:sz w:val="28"/>
          <w:szCs w:val="28"/>
        </w:rPr>
        <w:t xml:space="preserve">11 листопада </w:t>
      </w:r>
      <w:r w:rsidRPr="00522BDC">
        <w:rPr>
          <w:rFonts w:ascii="Times New Roman" w:hAnsi="Times New Roman" w:cs="Times New Roman"/>
          <w:b/>
          <w:bCs/>
          <w:sz w:val="28"/>
          <w:szCs w:val="28"/>
        </w:rPr>
        <w:t>Єремчук Л.Ю.</w:t>
      </w:r>
      <w:r w:rsidRPr="00522BDC">
        <w:rPr>
          <w:rFonts w:ascii="Times New Roman" w:hAnsi="Times New Roman" w:cs="Times New Roman"/>
          <w:sz w:val="28"/>
          <w:szCs w:val="28"/>
        </w:rPr>
        <w:t xml:space="preserve"> під час біологічного батлу разом з учнями 9-А та 9-Б класів подорожували дивовижним світом клітин і організмів. </w:t>
      </w:r>
    </w:p>
    <w:p w14:paraId="053908E0" w14:textId="77777777" w:rsidR="00CD2096" w:rsidRDefault="00CD2096" w:rsidP="00CD2096">
      <w:pPr>
        <w:spacing w:after="0" w:line="240" w:lineRule="auto"/>
        <w:ind w:firstLine="567"/>
        <w:jc w:val="both"/>
        <w:rPr>
          <w:rFonts w:ascii="Times New Roman" w:hAnsi="Times New Roman" w:cs="Times New Roman"/>
          <w:sz w:val="28"/>
          <w:szCs w:val="28"/>
        </w:rPr>
      </w:pPr>
      <w:r w:rsidRPr="00522BDC">
        <w:rPr>
          <w:rFonts w:ascii="Times New Roman" w:hAnsi="Times New Roman" w:cs="Times New Roman"/>
          <w:sz w:val="28"/>
          <w:szCs w:val="28"/>
        </w:rPr>
        <w:t xml:space="preserve">У рамках Тижня біології до ліцею завітали студенти та викладач Івано-Франківського медичного фахового коледжу, які провели практичний тренінг з домедичної допомоги. Особлива подяка — Петру Богдановичу за пізнавальний і практично важливий тренінг. </w:t>
      </w:r>
    </w:p>
    <w:p w14:paraId="05D1D839" w14:textId="77777777" w:rsidR="00CD2096" w:rsidRPr="00322F0E" w:rsidRDefault="00CD2096" w:rsidP="00CD2096">
      <w:pPr>
        <w:spacing w:after="0" w:line="240" w:lineRule="auto"/>
        <w:ind w:firstLine="142"/>
        <w:jc w:val="center"/>
        <w:rPr>
          <w:rFonts w:ascii="Times New Roman" w:hAnsi="Times New Roman" w:cs="Times New Roman"/>
          <w:sz w:val="28"/>
          <w:szCs w:val="36"/>
        </w:rPr>
      </w:pPr>
      <w:bookmarkStart w:id="4" w:name="_Hlk230610492"/>
      <w:r w:rsidRPr="00322F0E">
        <w:rPr>
          <w:rFonts w:ascii="Times New Roman" w:hAnsi="Times New Roman" w:cs="Times New Roman"/>
          <w:b/>
          <w:bCs/>
          <w:sz w:val="28"/>
          <w:szCs w:val="36"/>
        </w:rPr>
        <w:t>ТИЖДЕНЬ УКРАЇНСЬКОЇ МОВИ ТА ПИСЕМНОСТІ</w:t>
      </w:r>
    </w:p>
    <w:bookmarkEnd w:id="4"/>
    <w:p w14:paraId="5E60C791" w14:textId="77777777" w:rsidR="00CD2096" w:rsidRPr="005A7A18" w:rsidRDefault="00CD2096" w:rsidP="00CD2096">
      <w:pPr>
        <w:spacing w:after="0" w:line="240" w:lineRule="auto"/>
        <w:ind w:firstLine="567"/>
        <w:jc w:val="both"/>
        <w:rPr>
          <w:rFonts w:ascii="Times New Roman" w:eastAsia="BatangChe" w:hAnsi="Times New Roman"/>
          <w:bCs/>
          <w:sz w:val="28"/>
          <w:szCs w:val="28"/>
          <w:u w:val="single"/>
        </w:rPr>
      </w:pPr>
      <w:r w:rsidRPr="005A7A18">
        <w:rPr>
          <w:rFonts w:ascii="Times New Roman" w:eastAsia="BatangChe" w:hAnsi="Times New Roman"/>
          <w:sz w:val="28"/>
          <w:szCs w:val="28"/>
          <w:shd w:val="clear" w:color="auto" w:fill="FFFFFF"/>
        </w:rPr>
        <w:t xml:space="preserve">Згідно з річним планом </w:t>
      </w:r>
      <w:r>
        <w:rPr>
          <w:rFonts w:ascii="Times New Roman" w:eastAsia="BatangChe" w:hAnsi="Times New Roman"/>
          <w:sz w:val="28"/>
          <w:szCs w:val="28"/>
          <w:shd w:val="clear" w:color="auto" w:fill="FFFFFF"/>
        </w:rPr>
        <w:t>ліцею</w:t>
      </w:r>
      <w:r w:rsidRPr="005A7A18">
        <w:rPr>
          <w:rFonts w:ascii="Times New Roman" w:eastAsia="BatangChe" w:hAnsi="Times New Roman"/>
          <w:sz w:val="28"/>
          <w:szCs w:val="28"/>
          <w:shd w:val="clear" w:color="auto" w:fill="FFFFFF"/>
        </w:rPr>
        <w:t>, з метою сприяння розвитку продуктивного творчого мислення, стимулювання самостійності та ініціативності у саморозвитку, сприяння самовираження особистості, розвитку і підтримки творчої діяльності школярів, активізації їх пізнавальної активності, удосконалення форм і методів проведення нетрадиційних уроків і позакласних заходів із української мови, в період з</w:t>
      </w:r>
      <w:r>
        <w:rPr>
          <w:rFonts w:ascii="Times New Roman" w:eastAsia="BatangChe" w:hAnsi="Times New Roman"/>
          <w:sz w:val="28"/>
          <w:szCs w:val="28"/>
          <w:shd w:val="clear" w:color="auto" w:fill="FFFFFF"/>
        </w:rPr>
        <w:t xml:space="preserve"> </w:t>
      </w:r>
      <w:r>
        <w:rPr>
          <w:rFonts w:ascii="Times New Roman" w:hAnsi="Times New Roman"/>
          <w:color w:val="000000"/>
          <w:sz w:val="28"/>
          <w:szCs w:val="28"/>
        </w:rPr>
        <w:t xml:space="preserve">20 по 24 жовтня 2025 року  у Старолисецькому ліцеї було  організовано та </w:t>
      </w:r>
      <w:r>
        <w:rPr>
          <w:rFonts w:ascii="Times New Roman" w:hAnsi="Times New Roman"/>
          <w:sz w:val="28"/>
          <w:szCs w:val="28"/>
        </w:rPr>
        <w:t>проведено Тиждень української писемності та мови.</w:t>
      </w:r>
    </w:p>
    <w:p w14:paraId="66903643" w14:textId="79D9BDA0" w:rsidR="00763BCF" w:rsidRDefault="00CD2096" w:rsidP="00CD2096">
      <w:pPr>
        <w:spacing w:after="0" w:line="240" w:lineRule="auto"/>
        <w:ind w:firstLine="567"/>
        <w:jc w:val="both"/>
        <w:rPr>
          <w:rFonts w:ascii="Times New Roman" w:hAnsi="Times New Roman"/>
          <w:sz w:val="28"/>
          <w:szCs w:val="28"/>
        </w:rPr>
      </w:pPr>
      <w:r>
        <w:rPr>
          <w:rFonts w:ascii="Times New Roman" w:hAnsi="Times New Roman"/>
          <w:sz w:val="28"/>
          <w:szCs w:val="28"/>
        </w:rPr>
        <w:t xml:space="preserve">Дубницька Марія Дмитрівна у </w:t>
      </w:r>
      <w:r w:rsidRPr="00563944">
        <w:rPr>
          <w:rFonts w:ascii="Times New Roman" w:hAnsi="Times New Roman"/>
          <w:sz w:val="28"/>
          <w:szCs w:val="28"/>
        </w:rPr>
        <w:t>7-Б клас</w:t>
      </w:r>
      <w:r>
        <w:rPr>
          <w:rFonts w:ascii="Times New Roman" w:hAnsi="Times New Roman"/>
          <w:sz w:val="28"/>
          <w:szCs w:val="28"/>
        </w:rPr>
        <w:t xml:space="preserve">і провела </w:t>
      </w:r>
      <w:r w:rsidRPr="00563944">
        <w:rPr>
          <w:rFonts w:ascii="Times New Roman" w:hAnsi="Times New Roman"/>
          <w:sz w:val="28"/>
          <w:szCs w:val="28"/>
        </w:rPr>
        <w:t xml:space="preserve"> колективні проєкти</w:t>
      </w:r>
      <w:r>
        <w:rPr>
          <w:rFonts w:ascii="Times New Roman" w:hAnsi="Times New Roman"/>
          <w:sz w:val="28"/>
          <w:szCs w:val="28"/>
        </w:rPr>
        <w:t xml:space="preserve"> до </w:t>
      </w:r>
      <w:r w:rsidRPr="00563944">
        <w:rPr>
          <w:rFonts w:ascii="Times New Roman" w:hAnsi="Times New Roman"/>
          <w:sz w:val="28"/>
          <w:szCs w:val="28"/>
        </w:rPr>
        <w:t xml:space="preserve"> Дня української мови та писемності створили яскравий плакат співпраці " Є солов'їна - є Україна!"</w:t>
      </w:r>
      <w:r>
        <w:rPr>
          <w:rFonts w:ascii="Times New Roman" w:hAnsi="Times New Roman"/>
          <w:sz w:val="28"/>
          <w:szCs w:val="28"/>
        </w:rPr>
        <w:t xml:space="preserve">. У </w:t>
      </w:r>
      <w:r w:rsidRPr="00563944">
        <w:rPr>
          <w:rFonts w:ascii="Times New Roman" w:hAnsi="Times New Roman"/>
          <w:sz w:val="28"/>
          <w:szCs w:val="28"/>
        </w:rPr>
        <w:t>8-А клас</w:t>
      </w:r>
      <w:r>
        <w:rPr>
          <w:rFonts w:ascii="Times New Roman" w:hAnsi="Times New Roman"/>
          <w:sz w:val="28"/>
          <w:szCs w:val="28"/>
        </w:rPr>
        <w:t>і провела ф</w:t>
      </w:r>
      <w:r w:rsidRPr="00563944">
        <w:rPr>
          <w:rFonts w:ascii="Times New Roman" w:hAnsi="Times New Roman"/>
          <w:sz w:val="28"/>
          <w:szCs w:val="28"/>
        </w:rPr>
        <w:t>лешмоб "Мова - серце народу".</w:t>
      </w:r>
      <w:r>
        <w:rPr>
          <w:rFonts w:ascii="Times New Roman" w:hAnsi="Times New Roman"/>
          <w:sz w:val="28"/>
          <w:szCs w:val="28"/>
        </w:rPr>
        <w:t xml:space="preserve"> Діти створили п</w:t>
      </w:r>
      <w:r w:rsidRPr="00563944">
        <w:rPr>
          <w:rFonts w:ascii="Times New Roman" w:hAnsi="Times New Roman"/>
          <w:sz w:val="28"/>
          <w:szCs w:val="28"/>
        </w:rPr>
        <w:t>лакат співпраці "Українська- мова вільних людей".</w:t>
      </w:r>
      <w:r>
        <w:rPr>
          <w:rFonts w:ascii="Times New Roman" w:hAnsi="Times New Roman"/>
          <w:sz w:val="28"/>
          <w:szCs w:val="28"/>
        </w:rPr>
        <w:t xml:space="preserve">  </w:t>
      </w:r>
    </w:p>
    <w:p w14:paraId="41D4DCBE" w14:textId="314C935E" w:rsidR="00CD2096" w:rsidRPr="00D8369F" w:rsidRDefault="00CD2096" w:rsidP="00CD2096">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D8369F">
        <w:rPr>
          <w:rFonts w:ascii="Times New Roman" w:hAnsi="Times New Roman"/>
          <w:sz w:val="28"/>
          <w:szCs w:val="28"/>
        </w:rPr>
        <w:t>Патріотичний флешмоб-- переможна поема про мову "Я подолаю тебе, враже, рідним словом...".</w:t>
      </w:r>
      <w:r>
        <w:rPr>
          <w:rFonts w:ascii="Times New Roman" w:hAnsi="Times New Roman"/>
          <w:sz w:val="28"/>
          <w:szCs w:val="28"/>
        </w:rPr>
        <w:t xml:space="preserve"> </w:t>
      </w:r>
      <w:r w:rsidRPr="00D8369F">
        <w:rPr>
          <w:rFonts w:ascii="Times New Roman" w:hAnsi="Times New Roman"/>
          <w:sz w:val="28"/>
          <w:szCs w:val="28"/>
        </w:rPr>
        <w:t>"Мова має значення. Бо за мову вбивали і вбивають" - ці слова стали гаслом занять в 11 класі.</w:t>
      </w:r>
      <w:r>
        <w:rPr>
          <w:rFonts w:ascii="Times New Roman" w:hAnsi="Times New Roman"/>
          <w:sz w:val="28"/>
          <w:szCs w:val="28"/>
        </w:rPr>
        <w:t xml:space="preserve"> Марія  Дмитрівна з  в</w:t>
      </w:r>
      <w:r w:rsidRPr="00D8369F">
        <w:rPr>
          <w:rFonts w:ascii="Times New Roman" w:hAnsi="Times New Roman"/>
          <w:sz w:val="28"/>
          <w:szCs w:val="28"/>
        </w:rPr>
        <w:t>ипускник</w:t>
      </w:r>
      <w:r>
        <w:rPr>
          <w:rFonts w:ascii="Times New Roman" w:hAnsi="Times New Roman"/>
          <w:sz w:val="28"/>
          <w:szCs w:val="28"/>
        </w:rPr>
        <w:t xml:space="preserve">ами </w:t>
      </w:r>
      <w:r w:rsidRPr="00D8369F">
        <w:rPr>
          <w:rFonts w:ascii="Times New Roman" w:hAnsi="Times New Roman"/>
          <w:sz w:val="28"/>
          <w:szCs w:val="28"/>
        </w:rPr>
        <w:t xml:space="preserve"> створили Пам'ятку для учнів "Ваші мовні обов'язки".</w:t>
      </w:r>
      <w:r>
        <w:rPr>
          <w:rFonts w:ascii="Times New Roman" w:hAnsi="Times New Roman"/>
          <w:sz w:val="28"/>
          <w:szCs w:val="28"/>
        </w:rPr>
        <w:t xml:space="preserve"> </w:t>
      </w:r>
    </w:p>
    <w:p w14:paraId="1E25416A" w14:textId="77777777" w:rsidR="00CD2096" w:rsidRPr="00091635" w:rsidRDefault="00CD2096" w:rsidP="00CD2096">
      <w:pPr>
        <w:spacing w:after="0" w:line="240" w:lineRule="auto"/>
        <w:ind w:firstLine="567"/>
        <w:jc w:val="both"/>
        <w:rPr>
          <w:rFonts w:ascii="Times New Roman" w:hAnsi="Times New Roman"/>
          <w:sz w:val="28"/>
          <w:szCs w:val="28"/>
        </w:rPr>
      </w:pPr>
      <w:r w:rsidRPr="00091635">
        <w:rPr>
          <w:rFonts w:ascii="Times New Roman" w:hAnsi="Times New Roman"/>
          <w:sz w:val="28"/>
          <w:szCs w:val="28"/>
        </w:rPr>
        <w:t xml:space="preserve">Кузишин Галина Олексіївна провела поетичні читання «Живе слово України». У виразному виконанні учнів та учениць: 1-А, </w:t>
      </w:r>
      <w:r>
        <w:rPr>
          <w:rFonts w:ascii="Times New Roman" w:hAnsi="Times New Roman"/>
          <w:sz w:val="28"/>
          <w:szCs w:val="28"/>
        </w:rPr>
        <w:t xml:space="preserve"> </w:t>
      </w:r>
      <w:r w:rsidRPr="00091635">
        <w:rPr>
          <w:rFonts w:ascii="Times New Roman" w:hAnsi="Times New Roman"/>
          <w:sz w:val="28"/>
          <w:szCs w:val="28"/>
        </w:rPr>
        <w:t>2-А,</w:t>
      </w:r>
      <w:r>
        <w:rPr>
          <w:rFonts w:ascii="Times New Roman" w:hAnsi="Times New Roman"/>
          <w:sz w:val="28"/>
          <w:szCs w:val="28"/>
        </w:rPr>
        <w:t xml:space="preserve">  </w:t>
      </w:r>
      <w:r w:rsidRPr="00091635">
        <w:rPr>
          <w:rFonts w:ascii="Times New Roman" w:hAnsi="Times New Roman"/>
          <w:sz w:val="28"/>
          <w:szCs w:val="28"/>
        </w:rPr>
        <w:t xml:space="preserve"> 2-Б, </w:t>
      </w:r>
      <w:r>
        <w:rPr>
          <w:rFonts w:ascii="Times New Roman" w:hAnsi="Times New Roman"/>
          <w:sz w:val="28"/>
          <w:szCs w:val="28"/>
        </w:rPr>
        <w:t xml:space="preserve"> </w:t>
      </w:r>
      <w:r w:rsidRPr="00091635">
        <w:rPr>
          <w:rFonts w:ascii="Times New Roman" w:hAnsi="Times New Roman"/>
          <w:sz w:val="28"/>
          <w:szCs w:val="28"/>
        </w:rPr>
        <w:t xml:space="preserve">3-А, </w:t>
      </w:r>
      <w:r>
        <w:rPr>
          <w:rFonts w:ascii="Times New Roman" w:hAnsi="Times New Roman"/>
          <w:sz w:val="28"/>
          <w:szCs w:val="28"/>
        </w:rPr>
        <w:t xml:space="preserve"> </w:t>
      </w:r>
      <w:r w:rsidRPr="00091635">
        <w:rPr>
          <w:rFonts w:ascii="Times New Roman" w:hAnsi="Times New Roman"/>
          <w:sz w:val="28"/>
          <w:szCs w:val="28"/>
        </w:rPr>
        <w:t>3-Б, 6-А, 6-Б, 7-Б – звучали ніжні й патріотичні вірші про Україну, рідну мову та любов до слова. Світлана Миколаївна Гринечко провела пізнавальний конкурс знавців рідної мови та конкурс малюнків «Мова, що розквітає в кольорах» - учні  передали красу й силу української мови у барвах - кожен малюнок став маленьким шедевром!</w:t>
      </w:r>
    </w:p>
    <w:p w14:paraId="164B3190" w14:textId="12BA673B" w:rsidR="00CD2096" w:rsidRPr="00091635" w:rsidRDefault="0071043B" w:rsidP="00CD2096">
      <w:pPr>
        <w:spacing w:after="0" w:line="240" w:lineRule="auto"/>
        <w:ind w:firstLine="567"/>
        <w:jc w:val="both"/>
        <w:rPr>
          <w:rFonts w:ascii="Times New Roman" w:hAnsi="Times New Roman"/>
          <w:sz w:val="28"/>
          <w:szCs w:val="28"/>
        </w:rPr>
      </w:pPr>
      <w:r>
        <w:rPr>
          <w:rFonts w:ascii="Times New Roman" w:hAnsi="Times New Roman"/>
          <w:sz w:val="28"/>
          <w:szCs w:val="28"/>
        </w:rPr>
        <w:lastRenderedPageBreak/>
        <w:t xml:space="preserve">Учні </w:t>
      </w:r>
      <w:r w:rsidR="00CD2096">
        <w:rPr>
          <w:rFonts w:ascii="Times New Roman" w:hAnsi="Times New Roman"/>
          <w:sz w:val="28"/>
          <w:szCs w:val="28"/>
        </w:rPr>
        <w:t>5</w:t>
      </w:r>
      <w:r w:rsidR="00CD2096" w:rsidRPr="00091635">
        <w:rPr>
          <w:rFonts w:ascii="Times New Roman" w:hAnsi="Times New Roman"/>
          <w:sz w:val="28"/>
          <w:szCs w:val="28"/>
        </w:rPr>
        <w:t>-А клас</w:t>
      </w:r>
      <w:r>
        <w:rPr>
          <w:rFonts w:ascii="Times New Roman" w:hAnsi="Times New Roman"/>
          <w:sz w:val="28"/>
          <w:szCs w:val="28"/>
        </w:rPr>
        <w:t>у</w:t>
      </w:r>
      <w:r w:rsidR="00CD2096" w:rsidRPr="00091635">
        <w:rPr>
          <w:rFonts w:ascii="Times New Roman" w:hAnsi="Times New Roman"/>
          <w:sz w:val="28"/>
          <w:szCs w:val="28"/>
        </w:rPr>
        <w:t xml:space="preserve"> разом зі Світланою Миколаївною розвʼязували кросворди  про "Унікальність писемності та мови"</w:t>
      </w:r>
    </w:p>
    <w:p w14:paraId="5DB921AD" w14:textId="14170340" w:rsidR="00CD2096" w:rsidRDefault="00CD2096" w:rsidP="00CD2096">
      <w:pPr>
        <w:spacing w:after="0" w:line="240" w:lineRule="auto"/>
        <w:ind w:firstLine="567"/>
        <w:jc w:val="both"/>
        <w:rPr>
          <w:rFonts w:ascii="Times New Roman" w:hAnsi="Times New Roman"/>
          <w:sz w:val="28"/>
          <w:szCs w:val="28"/>
        </w:rPr>
      </w:pPr>
      <w:r w:rsidRPr="00091635">
        <w:rPr>
          <w:rFonts w:ascii="Times New Roman" w:hAnsi="Times New Roman"/>
          <w:sz w:val="28"/>
          <w:szCs w:val="28"/>
        </w:rPr>
        <w:t xml:space="preserve">Весело та пізнавально відбулися мовознавчі вікторини «Мова єднає нас» між учнями 5-х, 6-х і 7-х і 8-го класів, які провів Президент ліцею – Павло Заячук. </w:t>
      </w:r>
    </w:p>
    <w:p w14:paraId="224DC4D0" w14:textId="77777777" w:rsidR="00CD2096" w:rsidRPr="00091635" w:rsidRDefault="00CD2096" w:rsidP="00CD2096">
      <w:pPr>
        <w:spacing w:after="0" w:line="240" w:lineRule="auto"/>
        <w:ind w:firstLine="567"/>
        <w:jc w:val="both"/>
        <w:rPr>
          <w:rFonts w:ascii="Times New Roman" w:hAnsi="Times New Roman"/>
          <w:sz w:val="28"/>
          <w:szCs w:val="28"/>
        </w:rPr>
      </w:pPr>
      <w:r w:rsidRPr="00091635">
        <w:rPr>
          <w:rFonts w:ascii="Times New Roman" w:hAnsi="Times New Roman"/>
          <w:sz w:val="28"/>
          <w:szCs w:val="28"/>
        </w:rPr>
        <w:t>23-24 жовтня в 5-Б класі</w:t>
      </w:r>
      <w:r>
        <w:rPr>
          <w:rFonts w:ascii="Times New Roman" w:hAnsi="Times New Roman"/>
          <w:sz w:val="28"/>
          <w:szCs w:val="28"/>
        </w:rPr>
        <w:t xml:space="preserve"> під керівництво Гуменяк О.З </w:t>
      </w:r>
      <w:r w:rsidRPr="00091635">
        <w:rPr>
          <w:rFonts w:ascii="Times New Roman" w:hAnsi="Times New Roman"/>
          <w:sz w:val="28"/>
          <w:szCs w:val="28"/>
        </w:rPr>
        <w:t xml:space="preserve"> були проведені такі заходи:</w:t>
      </w:r>
    </w:p>
    <w:p w14:paraId="1C8426AC" w14:textId="77777777" w:rsidR="00CD2096" w:rsidRPr="00091635" w:rsidRDefault="00CD2096" w:rsidP="00CD2096">
      <w:pPr>
        <w:spacing w:after="0" w:line="240" w:lineRule="auto"/>
        <w:ind w:firstLine="567"/>
        <w:jc w:val="both"/>
        <w:rPr>
          <w:rFonts w:ascii="Times New Roman" w:hAnsi="Times New Roman"/>
          <w:sz w:val="28"/>
          <w:szCs w:val="28"/>
        </w:rPr>
      </w:pPr>
      <w:r w:rsidRPr="00091635">
        <w:rPr>
          <w:rFonts w:ascii="Times New Roman" w:hAnsi="Times New Roman"/>
          <w:sz w:val="28"/>
          <w:szCs w:val="28"/>
        </w:rPr>
        <w:t>1.Створення тематичної виставки "Мова  - духовний скарб нації".</w:t>
      </w:r>
    </w:p>
    <w:p w14:paraId="14CC566D" w14:textId="77777777" w:rsidR="00CD2096" w:rsidRPr="00091635" w:rsidRDefault="00CD2096" w:rsidP="00CD2096">
      <w:pPr>
        <w:spacing w:after="0" w:line="240" w:lineRule="auto"/>
        <w:ind w:firstLine="567"/>
        <w:jc w:val="both"/>
        <w:rPr>
          <w:rFonts w:ascii="Times New Roman" w:hAnsi="Times New Roman"/>
          <w:sz w:val="28"/>
          <w:szCs w:val="28"/>
        </w:rPr>
      </w:pPr>
      <w:r w:rsidRPr="00091635">
        <w:rPr>
          <w:rFonts w:ascii="Times New Roman" w:hAnsi="Times New Roman"/>
          <w:sz w:val="28"/>
          <w:szCs w:val="28"/>
        </w:rPr>
        <w:t>2. Перегляд презентації "Цікаві факти про українську мову ".</w:t>
      </w:r>
    </w:p>
    <w:p w14:paraId="7E1C4113" w14:textId="77777777" w:rsidR="00CD2096" w:rsidRPr="00091635" w:rsidRDefault="00CD2096" w:rsidP="00CD2096">
      <w:pPr>
        <w:spacing w:after="0" w:line="240" w:lineRule="auto"/>
        <w:ind w:firstLine="567"/>
        <w:jc w:val="both"/>
        <w:rPr>
          <w:rFonts w:ascii="Times New Roman" w:hAnsi="Times New Roman"/>
          <w:sz w:val="28"/>
          <w:szCs w:val="28"/>
        </w:rPr>
      </w:pPr>
      <w:r w:rsidRPr="00091635">
        <w:rPr>
          <w:rFonts w:ascii="Times New Roman" w:hAnsi="Times New Roman"/>
          <w:sz w:val="28"/>
          <w:szCs w:val="28"/>
        </w:rPr>
        <w:t>3. Вікторина "Знавці української мови ".</w:t>
      </w:r>
    </w:p>
    <w:p w14:paraId="1CF97FEC" w14:textId="77777777" w:rsidR="00CD2096" w:rsidRPr="00091635" w:rsidRDefault="00CD2096" w:rsidP="00CD2096">
      <w:pPr>
        <w:spacing w:after="0" w:line="240" w:lineRule="auto"/>
        <w:ind w:firstLine="567"/>
        <w:jc w:val="both"/>
        <w:rPr>
          <w:rFonts w:ascii="Times New Roman" w:hAnsi="Times New Roman"/>
          <w:sz w:val="28"/>
          <w:szCs w:val="28"/>
        </w:rPr>
      </w:pPr>
      <w:r w:rsidRPr="00091635">
        <w:rPr>
          <w:rFonts w:ascii="Times New Roman" w:hAnsi="Times New Roman"/>
          <w:sz w:val="28"/>
          <w:szCs w:val="28"/>
        </w:rPr>
        <w:t>4. Мовний майданчик "Мова-це..."</w:t>
      </w:r>
    </w:p>
    <w:p w14:paraId="2AAD4AB1" w14:textId="77777777" w:rsidR="00CD2096" w:rsidRPr="00D8369F" w:rsidRDefault="00CD2096" w:rsidP="00CD2096">
      <w:pPr>
        <w:spacing w:after="0" w:line="240" w:lineRule="auto"/>
        <w:ind w:firstLine="567"/>
        <w:jc w:val="both"/>
        <w:rPr>
          <w:rFonts w:ascii="Times New Roman" w:hAnsi="Times New Roman"/>
          <w:sz w:val="28"/>
          <w:szCs w:val="28"/>
        </w:rPr>
      </w:pPr>
      <w:r>
        <w:rPr>
          <w:rFonts w:ascii="Times New Roman" w:hAnsi="Times New Roman"/>
          <w:sz w:val="28"/>
          <w:szCs w:val="28"/>
        </w:rPr>
        <w:t xml:space="preserve">24 жовтня </w:t>
      </w:r>
      <w:r w:rsidRPr="00D8369F">
        <w:rPr>
          <w:rFonts w:ascii="Times New Roman" w:hAnsi="Times New Roman"/>
          <w:sz w:val="28"/>
          <w:szCs w:val="28"/>
        </w:rPr>
        <w:t xml:space="preserve">Галина </w:t>
      </w:r>
      <w:r>
        <w:rPr>
          <w:rFonts w:ascii="Times New Roman" w:hAnsi="Times New Roman"/>
          <w:sz w:val="28"/>
          <w:szCs w:val="28"/>
        </w:rPr>
        <w:t xml:space="preserve">Олексіївна </w:t>
      </w:r>
      <w:r w:rsidRPr="00D8369F">
        <w:rPr>
          <w:rFonts w:ascii="Times New Roman" w:hAnsi="Times New Roman"/>
          <w:sz w:val="28"/>
          <w:szCs w:val="28"/>
        </w:rPr>
        <w:t>Кузишин</w:t>
      </w:r>
      <w:r>
        <w:rPr>
          <w:rFonts w:ascii="Times New Roman" w:hAnsi="Times New Roman"/>
          <w:sz w:val="28"/>
          <w:szCs w:val="28"/>
        </w:rPr>
        <w:t xml:space="preserve"> та  </w:t>
      </w:r>
      <w:r w:rsidRPr="00D8369F">
        <w:rPr>
          <w:rFonts w:ascii="Times New Roman" w:hAnsi="Times New Roman"/>
          <w:sz w:val="28"/>
          <w:szCs w:val="28"/>
        </w:rPr>
        <w:t xml:space="preserve"> Тетяна </w:t>
      </w:r>
      <w:r>
        <w:rPr>
          <w:rFonts w:ascii="Times New Roman" w:hAnsi="Times New Roman"/>
          <w:sz w:val="28"/>
          <w:szCs w:val="28"/>
        </w:rPr>
        <w:t xml:space="preserve"> Іванівна </w:t>
      </w:r>
      <w:r w:rsidRPr="00D8369F">
        <w:rPr>
          <w:rFonts w:ascii="Times New Roman" w:hAnsi="Times New Roman"/>
          <w:sz w:val="28"/>
          <w:szCs w:val="28"/>
        </w:rPr>
        <w:t xml:space="preserve">Федоришин </w:t>
      </w:r>
      <w:r>
        <w:rPr>
          <w:rFonts w:ascii="Times New Roman" w:hAnsi="Times New Roman"/>
          <w:sz w:val="28"/>
          <w:szCs w:val="28"/>
        </w:rPr>
        <w:t>організували «</w:t>
      </w:r>
      <w:r w:rsidRPr="00D8369F">
        <w:rPr>
          <w:rFonts w:ascii="Times New Roman" w:hAnsi="Times New Roman"/>
          <w:sz w:val="28"/>
          <w:szCs w:val="28"/>
        </w:rPr>
        <w:t>Віночок поезії про рідну мову</w:t>
      </w:r>
      <w:r>
        <w:rPr>
          <w:rFonts w:ascii="Times New Roman" w:hAnsi="Times New Roman"/>
          <w:sz w:val="28"/>
          <w:szCs w:val="28"/>
        </w:rPr>
        <w:t>»</w:t>
      </w:r>
      <w:r w:rsidRPr="00D8369F">
        <w:rPr>
          <w:rFonts w:ascii="Times New Roman" w:hAnsi="Times New Roman"/>
          <w:sz w:val="28"/>
          <w:szCs w:val="28"/>
        </w:rPr>
        <w:t xml:space="preserve"> від учнів 1- 9 класів до дня писемності та мови.</w:t>
      </w:r>
    </w:p>
    <w:p w14:paraId="5517267E" w14:textId="77777777" w:rsidR="00CD2096" w:rsidRPr="00522BDC" w:rsidRDefault="00CD2096" w:rsidP="00CD2096">
      <w:pPr>
        <w:spacing w:after="0" w:line="240" w:lineRule="auto"/>
        <w:ind w:firstLine="567"/>
        <w:jc w:val="both"/>
        <w:rPr>
          <w:rFonts w:ascii="Times New Roman" w:hAnsi="Times New Roman" w:cs="Times New Roman"/>
          <w:sz w:val="28"/>
          <w:szCs w:val="28"/>
        </w:rPr>
      </w:pPr>
      <w:r w:rsidRPr="00522BDC">
        <w:rPr>
          <w:rFonts w:ascii="Times New Roman" w:hAnsi="Times New Roman" w:cs="Times New Roman"/>
          <w:sz w:val="28"/>
          <w:szCs w:val="28"/>
        </w:rPr>
        <w:t>Педагогічний колектив долучився до написання радіодиктанту національної єдності. Також у ліцеї розпочато роботу над великим проєктом «Вишивані рядки із творів Тараса Григоровича Шевченка».</w:t>
      </w:r>
    </w:p>
    <w:p w14:paraId="742C8078" w14:textId="77777777" w:rsidR="00CD2096" w:rsidRPr="00322F0E" w:rsidRDefault="00CD2096" w:rsidP="00CD2096">
      <w:pPr>
        <w:spacing w:after="0" w:line="240" w:lineRule="auto"/>
        <w:ind w:firstLine="709"/>
        <w:rPr>
          <w:rFonts w:ascii="Times New Roman" w:hAnsi="Times New Roman" w:cs="Times New Roman"/>
          <w:sz w:val="28"/>
          <w:szCs w:val="40"/>
        </w:rPr>
      </w:pPr>
      <w:r w:rsidRPr="00322F0E">
        <w:rPr>
          <w:rFonts w:ascii="Times New Roman" w:hAnsi="Times New Roman" w:cs="Times New Roman"/>
          <w:b/>
          <w:bCs/>
          <w:sz w:val="28"/>
          <w:szCs w:val="40"/>
        </w:rPr>
        <w:t>ІНЖЕНЕРНИЙ ТИЖДЕНЬ</w:t>
      </w:r>
    </w:p>
    <w:p w14:paraId="6A496D7C" w14:textId="77777777" w:rsidR="00CD2096" w:rsidRPr="00522BDC" w:rsidRDefault="00CD2096" w:rsidP="00CD2096">
      <w:pPr>
        <w:spacing w:after="0" w:line="240" w:lineRule="auto"/>
        <w:ind w:firstLine="567"/>
        <w:jc w:val="both"/>
        <w:rPr>
          <w:rFonts w:ascii="Times New Roman" w:hAnsi="Times New Roman" w:cs="Times New Roman"/>
          <w:b/>
          <w:bCs/>
          <w:sz w:val="28"/>
          <w:szCs w:val="28"/>
        </w:rPr>
      </w:pPr>
      <w:r w:rsidRPr="00522BDC">
        <w:rPr>
          <w:rFonts w:ascii="Times New Roman" w:hAnsi="Times New Roman" w:cs="Times New Roman"/>
          <w:sz w:val="28"/>
          <w:szCs w:val="28"/>
        </w:rPr>
        <w:t xml:space="preserve">З </w:t>
      </w:r>
      <w:r>
        <w:rPr>
          <w:rFonts w:ascii="Times New Roman" w:hAnsi="Times New Roman" w:cs="Times New Roman"/>
          <w:sz w:val="28"/>
          <w:szCs w:val="28"/>
        </w:rPr>
        <w:t>02 лютого</w:t>
      </w:r>
      <w:r w:rsidRPr="00522BDC">
        <w:rPr>
          <w:rFonts w:ascii="Times New Roman" w:hAnsi="Times New Roman" w:cs="Times New Roman"/>
          <w:sz w:val="28"/>
          <w:szCs w:val="28"/>
        </w:rPr>
        <w:t xml:space="preserve"> у Старолисецькому ліцеї розпочався Інженерний тиждень під керівництвом </w:t>
      </w:r>
      <w:r w:rsidRPr="00522BDC">
        <w:rPr>
          <w:rFonts w:ascii="Times New Roman" w:hAnsi="Times New Roman" w:cs="Times New Roman"/>
          <w:b/>
          <w:bCs/>
          <w:sz w:val="28"/>
          <w:szCs w:val="28"/>
        </w:rPr>
        <w:t xml:space="preserve">Черниш Лариси Миколаївни. </w:t>
      </w:r>
    </w:p>
    <w:p w14:paraId="1DFA0B7C" w14:textId="77777777" w:rsidR="00CD2096" w:rsidRPr="00522BDC" w:rsidRDefault="00CD2096" w:rsidP="00CD2096">
      <w:pPr>
        <w:spacing w:after="0" w:line="240" w:lineRule="auto"/>
        <w:ind w:firstLine="567"/>
        <w:jc w:val="both"/>
        <w:rPr>
          <w:rFonts w:ascii="Times New Roman" w:hAnsi="Times New Roman" w:cs="Times New Roman"/>
          <w:sz w:val="28"/>
          <w:szCs w:val="28"/>
        </w:rPr>
      </w:pPr>
      <w:r w:rsidRPr="00522BDC">
        <w:rPr>
          <w:rFonts w:ascii="Times New Roman" w:hAnsi="Times New Roman" w:cs="Times New Roman"/>
          <w:sz w:val="28"/>
          <w:szCs w:val="28"/>
        </w:rPr>
        <w:t xml:space="preserve">Учні 4-Б та 7-Б класів майстрували систему для автополиву. Учні 5-А та 5-Б класів під керівництвом </w:t>
      </w:r>
      <w:r w:rsidRPr="00522BDC">
        <w:rPr>
          <w:rFonts w:ascii="Times New Roman" w:hAnsi="Times New Roman" w:cs="Times New Roman"/>
          <w:b/>
          <w:bCs/>
          <w:sz w:val="28"/>
          <w:szCs w:val="28"/>
        </w:rPr>
        <w:t>Демчини М. Я.</w:t>
      </w:r>
      <w:r w:rsidRPr="00522BDC">
        <w:rPr>
          <w:rFonts w:ascii="Times New Roman" w:hAnsi="Times New Roman" w:cs="Times New Roman"/>
          <w:sz w:val="28"/>
          <w:szCs w:val="28"/>
        </w:rPr>
        <w:t xml:space="preserve"> навчалися виготовляти дистилятор та очищати воду. Учні 3-А класу під керівництвом </w:t>
      </w:r>
      <w:r w:rsidRPr="00522BDC">
        <w:rPr>
          <w:rFonts w:ascii="Times New Roman" w:hAnsi="Times New Roman" w:cs="Times New Roman"/>
          <w:b/>
          <w:bCs/>
          <w:sz w:val="28"/>
          <w:szCs w:val="28"/>
        </w:rPr>
        <w:t>Білінської Катерини</w:t>
      </w:r>
      <w:r w:rsidRPr="00522BDC">
        <w:rPr>
          <w:rFonts w:ascii="Times New Roman" w:hAnsi="Times New Roman" w:cs="Times New Roman"/>
          <w:sz w:val="28"/>
          <w:szCs w:val="28"/>
        </w:rPr>
        <w:t xml:space="preserve"> створювали «невидиме чорнило».</w:t>
      </w:r>
    </w:p>
    <w:p w14:paraId="1C975AEE" w14:textId="51E4664C" w:rsidR="00CD2096" w:rsidRPr="00522BDC" w:rsidRDefault="00CD2096" w:rsidP="00CD2096">
      <w:pPr>
        <w:spacing w:after="0" w:line="240" w:lineRule="auto"/>
        <w:ind w:firstLine="567"/>
        <w:jc w:val="both"/>
        <w:rPr>
          <w:rFonts w:ascii="Times New Roman" w:hAnsi="Times New Roman" w:cs="Times New Roman"/>
          <w:sz w:val="28"/>
          <w:szCs w:val="28"/>
        </w:rPr>
      </w:pPr>
      <w:r w:rsidRPr="00522BDC">
        <w:rPr>
          <w:rFonts w:ascii="Times New Roman" w:hAnsi="Times New Roman" w:cs="Times New Roman"/>
          <w:sz w:val="28"/>
          <w:szCs w:val="28"/>
        </w:rPr>
        <w:t xml:space="preserve">У 2-Б класі відбувся захопливий та пізнавальний Інженерний тиждень, під час якого учні мали змогу спробувати себе в ролі справжніх винахідників, конструкторів і дослідників. </w:t>
      </w:r>
    </w:p>
    <w:p w14:paraId="75882FDA" w14:textId="4235465A" w:rsidR="00CD2096" w:rsidRPr="00522BDC" w:rsidRDefault="00CD2096" w:rsidP="00CD2096">
      <w:pPr>
        <w:spacing w:after="0" w:line="240" w:lineRule="auto"/>
        <w:ind w:firstLine="567"/>
        <w:jc w:val="both"/>
        <w:rPr>
          <w:rFonts w:ascii="Times New Roman" w:hAnsi="Times New Roman" w:cs="Times New Roman"/>
          <w:sz w:val="28"/>
          <w:szCs w:val="28"/>
        </w:rPr>
      </w:pPr>
      <w:r w:rsidRPr="0071043B">
        <w:rPr>
          <w:rFonts w:ascii="Times New Roman" w:hAnsi="Times New Roman" w:cs="Times New Roman"/>
          <w:sz w:val="28"/>
          <w:szCs w:val="28"/>
        </w:rPr>
        <w:t>Учні 2-А класу</w:t>
      </w:r>
      <w:r w:rsidRPr="00522BDC">
        <w:rPr>
          <w:rFonts w:ascii="Times New Roman" w:hAnsi="Times New Roman" w:cs="Times New Roman"/>
          <w:sz w:val="28"/>
          <w:szCs w:val="28"/>
        </w:rPr>
        <w:t xml:space="preserve"> під час практичних занять діти також працювали з пластиковими пляшками. Вони створили рухомі моделі — пляшки, які можуть самостійно їхати, а також виготовили цікаві конструкції-ігри, у які потрібно закидати кульки. </w:t>
      </w:r>
    </w:p>
    <w:p w14:paraId="04A0C4C5" w14:textId="10D8D53F" w:rsidR="00CD2096" w:rsidRPr="00522BDC" w:rsidRDefault="00CD2096" w:rsidP="00CD2096">
      <w:pPr>
        <w:spacing w:after="0" w:line="240" w:lineRule="auto"/>
        <w:jc w:val="both"/>
        <w:rPr>
          <w:rFonts w:ascii="Times New Roman" w:hAnsi="Times New Roman" w:cs="Times New Roman"/>
          <w:sz w:val="28"/>
          <w:szCs w:val="28"/>
        </w:rPr>
      </w:pPr>
      <w:r w:rsidRPr="00522BDC">
        <w:rPr>
          <w:rFonts w:ascii="Times New Roman" w:hAnsi="Times New Roman" w:cs="Times New Roman"/>
          <w:sz w:val="28"/>
          <w:szCs w:val="28"/>
        </w:rPr>
        <w:t xml:space="preserve">1-Б клас </w:t>
      </w:r>
      <w:r>
        <w:rPr>
          <w:rFonts w:ascii="Times New Roman" w:hAnsi="Times New Roman" w:cs="Times New Roman"/>
          <w:sz w:val="28"/>
          <w:szCs w:val="28"/>
        </w:rPr>
        <w:t>і</w:t>
      </w:r>
      <w:r w:rsidRPr="00522BDC">
        <w:rPr>
          <w:rFonts w:ascii="Times New Roman" w:hAnsi="Times New Roman" w:cs="Times New Roman"/>
          <w:sz w:val="28"/>
          <w:szCs w:val="28"/>
        </w:rPr>
        <w:t xml:space="preserve">нженерний тиждень пройшов у атмосфері творчості, співпраці та відкриттів. </w:t>
      </w:r>
      <w:r w:rsidRPr="0071043B">
        <w:rPr>
          <w:rFonts w:ascii="Times New Roman" w:hAnsi="Times New Roman" w:cs="Times New Roman"/>
          <w:sz w:val="28"/>
          <w:szCs w:val="28"/>
        </w:rPr>
        <w:t>Учні 9-А</w:t>
      </w:r>
      <w:r w:rsidRPr="00522BDC">
        <w:rPr>
          <w:rFonts w:ascii="Times New Roman" w:hAnsi="Times New Roman" w:cs="Times New Roman"/>
          <w:sz w:val="28"/>
          <w:szCs w:val="28"/>
        </w:rPr>
        <w:t xml:space="preserve"> класу разом із вчителем Волосянко Оксаною створювали власних «павуків» — маленькі інженерні проєкти. Інженерний тиждень перетворив класи на справжні лабораторії винахідництва.</w:t>
      </w:r>
    </w:p>
    <w:p w14:paraId="26A975BC" w14:textId="77777777" w:rsidR="00CD2096" w:rsidRPr="00322F0E" w:rsidRDefault="00CD2096" w:rsidP="00CD2096">
      <w:pPr>
        <w:spacing w:after="0" w:line="240" w:lineRule="auto"/>
        <w:ind w:firstLine="709"/>
        <w:rPr>
          <w:rFonts w:ascii="Times New Roman" w:hAnsi="Times New Roman" w:cs="Times New Roman"/>
          <w:sz w:val="28"/>
          <w:szCs w:val="32"/>
        </w:rPr>
      </w:pPr>
      <w:r w:rsidRPr="00322F0E">
        <w:rPr>
          <w:rFonts w:ascii="Times New Roman" w:hAnsi="Times New Roman" w:cs="Times New Roman"/>
          <w:b/>
          <w:bCs/>
          <w:sz w:val="28"/>
          <w:szCs w:val="32"/>
        </w:rPr>
        <w:t>ТИЖДЕНЬ STEM-освіти</w:t>
      </w:r>
    </w:p>
    <w:p w14:paraId="4E1681AA" w14:textId="77777777" w:rsidR="00CD2096" w:rsidRPr="00522BDC" w:rsidRDefault="00CD2096" w:rsidP="00CD2096">
      <w:pPr>
        <w:spacing w:after="0" w:line="240" w:lineRule="auto"/>
        <w:ind w:firstLine="567"/>
        <w:jc w:val="both"/>
        <w:rPr>
          <w:rFonts w:ascii="Times New Roman" w:hAnsi="Times New Roman" w:cs="Times New Roman"/>
          <w:sz w:val="28"/>
          <w:szCs w:val="28"/>
        </w:rPr>
      </w:pPr>
      <w:r w:rsidRPr="00522BDC">
        <w:rPr>
          <w:rFonts w:ascii="Times New Roman" w:hAnsi="Times New Roman" w:cs="Times New Roman"/>
          <w:sz w:val="28"/>
          <w:szCs w:val="28"/>
        </w:rPr>
        <w:t xml:space="preserve">У Старолисецькому ліцеї відбувся Тиждень STEM-освіти, головним заходом якого став захопливий квест під </w:t>
      </w:r>
      <w:r w:rsidRPr="00522BDC">
        <w:rPr>
          <w:rFonts w:ascii="Times New Roman" w:hAnsi="Times New Roman" w:cs="Times New Roman"/>
          <w:b/>
          <w:bCs/>
          <w:sz w:val="28"/>
          <w:szCs w:val="28"/>
        </w:rPr>
        <w:t>керівництвом Єремчук Людмили.</w:t>
      </w:r>
      <w:r w:rsidRPr="00522BDC">
        <w:rPr>
          <w:rFonts w:ascii="Times New Roman" w:hAnsi="Times New Roman" w:cs="Times New Roman"/>
          <w:sz w:val="28"/>
          <w:szCs w:val="28"/>
        </w:rPr>
        <w:t xml:space="preserve"> До участі долучилися учні 6-А, 6-Б, 7-А, 7-Б та 8-го класів, які пройшли через п'ять тематичних станцій: математичну, інформатичну, технологічну, фізичну та біологічну. </w:t>
      </w:r>
      <w:r w:rsidRPr="00522BDC">
        <w:rPr>
          <w:rFonts w:ascii="Times New Roman" w:hAnsi="Times New Roman" w:cs="Times New Roman"/>
          <w:b/>
          <w:bCs/>
          <w:sz w:val="28"/>
          <w:szCs w:val="28"/>
        </w:rPr>
        <w:t>Членами журі виступили Бойко Л. Р., Черниш Л. М., Михайлів Н. Р., Волосянко О. О., Семон Н. В.</w:t>
      </w:r>
    </w:p>
    <w:p w14:paraId="507944D4" w14:textId="7D2B244F" w:rsidR="00CD2096" w:rsidRPr="00522BDC" w:rsidRDefault="0071043B" w:rsidP="0071043B">
      <w:pPr>
        <w:spacing w:after="0" w:line="240" w:lineRule="auto"/>
        <w:ind w:firstLine="567"/>
        <w:jc w:val="both"/>
        <w:rPr>
          <w:rFonts w:ascii="Times New Roman" w:hAnsi="Times New Roman" w:cs="Times New Roman"/>
          <w:sz w:val="28"/>
          <w:szCs w:val="28"/>
        </w:rPr>
      </w:pPr>
      <w:r w:rsidRPr="00522BDC">
        <w:rPr>
          <w:rFonts w:ascii="Times New Roman" w:hAnsi="Times New Roman" w:cs="Times New Roman"/>
          <w:sz w:val="28"/>
          <w:szCs w:val="28"/>
        </w:rPr>
        <w:t>20 квітня наша шкільна родина поринула у справжній світ технічної та природничої магії.  Від мікросвіту до архітектурних шедеврів:  неймовірні об'ємні моделі клітин та витончені спіралі ДНК,  величні макети фортець та затишні будиночки, де кожен елемент продуманий до дрібниць. Це дивовижна можливість — зазирнути «всередину» науки, власноруч створити те, про що раніше лише читали в підручниках. Кожна модель — це не просто експонат, це глибоке вивчення структури та вияв креативності.</w:t>
      </w:r>
      <w:r>
        <w:rPr>
          <w:rFonts w:ascii="Times New Roman" w:hAnsi="Times New Roman" w:cs="Times New Roman"/>
          <w:sz w:val="28"/>
          <w:szCs w:val="28"/>
        </w:rPr>
        <w:t xml:space="preserve"> </w:t>
      </w:r>
      <w:r w:rsidR="00CD2096" w:rsidRPr="00522BDC">
        <w:rPr>
          <w:rFonts w:ascii="Times New Roman" w:hAnsi="Times New Roman" w:cs="Times New Roman"/>
          <w:sz w:val="28"/>
          <w:szCs w:val="28"/>
        </w:rPr>
        <w:t xml:space="preserve">Учитель біології </w:t>
      </w:r>
      <w:r w:rsidR="00CD2096" w:rsidRPr="00522BDC">
        <w:rPr>
          <w:rFonts w:ascii="Times New Roman" w:hAnsi="Times New Roman" w:cs="Times New Roman"/>
          <w:b/>
          <w:bCs/>
          <w:sz w:val="28"/>
          <w:szCs w:val="28"/>
        </w:rPr>
        <w:t>Семон Наталія Василівна</w:t>
      </w:r>
      <w:r w:rsidR="00CD2096" w:rsidRPr="00522BDC">
        <w:rPr>
          <w:rFonts w:ascii="Times New Roman" w:hAnsi="Times New Roman" w:cs="Times New Roman"/>
          <w:sz w:val="28"/>
          <w:szCs w:val="28"/>
        </w:rPr>
        <w:t xml:space="preserve"> залучила учнів 8-А класу — Говзана Богдана та Балана Марка — до вивчення будови </w:t>
      </w:r>
      <w:r w:rsidR="00CD2096" w:rsidRPr="00522BDC">
        <w:rPr>
          <w:rFonts w:ascii="Times New Roman" w:hAnsi="Times New Roman" w:cs="Times New Roman"/>
          <w:sz w:val="28"/>
          <w:szCs w:val="28"/>
        </w:rPr>
        <w:lastRenderedPageBreak/>
        <w:t xml:space="preserve">людського тіла. До Дня Землі учениця 7-Б класу </w:t>
      </w:r>
      <w:r w:rsidR="00CD2096" w:rsidRPr="00522BDC">
        <w:rPr>
          <w:rFonts w:ascii="Times New Roman" w:hAnsi="Times New Roman" w:cs="Times New Roman"/>
          <w:b/>
          <w:bCs/>
          <w:sz w:val="28"/>
          <w:szCs w:val="28"/>
        </w:rPr>
        <w:t>Хомин Яна</w:t>
      </w:r>
      <w:r w:rsidR="00CD2096" w:rsidRPr="00522BDC">
        <w:rPr>
          <w:rFonts w:ascii="Times New Roman" w:hAnsi="Times New Roman" w:cs="Times New Roman"/>
          <w:sz w:val="28"/>
          <w:szCs w:val="28"/>
        </w:rPr>
        <w:t xml:space="preserve"> під керівництвом учителя </w:t>
      </w:r>
      <w:r w:rsidR="00CD2096" w:rsidRPr="00522BDC">
        <w:rPr>
          <w:rFonts w:ascii="Times New Roman" w:hAnsi="Times New Roman" w:cs="Times New Roman"/>
          <w:b/>
          <w:bCs/>
          <w:sz w:val="28"/>
          <w:szCs w:val="28"/>
        </w:rPr>
        <w:t>Говзан Віти</w:t>
      </w:r>
      <w:r w:rsidR="00CD2096" w:rsidRPr="00522BDC">
        <w:rPr>
          <w:rFonts w:ascii="Times New Roman" w:hAnsi="Times New Roman" w:cs="Times New Roman"/>
          <w:sz w:val="28"/>
          <w:szCs w:val="28"/>
        </w:rPr>
        <w:t xml:space="preserve"> створила STEM-проєкт — модель Землі з мікрозелені, символ живої планети.</w:t>
      </w:r>
    </w:p>
    <w:p w14:paraId="0B47587C" w14:textId="77777777" w:rsidR="00CD2096" w:rsidRPr="0071043B" w:rsidRDefault="00CD2096" w:rsidP="00CD2096">
      <w:pPr>
        <w:spacing w:after="0" w:line="240" w:lineRule="auto"/>
        <w:ind w:firstLine="567"/>
        <w:rPr>
          <w:rFonts w:ascii="Times New Roman" w:hAnsi="Times New Roman" w:cs="Times New Roman"/>
          <w:sz w:val="28"/>
          <w:szCs w:val="28"/>
        </w:rPr>
      </w:pPr>
      <w:r w:rsidRPr="0071043B">
        <w:rPr>
          <w:rFonts w:ascii="Times New Roman" w:hAnsi="Times New Roman" w:cs="Times New Roman"/>
          <w:b/>
          <w:bCs/>
          <w:sz w:val="28"/>
          <w:szCs w:val="28"/>
        </w:rPr>
        <w:t>Черниш Лариса Миколаївна</w:t>
      </w:r>
      <w:r w:rsidRPr="0071043B">
        <w:rPr>
          <w:rFonts w:ascii="Times New Roman" w:hAnsi="Times New Roman" w:cs="Times New Roman"/>
          <w:sz w:val="28"/>
          <w:szCs w:val="28"/>
        </w:rPr>
        <w:t xml:space="preserve"> провела заняття для семикласників, де учні довели, що звичайний аркуш паперу А4 здатен витримати склянку води.</w:t>
      </w:r>
    </w:p>
    <w:p w14:paraId="4B1A4D56" w14:textId="77777777" w:rsidR="00CD2096" w:rsidRPr="00322F0E" w:rsidRDefault="00CD2096" w:rsidP="00CD2096">
      <w:pPr>
        <w:spacing w:after="0" w:line="240" w:lineRule="auto"/>
        <w:ind w:firstLine="709"/>
        <w:rPr>
          <w:rFonts w:ascii="Times New Roman" w:hAnsi="Times New Roman" w:cs="Times New Roman"/>
          <w:sz w:val="28"/>
          <w:szCs w:val="36"/>
        </w:rPr>
      </w:pPr>
      <w:bookmarkStart w:id="5" w:name="_Hlk230615053"/>
      <w:r w:rsidRPr="00322F0E">
        <w:rPr>
          <w:rFonts w:ascii="Times New Roman" w:hAnsi="Times New Roman" w:cs="Times New Roman"/>
          <w:b/>
          <w:bCs/>
          <w:sz w:val="28"/>
          <w:szCs w:val="36"/>
        </w:rPr>
        <w:t>ТИЖДЕНЬ ІМУНІЗАЦІЇ</w:t>
      </w:r>
      <w:bookmarkEnd w:id="5"/>
    </w:p>
    <w:p w14:paraId="4B15B03D" w14:textId="1C71B6C2" w:rsidR="00CD2096" w:rsidRPr="00522BDC" w:rsidRDefault="00CD2096" w:rsidP="00CD2096">
      <w:pPr>
        <w:spacing w:after="0" w:line="240" w:lineRule="auto"/>
        <w:ind w:firstLine="567"/>
        <w:jc w:val="both"/>
        <w:rPr>
          <w:rFonts w:ascii="Times New Roman" w:hAnsi="Times New Roman" w:cs="Times New Roman"/>
          <w:sz w:val="28"/>
          <w:szCs w:val="28"/>
        </w:rPr>
      </w:pPr>
      <w:r w:rsidRPr="00522BDC">
        <w:rPr>
          <w:rFonts w:ascii="Times New Roman" w:hAnsi="Times New Roman" w:cs="Times New Roman"/>
          <w:sz w:val="28"/>
          <w:szCs w:val="28"/>
        </w:rPr>
        <w:t xml:space="preserve">У Старолисецькому ліцеї відбувся змістовний Тиждень імунізації, організований </w:t>
      </w:r>
      <w:r w:rsidRPr="00522BDC">
        <w:rPr>
          <w:rFonts w:ascii="Times New Roman" w:hAnsi="Times New Roman" w:cs="Times New Roman"/>
          <w:b/>
          <w:bCs/>
          <w:sz w:val="28"/>
          <w:szCs w:val="28"/>
        </w:rPr>
        <w:t>медичною сестрою  Тетян</w:t>
      </w:r>
      <w:r w:rsidR="0071043B">
        <w:rPr>
          <w:rFonts w:ascii="Times New Roman" w:hAnsi="Times New Roman" w:cs="Times New Roman"/>
          <w:b/>
          <w:bCs/>
          <w:sz w:val="28"/>
          <w:szCs w:val="28"/>
        </w:rPr>
        <w:t>ою</w:t>
      </w:r>
      <w:r w:rsidRPr="00522BDC">
        <w:rPr>
          <w:rFonts w:ascii="Times New Roman" w:hAnsi="Times New Roman" w:cs="Times New Roman"/>
          <w:b/>
          <w:bCs/>
          <w:sz w:val="28"/>
          <w:szCs w:val="28"/>
        </w:rPr>
        <w:t xml:space="preserve"> Ярославівн</w:t>
      </w:r>
      <w:r w:rsidR="0071043B">
        <w:rPr>
          <w:rFonts w:ascii="Times New Roman" w:hAnsi="Times New Roman" w:cs="Times New Roman"/>
          <w:b/>
          <w:bCs/>
          <w:sz w:val="28"/>
          <w:szCs w:val="28"/>
        </w:rPr>
        <w:t>ою</w:t>
      </w:r>
      <w:r w:rsidRPr="00522BDC">
        <w:rPr>
          <w:rFonts w:ascii="Times New Roman" w:hAnsi="Times New Roman" w:cs="Times New Roman"/>
          <w:b/>
          <w:bCs/>
          <w:sz w:val="28"/>
          <w:szCs w:val="28"/>
        </w:rPr>
        <w:t xml:space="preserve">  Скор</w:t>
      </w:r>
      <w:r w:rsidR="0071043B">
        <w:rPr>
          <w:rFonts w:ascii="Times New Roman" w:hAnsi="Times New Roman" w:cs="Times New Roman"/>
          <w:b/>
          <w:bCs/>
          <w:sz w:val="28"/>
          <w:szCs w:val="28"/>
        </w:rPr>
        <w:t>ою</w:t>
      </w:r>
      <w:r w:rsidRPr="00522BDC">
        <w:rPr>
          <w:rFonts w:ascii="Times New Roman" w:hAnsi="Times New Roman" w:cs="Times New Roman"/>
          <w:b/>
          <w:bCs/>
          <w:sz w:val="28"/>
          <w:szCs w:val="28"/>
        </w:rPr>
        <w:t xml:space="preserve">. </w:t>
      </w:r>
      <w:r w:rsidRPr="00522BDC">
        <w:rPr>
          <w:rFonts w:ascii="Times New Roman" w:hAnsi="Times New Roman" w:cs="Times New Roman"/>
          <w:sz w:val="28"/>
          <w:szCs w:val="28"/>
        </w:rPr>
        <w:t xml:space="preserve">Захід спрямований на формування свідомого ставлення учнів до здоров'я та профілактики захворювань. Особливою подією стала зустріч із лікарем сімейної медицини </w:t>
      </w:r>
      <w:r w:rsidRPr="0071043B">
        <w:rPr>
          <w:rFonts w:ascii="Times New Roman" w:hAnsi="Times New Roman" w:cs="Times New Roman"/>
          <w:b/>
          <w:bCs/>
          <w:sz w:val="28"/>
          <w:szCs w:val="28"/>
        </w:rPr>
        <w:t>Остапович Тетяною Володимирівною</w:t>
      </w:r>
      <w:r w:rsidRPr="00522BDC">
        <w:rPr>
          <w:rFonts w:ascii="Times New Roman" w:hAnsi="Times New Roman" w:cs="Times New Roman"/>
          <w:sz w:val="28"/>
          <w:szCs w:val="28"/>
        </w:rPr>
        <w:t xml:space="preserve">, яка розвіяла поширені міфи щодо щеплень. </w:t>
      </w:r>
    </w:p>
    <w:p w14:paraId="1A16DF64" w14:textId="77777777" w:rsidR="00CD2096" w:rsidRPr="00322F0E" w:rsidRDefault="00CD2096" w:rsidP="00CD2096">
      <w:pPr>
        <w:spacing w:after="0" w:line="240" w:lineRule="auto"/>
        <w:ind w:firstLine="709"/>
        <w:rPr>
          <w:rFonts w:ascii="Times New Roman" w:hAnsi="Times New Roman" w:cs="Times New Roman"/>
          <w:b/>
          <w:bCs/>
          <w:sz w:val="28"/>
          <w:szCs w:val="40"/>
        </w:rPr>
      </w:pPr>
      <w:bookmarkStart w:id="6" w:name="_Hlk230615481"/>
      <w:r w:rsidRPr="00322F0E">
        <w:rPr>
          <w:rFonts w:ascii="Times New Roman" w:hAnsi="Times New Roman" w:cs="Times New Roman"/>
          <w:b/>
          <w:bCs/>
          <w:sz w:val="28"/>
          <w:szCs w:val="40"/>
        </w:rPr>
        <w:t>ТИЖДЕНЬ ПОЧАТКОВИХ КЛАСІВ</w:t>
      </w:r>
    </w:p>
    <w:bookmarkEnd w:id="6"/>
    <w:p w14:paraId="7A84C0E3" w14:textId="77777777" w:rsidR="00CD2096" w:rsidRPr="0071043B" w:rsidRDefault="00CD2096" w:rsidP="00CD2096">
      <w:pPr>
        <w:pStyle w:val="a5"/>
        <w:shd w:val="clear" w:color="auto" w:fill="FFFFFF"/>
        <w:spacing w:before="0" w:beforeAutospacing="0" w:after="0" w:afterAutospacing="0"/>
        <w:ind w:firstLine="567"/>
        <w:jc w:val="both"/>
        <w:rPr>
          <w:sz w:val="28"/>
          <w:szCs w:val="28"/>
        </w:rPr>
      </w:pPr>
      <w:r w:rsidRPr="0071043B">
        <w:rPr>
          <w:sz w:val="28"/>
          <w:szCs w:val="28"/>
        </w:rPr>
        <w:t xml:space="preserve">У ліцеї відбувся Тиждень початкових класів, що пройшов творчо та пізнавально.  </w:t>
      </w:r>
      <w:r w:rsidRPr="0071043B">
        <w:rPr>
          <w:sz w:val="28"/>
          <w:szCs w:val="28"/>
          <w:bdr w:val="none" w:sz="0" w:space="0" w:color="auto" w:frame="1"/>
        </w:rPr>
        <w:t xml:space="preserve">Цікаво, весело та пізнавально для здобувачів освіти пройшов Тиждень початкової школи у Старолисецького ліцею  </w:t>
      </w:r>
      <w:r w:rsidRPr="0071043B">
        <w:rPr>
          <w:b/>
          <w:bCs/>
          <w:sz w:val="28"/>
          <w:szCs w:val="28"/>
          <w:bdr w:val="none" w:sz="0" w:space="0" w:color="auto" w:frame="1"/>
        </w:rPr>
        <w:t>з 02 по 06 березня  2026 року</w:t>
      </w:r>
      <w:r w:rsidRPr="0071043B">
        <w:rPr>
          <w:sz w:val="28"/>
          <w:szCs w:val="28"/>
          <w:bdr w:val="none" w:sz="0" w:space="0" w:color="auto" w:frame="1"/>
        </w:rPr>
        <w:t>. Конкурси, ігри, змагання розвивали творчість школярів, вчили бути спостережливими, кмітливими та креативними. Кожен день мав свою тематику.</w:t>
      </w:r>
    </w:p>
    <w:p w14:paraId="685D4A6D" w14:textId="78A153DC" w:rsidR="00CD2096" w:rsidRPr="00522BDC" w:rsidRDefault="00CD2096" w:rsidP="0071043B">
      <w:pPr>
        <w:pStyle w:val="a5"/>
        <w:shd w:val="clear" w:color="auto" w:fill="FFFFFF"/>
        <w:spacing w:before="0" w:beforeAutospacing="0" w:after="0" w:afterAutospacing="0"/>
        <w:ind w:firstLine="567"/>
        <w:jc w:val="both"/>
        <w:rPr>
          <w:sz w:val="28"/>
          <w:szCs w:val="28"/>
        </w:rPr>
      </w:pPr>
      <w:r w:rsidRPr="0071043B">
        <w:rPr>
          <w:sz w:val="28"/>
          <w:szCs w:val="28"/>
          <w:bdr w:val="none" w:sz="0" w:space="0" w:color="auto" w:frame="1"/>
        </w:rPr>
        <w:t xml:space="preserve"> </w:t>
      </w:r>
      <w:r w:rsidRPr="0071043B">
        <w:rPr>
          <w:sz w:val="28"/>
          <w:szCs w:val="28"/>
        </w:rPr>
        <w:t xml:space="preserve">У 2-Б класі тиждень провела вчитель </w:t>
      </w:r>
      <w:r w:rsidRPr="0071043B">
        <w:rPr>
          <w:b/>
          <w:bCs/>
          <w:sz w:val="28"/>
          <w:szCs w:val="28"/>
        </w:rPr>
        <w:t>Лучків Галина Василівна:</w:t>
      </w:r>
      <w:r w:rsidRPr="0071043B">
        <w:rPr>
          <w:sz w:val="28"/>
          <w:szCs w:val="28"/>
        </w:rPr>
        <w:t xml:space="preserve"> кожен день мав свою тему </w:t>
      </w:r>
      <w:r w:rsidRPr="00522BDC">
        <w:rPr>
          <w:sz w:val="28"/>
          <w:szCs w:val="28"/>
        </w:rPr>
        <w:t xml:space="preserve">— «З Україною в серці», «Мелодійна українська мова», «Цариця наук — математика», «День любителів природи» та «День здоров'я і спорту». У 2-А класі тиждень пройшов під керівництвом учителя </w:t>
      </w:r>
      <w:r w:rsidRPr="00522BDC">
        <w:rPr>
          <w:b/>
          <w:bCs/>
          <w:sz w:val="28"/>
          <w:szCs w:val="28"/>
        </w:rPr>
        <w:t>Ільницької Надії.</w:t>
      </w:r>
    </w:p>
    <w:p w14:paraId="561907BB" w14:textId="77777777" w:rsidR="00CD2096" w:rsidRPr="00522BDC" w:rsidRDefault="00CD2096" w:rsidP="00CD2096">
      <w:pPr>
        <w:spacing w:after="0" w:line="240" w:lineRule="auto"/>
        <w:jc w:val="both"/>
        <w:rPr>
          <w:rFonts w:ascii="Times New Roman" w:hAnsi="Times New Roman" w:cs="Times New Roman"/>
          <w:sz w:val="28"/>
          <w:szCs w:val="28"/>
        </w:rPr>
      </w:pPr>
      <w:r w:rsidRPr="00522BDC">
        <w:rPr>
          <w:rFonts w:ascii="Times New Roman" w:hAnsi="Times New Roman" w:cs="Times New Roman"/>
          <w:sz w:val="28"/>
          <w:szCs w:val="28"/>
        </w:rPr>
        <w:t xml:space="preserve">          </w:t>
      </w:r>
      <w:r w:rsidRPr="00295E2D">
        <w:rPr>
          <w:rFonts w:ascii="Times New Roman" w:hAnsi="Times New Roman" w:cs="Times New Roman"/>
          <w:sz w:val="28"/>
          <w:szCs w:val="28"/>
        </w:rPr>
        <w:t>02 березня – «З Україною в серці»</w:t>
      </w:r>
      <w:r>
        <w:rPr>
          <w:rFonts w:ascii="Times New Roman" w:hAnsi="Times New Roman" w:cs="Times New Roman"/>
          <w:sz w:val="28"/>
          <w:szCs w:val="28"/>
        </w:rPr>
        <w:t xml:space="preserve"> т</w:t>
      </w:r>
      <w:r w:rsidRPr="00522BDC">
        <w:rPr>
          <w:rFonts w:ascii="Times New Roman" w:hAnsi="Times New Roman" w:cs="Times New Roman"/>
          <w:sz w:val="28"/>
          <w:szCs w:val="28"/>
        </w:rPr>
        <w:t>иждень розпочався урочистим відкриттям. Учні ознайомилися з легендами про Україну, взяли участь у вікторині «Мелодійна українська мова», розгадували зашифровані прислів’я, грали в гру «Правда-неправда», а також перевіряли свої знання у вікторині «Символи України». Проведено українознавчу фізкультхвилинку.</w:t>
      </w:r>
      <w:r w:rsidRPr="00522BDC">
        <w:rPr>
          <w:rFonts w:ascii="Times New Roman" w:hAnsi="Times New Roman" w:cs="Times New Roman"/>
        </w:rPr>
        <w:t xml:space="preserve">     </w:t>
      </w:r>
    </w:p>
    <w:p w14:paraId="194A7005" w14:textId="77777777" w:rsidR="00CD2096" w:rsidRPr="00522BDC" w:rsidRDefault="00CD2096" w:rsidP="00CD2096">
      <w:pPr>
        <w:spacing w:after="0" w:line="240" w:lineRule="auto"/>
        <w:jc w:val="both"/>
        <w:rPr>
          <w:rFonts w:ascii="Times New Roman" w:hAnsi="Times New Roman" w:cs="Times New Roman"/>
          <w:sz w:val="28"/>
          <w:szCs w:val="28"/>
        </w:rPr>
      </w:pPr>
      <w:r w:rsidRPr="00295E2D">
        <w:rPr>
          <w:rFonts w:ascii="Times New Roman" w:hAnsi="Times New Roman" w:cs="Times New Roman"/>
          <w:sz w:val="28"/>
          <w:szCs w:val="28"/>
        </w:rPr>
        <w:t>03 березня – «Мелодійна українська мова»</w:t>
      </w:r>
      <w:r>
        <w:rPr>
          <w:rFonts w:ascii="Times New Roman" w:hAnsi="Times New Roman" w:cs="Times New Roman"/>
          <w:sz w:val="28"/>
          <w:szCs w:val="28"/>
        </w:rPr>
        <w:t xml:space="preserve">. </w:t>
      </w:r>
      <w:r w:rsidRPr="00522BDC">
        <w:rPr>
          <w:rFonts w:ascii="Times New Roman" w:hAnsi="Times New Roman" w:cs="Times New Roman"/>
          <w:sz w:val="28"/>
          <w:szCs w:val="28"/>
        </w:rPr>
        <w:t>Цей день був присвячений рідній мові. Учні брали участь у мовних вікторинах «Мовне асорті», «Ми знаємо українську мову», виконували завдання на списування, декламували вірші Лесі Українки та Тараса Шевченка, а також представили свої малюнки на мовну тематику.</w:t>
      </w:r>
      <w:r w:rsidRPr="00522BDC">
        <w:rPr>
          <w:rFonts w:ascii="Times New Roman" w:hAnsi="Times New Roman" w:cs="Times New Roman"/>
          <w:noProof/>
          <w:sz w:val="28"/>
          <w:szCs w:val="28"/>
        </w:rPr>
        <w:t xml:space="preserve">  </w:t>
      </w:r>
      <w:r w:rsidRPr="00522BDC">
        <w:rPr>
          <w:rFonts w:ascii="Times New Roman" w:hAnsi="Times New Roman" w:cs="Times New Roman"/>
          <w:noProof/>
        </w:rPr>
        <w:t xml:space="preserve">      </w:t>
      </w:r>
    </w:p>
    <w:p w14:paraId="57B8368C" w14:textId="77777777" w:rsidR="00CD2096" w:rsidRPr="00522BDC" w:rsidRDefault="00CD2096" w:rsidP="00CD2096">
      <w:pPr>
        <w:spacing w:after="0" w:line="240" w:lineRule="auto"/>
        <w:jc w:val="both"/>
        <w:rPr>
          <w:rFonts w:ascii="Times New Roman" w:hAnsi="Times New Roman" w:cs="Times New Roman"/>
          <w:sz w:val="28"/>
          <w:szCs w:val="28"/>
        </w:rPr>
      </w:pPr>
      <w:r w:rsidRPr="00295E2D">
        <w:rPr>
          <w:rFonts w:ascii="Times New Roman" w:hAnsi="Times New Roman" w:cs="Times New Roman"/>
          <w:sz w:val="28"/>
          <w:szCs w:val="28"/>
        </w:rPr>
        <w:t>04 березня – «Цариця наук – математика»</w:t>
      </w:r>
      <w:r>
        <w:rPr>
          <w:rFonts w:ascii="Times New Roman" w:hAnsi="Times New Roman" w:cs="Times New Roman"/>
          <w:sz w:val="28"/>
          <w:szCs w:val="28"/>
        </w:rPr>
        <w:t xml:space="preserve">. </w:t>
      </w:r>
      <w:r w:rsidRPr="00522BDC">
        <w:rPr>
          <w:rFonts w:ascii="Times New Roman" w:hAnsi="Times New Roman" w:cs="Times New Roman"/>
          <w:sz w:val="28"/>
          <w:szCs w:val="28"/>
        </w:rPr>
        <w:t>Учні долучилися до математичних вікторин, зокрема «Математика — цариця наук». Особливий інтерес викликали завдання від «тітоньки Сови», казкова математика, математичний футбол та робота з LEGO-цеглинками.</w:t>
      </w:r>
    </w:p>
    <w:p w14:paraId="511184AE" w14:textId="77777777" w:rsidR="00CD2096" w:rsidRPr="00522BDC" w:rsidRDefault="00CD2096" w:rsidP="00CD2096">
      <w:pPr>
        <w:spacing w:after="0" w:line="240" w:lineRule="auto"/>
        <w:ind w:firstLine="567"/>
        <w:jc w:val="both"/>
        <w:rPr>
          <w:rFonts w:ascii="Times New Roman" w:hAnsi="Times New Roman" w:cs="Times New Roman"/>
          <w:sz w:val="28"/>
          <w:szCs w:val="28"/>
        </w:rPr>
      </w:pPr>
      <w:r w:rsidRPr="00295E2D">
        <w:rPr>
          <w:rFonts w:ascii="Times New Roman" w:hAnsi="Times New Roman" w:cs="Times New Roman"/>
          <w:sz w:val="28"/>
          <w:szCs w:val="28"/>
        </w:rPr>
        <w:t>05 березня – «День любителів природи»</w:t>
      </w:r>
      <w:r>
        <w:rPr>
          <w:rFonts w:ascii="Times New Roman" w:hAnsi="Times New Roman" w:cs="Times New Roman"/>
          <w:sz w:val="28"/>
          <w:szCs w:val="28"/>
        </w:rPr>
        <w:t xml:space="preserve">. </w:t>
      </w:r>
      <w:r w:rsidRPr="00522BDC">
        <w:rPr>
          <w:rFonts w:ascii="Times New Roman" w:hAnsi="Times New Roman" w:cs="Times New Roman"/>
          <w:sz w:val="28"/>
          <w:szCs w:val="28"/>
        </w:rPr>
        <w:t xml:space="preserve"> У цей день учні переглядали навчальні мультфільми про добрі справи, брали участь у вікторині «Друзі наші менші», слухали оповідання В. Сухомлинського. У групах працювали над міні-</w:t>
      </w:r>
      <w:r>
        <w:rPr>
          <w:rFonts w:ascii="Times New Roman" w:hAnsi="Times New Roman" w:cs="Times New Roman"/>
          <w:sz w:val="28"/>
          <w:szCs w:val="28"/>
        </w:rPr>
        <w:t>д</w:t>
      </w:r>
      <w:r w:rsidRPr="00522BDC">
        <w:rPr>
          <w:rFonts w:ascii="Times New Roman" w:hAnsi="Times New Roman" w:cs="Times New Roman"/>
          <w:sz w:val="28"/>
          <w:szCs w:val="28"/>
        </w:rPr>
        <w:t>ослідженнями (зокрема «Город на підвіконні», «Як економити воду та світло» тощо). Результати представили у вигляді постерів та презентацій.</w:t>
      </w:r>
    </w:p>
    <w:p w14:paraId="16AE4728" w14:textId="1B633D69" w:rsidR="00CD2096" w:rsidRPr="00322F0E" w:rsidRDefault="00CD2096" w:rsidP="00CD2096">
      <w:pPr>
        <w:spacing w:after="0" w:line="240" w:lineRule="auto"/>
        <w:jc w:val="both"/>
        <w:rPr>
          <w:rFonts w:ascii="Times New Roman" w:hAnsi="Times New Roman" w:cs="Times New Roman"/>
          <w:sz w:val="28"/>
          <w:szCs w:val="28"/>
        </w:rPr>
      </w:pPr>
      <w:r w:rsidRPr="00CD2096">
        <w:rPr>
          <w:rFonts w:ascii="Times New Roman" w:hAnsi="Times New Roman" w:cs="Times New Roman"/>
          <w:color w:val="FF0000"/>
        </w:rPr>
        <w:t xml:space="preserve">  </w:t>
      </w:r>
      <w:r w:rsidRPr="004C75B6">
        <w:rPr>
          <w:rFonts w:ascii="Times New Roman" w:hAnsi="Times New Roman" w:cs="Times New Roman"/>
          <w:color w:val="000000" w:themeColor="text1"/>
          <w:sz w:val="28"/>
          <w:szCs w:val="28"/>
        </w:rPr>
        <w:t xml:space="preserve">06 березня – «День здоров’я і спорту».  Тиждень завершився активними заходами: ранковою руханкою, веселими стартами, фізкультхвилинками та рухливими іграми на перервах, що сприяло формуванню здорового способу життя.  </w:t>
      </w:r>
    </w:p>
    <w:p w14:paraId="07D7E609" w14:textId="77777777" w:rsidR="00B45F82" w:rsidRDefault="00B45F82" w:rsidP="00B45F82">
      <w:pPr>
        <w:spacing w:after="0" w:line="240" w:lineRule="auto"/>
        <w:ind w:firstLine="680"/>
        <w:jc w:val="both"/>
        <w:rPr>
          <w:rFonts w:ascii="Times New Roman" w:eastAsia="Calibri" w:hAnsi="Times New Roman" w:cs="Times New Roman"/>
          <w:color w:val="0070C0"/>
          <w:sz w:val="28"/>
          <w:szCs w:val="28"/>
        </w:rPr>
      </w:pPr>
      <w:r>
        <w:rPr>
          <w:rFonts w:ascii="Times New Roman" w:eastAsia="Calibri" w:hAnsi="Times New Roman" w:cs="Times New Roman"/>
          <w:b/>
          <w:color w:val="002060"/>
          <w:sz w:val="28"/>
          <w:szCs w:val="28"/>
        </w:rPr>
        <w:t>Стратегічна ціль:</w:t>
      </w:r>
      <w:r>
        <w:rPr>
          <w:rFonts w:ascii="Times New Roman" w:eastAsia="Calibri" w:hAnsi="Times New Roman" w:cs="Times New Roman"/>
          <w:color w:val="002060"/>
          <w:sz w:val="28"/>
          <w:szCs w:val="28"/>
        </w:rPr>
        <w:t xml:space="preserve"> </w:t>
      </w:r>
      <w:r w:rsidRPr="0071043B">
        <w:rPr>
          <w:rFonts w:ascii="Times New Roman" w:eastAsia="Calibri" w:hAnsi="Times New Roman" w:cs="Times New Roman"/>
          <w:b/>
          <w:sz w:val="28"/>
          <w:szCs w:val="28"/>
        </w:rPr>
        <w:t>ПІДВИЩЕННЯ КВАЛІФІКАЦІЇ</w:t>
      </w:r>
    </w:p>
    <w:p w14:paraId="00A0A5FD" w14:textId="77777777" w:rsidR="00B45F82" w:rsidRPr="00F065A8" w:rsidRDefault="00B45F82" w:rsidP="00B45F82">
      <w:pPr>
        <w:spacing w:after="0" w:line="240" w:lineRule="auto"/>
        <w:ind w:firstLine="680"/>
        <w:jc w:val="both"/>
        <w:rPr>
          <w:rFonts w:ascii="Times New Roman" w:eastAsia="Calibri" w:hAnsi="Times New Roman" w:cs="Times New Roman"/>
          <w:sz w:val="28"/>
          <w:szCs w:val="28"/>
        </w:rPr>
      </w:pPr>
      <w:r w:rsidRPr="00F065A8">
        <w:rPr>
          <w:rFonts w:ascii="Times New Roman" w:eastAsia="Calibri" w:hAnsi="Times New Roman" w:cs="Times New Roman"/>
          <w:sz w:val="28"/>
          <w:szCs w:val="28"/>
        </w:rPr>
        <w:t>Педагогічні працівники постійно підвищують свій професійний рівень, використовуючи різноманітні форми підвищення кваліфікації, передачі педагогічного досвіду, а також самоосвіту.</w:t>
      </w:r>
      <w:r>
        <w:rPr>
          <w:rFonts w:ascii="Times New Roman" w:eastAsia="Calibri" w:hAnsi="Times New Roman" w:cs="Times New Roman"/>
          <w:sz w:val="28"/>
          <w:szCs w:val="28"/>
        </w:rPr>
        <w:t xml:space="preserve"> Цікавляться новими тенденціями </w:t>
      </w:r>
      <w:r w:rsidRPr="00F065A8">
        <w:rPr>
          <w:rFonts w:ascii="Times New Roman" w:eastAsia="Calibri" w:hAnsi="Times New Roman" w:cs="Times New Roman"/>
          <w:sz w:val="28"/>
          <w:szCs w:val="28"/>
        </w:rPr>
        <w:t>у розвитку освіти, отримані навички і компетентності застосовують у викладацькій діяльності. Систематично аналізують і оцінюють свою роботу</w:t>
      </w:r>
      <w:r>
        <w:rPr>
          <w:rFonts w:ascii="Times New Roman" w:eastAsia="Calibri" w:hAnsi="Times New Roman" w:cs="Times New Roman"/>
          <w:sz w:val="28"/>
          <w:szCs w:val="28"/>
        </w:rPr>
        <w:t xml:space="preserve"> </w:t>
      </w:r>
      <w:r w:rsidRPr="00F065A8">
        <w:rPr>
          <w:rFonts w:ascii="Times New Roman" w:eastAsia="Calibri" w:hAnsi="Times New Roman" w:cs="Times New Roman"/>
          <w:sz w:val="28"/>
          <w:szCs w:val="28"/>
        </w:rPr>
        <w:t xml:space="preserve">з метою вдосконалення власної педагогічної майстерності. Вдосконалюють свої знання та </w:t>
      </w:r>
      <w:r w:rsidRPr="00F065A8">
        <w:rPr>
          <w:rFonts w:ascii="Times New Roman" w:eastAsia="Calibri" w:hAnsi="Times New Roman" w:cs="Times New Roman"/>
          <w:sz w:val="28"/>
          <w:szCs w:val="28"/>
        </w:rPr>
        <w:lastRenderedPageBreak/>
        <w:t>навички взаємодії з д</w:t>
      </w:r>
      <w:r>
        <w:rPr>
          <w:rFonts w:ascii="Times New Roman" w:eastAsia="Calibri" w:hAnsi="Times New Roman" w:cs="Times New Roman"/>
          <w:sz w:val="28"/>
          <w:szCs w:val="28"/>
        </w:rPr>
        <w:t>ітьми з особливими освітніми по</w:t>
      </w:r>
      <w:r w:rsidRPr="00F065A8">
        <w:rPr>
          <w:rFonts w:ascii="Times New Roman" w:eastAsia="Calibri" w:hAnsi="Times New Roman" w:cs="Times New Roman"/>
          <w:sz w:val="28"/>
          <w:szCs w:val="28"/>
        </w:rPr>
        <w:t>требами. Керівництвом здійснюється аналіз професійного розвитку педагогічних працівників.</w:t>
      </w:r>
    </w:p>
    <w:p w14:paraId="2E0C8FA9" w14:textId="77777777" w:rsidR="00B45F82" w:rsidRDefault="00B45F82" w:rsidP="00B45F82">
      <w:pPr>
        <w:spacing w:after="0" w:line="240" w:lineRule="auto"/>
        <w:ind w:firstLine="680"/>
        <w:jc w:val="both"/>
        <w:rPr>
          <w:rFonts w:ascii="Times New Roman" w:eastAsia="Calibri" w:hAnsi="Times New Roman" w:cs="Times New Roman"/>
          <w:sz w:val="28"/>
          <w:szCs w:val="28"/>
        </w:rPr>
      </w:pPr>
      <w:r w:rsidRPr="00F065A8">
        <w:rPr>
          <w:rFonts w:ascii="Times New Roman" w:eastAsia="Calibri" w:hAnsi="Times New Roman" w:cs="Times New Roman"/>
          <w:sz w:val="28"/>
          <w:szCs w:val="28"/>
        </w:rPr>
        <w:t>Педагогічні працівники беруть участь в освітніх проєктах, інноваційній і</w:t>
      </w:r>
      <w:r>
        <w:rPr>
          <w:rFonts w:ascii="Times New Roman" w:eastAsia="Calibri" w:hAnsi="Times New Roman" w:cs="Times New Roman"/>
          <w:sz w:val="28"/>
          <w:szCs w:val="28"/>
        </w:rPr>
        <w:t xml:space="preserve"> </w:t>
      </w:r>
      <w:r w:rsidRPr="00F065A8">
        <w:rPr>
          <w:rFonts w:ascii="Times New Roman" w:eastAsia="Calibri" w:hAnsi="Times New Roman" w:cs="Times New Roman"/>
          <w:sz w:val="28"/>
          <w:szCs w:val="28"/>
        </w:rPr>
        <w:t>дослідно-експериментальній роботі, в</w:t>
      </w:r>
      <w:r>
        <w:rPr>
          <w:rFonts w:ascii="Times New Roman" w:eastAsia="Calibri" w:hAnsi="Times New Roman" w:cs="Times New Roman"/>
          <w:sz w:val="28"/>
          <w:szCs w:val="28"/>
        </w:rPr>
        <w:t xml:space="preserve">проваджують нові форми і методи </w:t>
      </w:r>
      <w:r w:rsidRPr="00F065A8">
        <w:rPr>
          <w:rFonts w:ascii="Times New Roman" w:eastAsia="Calibri" w:hAnsi="Times New Roman" w:cs="Times New Roman"/>
          <w:sz w:val="28"/>
          <w:szCs w:val="28"/>
        </w:rPr>
        <w:t>роботи в педагогічній діяльності, залучаються до експертної освітньої роботи</w:t>
      </w:r>
      <w:r>
        <w:rPr>
          <w:rFonts w:ascii="Times New Roman" w:eastAsia="Calibri" w:hAnsi="Times New Roman" w:cs="Times New Roman"/>
          <w:sz w:val="28"/>
          <w:szCs w:val="28"/>
        </w:rPr>
        <w:t>:</w:t>
      </w:r>
    </w:p>
    <w:p w14:paraId="32F01B71" w14:textId="77777777" w:rsidR="00B45F82" w:rsidRDefault="00B45F82" w:rsidP="00B45F82">
      <w:pPr>
        <w:shd w:val="clear" w:color="auto" w:fill="FFFFFF"/>
        <w:tabs>
          <w:tab w:val="left" w:pos="8647"/>
        </w:tabs>
        <w:spacing w:after="0" w:line="240" w:lineRule="auto"/>
        <w:ind w:firstLine="68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Здобуття мережевої освіти;</w:t>
      </w:r>
    </w:p>
    <w:p w14:paraId="4059833F" w14:textId="77777777" w:rsidR="00B45F82" w:rsidRDefault="00B45F82" w:rsidP="00B45F82">
      <w:pPr>
        <w:shd w:val="clear" w:color="auto" w:fill="FFFFFF"/>
        <w:tabs>
          <w:tab w:val="left" w:pos="8647"/>
        </w:tabs>
        <w:spacing w:after="0" w:line="240" w:lineRule="auto"/>
        <w:ind w:firstLine="68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Підвищення кваліфікації у онлайн режимі;</w:t>
      </w:r>
    </w:p>
    <w:p w14:paraId="450CEB21" w14:textId="77777777" w:rsidR="00B45F82" w:rsidRDefault="00B45F82" w:rsidP="00B45F82">
      <w:pPr>
        <w:shd w:val="clear" w:color="auto" w:fill="FFFFFF"/>
        <w:tabs>
          <w:tab w:val="left" w:pos="8647"/>
        </w:tabs>
        <w:spacing w:after="0" w:line="240" w:lineRule="auto"/>
        <w:ind w:firstLine="68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Використання під час уроків електронних засобів навчання;</w:t>
      </w:r>
    </w:p>
    <w:p w14:paraId="1BA52E0D" w14:textId="77777777" w:rsidR="00B45F82" w:rsidRDefault="00B45F82" w:rsidP="00B45F82">
      <w:pPr>
        <w:shd w:val="clear" w:color="auto" w:fill="FFFFFF"/>
        <w:tabs>
          <w:tab w:val="left" w:pos="8647"/>
        </w:tabs>
        <w:spacing w:after="0" w:line="240" w:lineRule="auto"/>
        <w:ind w:firstLine="68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Розміщення власних ресурсів на сайтах;</w:t>
      </w:r>
    </w:p>
    <w:p w14:paraId="2AE47321" w14:textId="77777777" w:rsidR="00B45F82" w:rsidRDefault="00B45F82" w:rsidP="00B45F82">
      <w:pPr>
        <w:shd w:val="clear" w:color="auto" w:fill="FFFFFF"/>
        <w:tabs>
          <w:tab w:val="left" w:pos="8647"/>
        </w:tabs>
        <w:spacing w:after="0" w:line="240" w:lineRule="auto"/>
        <w:ind w:firstLine="68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Створення тестів, дидактичних матеріалів для уроку.</w:t>
      </w:r>
    </w:p>
    <w:p w14:paraId="346A2A76" w14:textId="77777777" w:rsidR="00B45F82" w:rsidRPr="00E41DAE" w:rsidRDefault="00B45F82" w:rsidP="00B45F82">
      <w:pPr>
        <w:spacing w:after="0" w:line="240" w:lineRule="auto"/>
        <w:ind w:firstLine="680"/>
        <w:jc w:val="both"/>
        <w:rPr>
          <w:rFonts w:ascii="Times New Roman" w:eastAsia="Calibri" w:hAnsi="Times New Roman" w:cs="Times New Roman"/>
          <w:b/>
          <w:caps/>
          <w:sz w:val="28"/>
          <w:szCs w:val="28"/>
        </w:rPr>
      </w:pPr>
      <w:r>
        <w:rPr>
          <w:rFonts w:ascii="Times New Roman" w:eastAsia="Calibri" w:hAnsi="Times New Roman" w:cs="Times New Roman"/>
          <w:b/>
          <w:color w:val="002060"/>
          <w:sz w:val="28"/>
          <w:szCs w:val="28"/>
        </w:rPr>
        <w:t>Стратегічна ціль:</w:t>
      </w:r>
      <w:r>
        <w:rPr>
          <w:rFonts w:ascii="Times New Roman" w:eastAsia="Calibri" w:hAnsi="Times New Roman" w:cs="Times New Roman"/>
          <w:color w:val="002060"/>
          <w:sz w:val="28"/>
          <w:szCs w:val="28"/>
        </w:rPr>
        <w:t xml:space="preserve"> </w:t>
      </w:r>
      <w:r w:rsidRPr="004C75B6">
        <w:rPr>
          <w:rFonts w:ascii="Times New Roman" w:eastAsia="Calibri" w:hAnsi="Times New Roman" w:cs="Times New Roman"/>
          <w:b/>
          <w:caps/>
          <w:sz w:val="28"/>
          <w:szCs w:val="28"/>
        </w:rPr>
        <w:t>Налагодження співпраці з учнями, їх батьками, працівниками закладу освіти</w:t>
      </w:r>
    </w:p>
    <w:p w14:paraId="67EBBEA4" w14:textId="77777777" w:rsidR="00B45F82" w:rsidRPr="00694C05" w:rsidRDefault="00B45F82" w:rsidP="00B45F82">
      <w:pPr>
        <w:spacing w:after="0" w:line="240" w:lineRule="auto"/>
        <w:ind w:firstLine="680"/>
        <w:jc w:val="both"/>
        <w:rPr>
          <w:rFonts w:ascii="Times New Roman" w:eastAsia="Times New Roman" w:hAnsi="Times New Roman" w:cs="Times New Roman"/>
          <w:sz w:val="28"/>
          <w:szCs w:val="28"/>
          <w:lang w:eastAsia="ru-RU"/>
        </w:rPr>
      </w:pPr>
      <w:r w:rsidRPr="00694C05">
        <w:rPr>
          <w:rFonts w:ascii="Times New Roman" w:eastAsia="Times New Roman" w:hAnsi="Times New Roman" w:cs="Times New Roman"/>
          <w:sz w:val="28"/>
          <w:szCs w:val="28"/>
          <w:lang w:eastAsia="ru-RU"/>
        </w:rPr>
        <w:t>Педагоги ведуть із учнями та їхніми батьками постійний конструктивний</w:t>
      </w:r>
      <w:r>
        <w:rPr>
          <w:rFonts w:ascii="Times New Roman" w:eastAsia="Times New Roman" w:hAnsi="Times New Roman" w:cs="Times New Roman"/>
          <w:sz w:val="28"/>
          <w:szCs w:val="28"/>
          <w:lang w:eastAsia="ru-RU"/>
        </w:rPr>
        <w:t xml:space="preserve"> </w:t>
      </w:r>
      <w:r w:rsidRPr="00694C05">
        <w:rPr>
          <w:rFonts w:ascii="Times New Roman" w:eastAsia="Times New Roman" w:hAnsi="Times New Roman" w:cs="Times New Roman"/>
          <w:sz w:val="28"/>
          <w:szCs w:val="28"/>
          <w:lang w:eastAsia="ru-RU"/>
        </w:rPr>
        <w:t>діалог. Вчасно і кваліфіковано реагують на соціальні, емоційні, когнітивні</w:t>
      </w:r>
      <w:r>
        <w:rPr>
          <w:rFonts w:ascii="Times New Roman" w:eastAsia="Times New Roman" w:hAnsi="Times New Roman" w:cs="Times New Roman"/>
          <w:sz w:val="28"/>
          <w:szCs w:val="28"/>
          <w:lang w:eastAsia="ru-RU"/>
        </w:rPr>
        <w:t xml:space="preserve"> </w:t>
      </w:r>
      <w:r w:rsidRPr="00694C05">
        <w:rPr>
          <w:rFonts w:ascii="Times New Roman" w:eastAsia="Times New Roman" w:hAnsi="Times New Roman" w:cs="Times New Roman"/>
          <w:sz w:val="28"/>
          <w:szCs w:val="28"/>
          <w:lang w:eastAsia="ru-RU"/>
        </w:rPr>
        <w:t>та фізичні потреби учнів. Прислухаються до учнів та проявляють доброзичливість, інтерес і повагу до кожного учня. Своєю власною поведінкою</w:t>
      </w:r>
      <w:r>
        <w:rPr>
          <w:rFonts w:ascii="Times New Roman" w:eastAsia="Times New Roman" w:hAnsi="Times New Roman" w:cs="Times New Roman"/>
          <w:sz w:val="28"/>
          <w:szCs w:val="28"/>
          <w:lang w:eastAsia="ru-RU"/>
        </w:rPr>
        <w:t xml:space="preserve"> </w:t>
      </w:r>
      <w:r w:rsidRPr="00694C05">
        <w:rPr>
          <w:rFonts w:ascii="Times New Roman" w:eastAsia="Times New Roman" w:hAnsi="Times New Roman" w:cs="Times New Roman"/>
          <w:sz w:val="28"/>
          <w:szCs w:val="28"/>
          <w:lang w:eastAsia="ru-RU"/>
        </w:rPr>
        <w:t>моделюють та підтримують просоціальну поведінку. Педагоги сприяють</w:t>
      </w:r>
      <w:r>
        <w:rPr>
          <w:rFonts w:ascii="Times New Roman" w:eastAsia="Times New Roman" w:hAnsi="Times New Roman" w:cs="Times New Roman"/>
          <w:sz w:val="28"/>
          <w:szCs w:val="28"/>
          <w:lang w:eastAsia="ru-RU"/>
        </w:rPr>
        <w:t xml:space="preserve"> </w:t>
      </w:r>
      <w:r w:rsidRPr="00694C05">
        <w:rPr>
          <w:rFonts w:ascii="Times New Roman" w:eastAsia="Times New Roman" w:hAnsi="Times New Roman" w:cs="Times New Roman"/>
          <w:sz w:val="28"/>
          <w:szCs w:val="28"/>
          <w:lang w:eastAsia="ru-RU"/>
        </w:rPr>
        <w:t>розвиткові демократичних цінностей та громадянських компетентностей</w:t>
      </w:r>
      <w:r>
        <w:rPr>
          <w:rFonts w:ascii="Times New Roman" w:eastAsia="Times New Roman" w:hAnsi="Times New Roman" w:cs="Times New Roman"/>
          <w:sz w:val="28"/>
          <w:szCs w:val="28"/>
          <w:lang w:eastAsia="ru-RU"/>
        </w:rPr>
        <w:t xml:space="preserve"> </w:t>
      </w:r>
      <w:r w:rsidRPr="00694C05">
        <w:rPr>
          <w:rFonts w:ascii="Times New Roman" w:eastAsia="Times New Roman" w:hAnsi="Times New Roman" w:cs="Times New Roman"/>
          <w:sz w:val="28"/>
          <w:szCs w:val="28"/>
          <w:lang w:eastAsia="ru-RU"/>
        </w:rPr>
        <w:t>учнів, залучаючи їх до прийняття рішень щодо питань, які їх безпосередньо стосуються. Педагоги спонукають у</w:t>
      </w:r>
      <w:r>
        <w:rPr>
          <w:rFonts w:ascii="Times New Roman" w:eastAsia="Times New Roman" w:hAnsi="Times New Roman" w:cs="Times New Roman"/>
          <w:sz w:val="28"/>
          <w:szCs w:val="28"/>
          <w:lang w:eastAsia="ru-RU"/>
        </w:rPr>
        <w:t xml:space="preserve">чнів висловлювати власну думку, </w:t>
      </w:r>
      <w:r w:rsidRPr="00694C05">
        <w:rPr>
          <w:rFonts w:ascii="Times New Roman" w:eastAsia="Times New Roman" w:hAnsi="Times New Roman" w:cs="Times New Roman"/>
          <w:sz w:val="28"/>
          <w:szCs w:val="28"/>
          <w:lang w:eastAsia="ru-RU"/>
        </w:rPr>
        <w:t>а використовуючи особистісно орієнтований підхід у навчанні, підтримують розвиток відповідальності, самостійності та самоконтролю учнів.</w:t>
      </w:r>
    </w:p>
    <w:p w14:paraId="59FD883F" w14:textId="77777777" w:rsidR="00B45F82" w:rsidRPr="00694C05" w:rsidRDefault="00B45F82" w:rsidP="00B45F82">
      <w:pPr>
        <w:spacing w:after="0" w:line="240" w:lineRule="auto"/>
        <w:ind w:firstLine="680"/>
        <w:jc w:val="both"/>
        <w:rPr>
          <w:rFonts w:ascii="Times New Roman" w:eastAsia="Times New Roman" w:hAnsi="Times New Roman" w:cs="Times New Roman"/>
          <w:sz w:val="28"/>
          <w:szCs w:val="28"/>
          <w:lang w:eastAsia="ru-RU"/>
        </w:rPr>
      </w:pPr>
      <w:r w:rsidRPr="00694C05">
        <w:rPr>
          <w:rFonts w:ascii="Times New Roman" w:eastAsia="Times New Roman" w:hAnsi="Times New Roman" w:cs="Times New Roman"/>
          <w:sz w:val="28"/>
          <w:szCs w:val="28"/>
          <w:lang w:eastAsia="ru-RU"/>
        </w:rPr>
        <w:t>Педагоги знаходяться в постійній комунікації з батьками учнів. Комунікація здійснюється у різних формах. Вчителі намагаються отримати зворотний зв’язок від батьків з метою забезпечення постійного прогресу учнів в</w:t>
      </w:r>
      <w:r>
        <w:rPr>
          <w:rFonts w:ascii="Times New Roman" w:eastAsia="Times New Roman" w:hAnsi="Times New Roman" w:cs="Times New Roman"/>
          <w:sz w:val="28"/>
          <w:szCs w:val="28"/>
          <w:lang w:eastAsia="ru-RU"/>
        </w:rPr>
        <w:t xml:space="preserve"> </w:t>
      </w:r>
      <w:r w:rsidRPr="00694C05">
        <w:rPr>
          <w:rFonts w:ascii="Times New Roman" w:eastAsia="Times New Roman" w:hAnsi="Times New Roman" w:cs="Times New Roman"/>
          <w:sz w:val="28"/>
          <w:szCs w:val="28"/>
          <w:lang w:eastAsia="ru-RU"/>
        </w:rPr>
        <w:t>оволодінні ключовими компетентностями.</w:t>
      </w:r>
    </w:p>
    <w:p w14:paraId="1056287E" w14:textId="153B0661" w:rsidR="00B45F82" w:rsidRPr="00E41DAE" w:rsidRDefault="00B45F82" w:rsidP="00B45F82">
      <w:pPr>
        <w:spacing w:after="0" w:line="240" w:lineRule="auto"/>
        <w:ind w:firstLine="680"/>
        <w:jc w:val="both"/>
        <w:rPr>
          <w:rFonts w:ascii="Times New Roman" w:eastAsia="Calibri" w:hAnsi="Times New Roman" w:cs="Times New Roman"/>
          <w:sz w:val="28"/>
          <w:szCs w:val="28"/>
        </w:rPr>
      </w:pPr>
      <w:r>
        <w:rPr>
          <w:rFonts w:ascii="Times New Roman" w:eastAsia="Calibri" w:hAnsi="Times New Roman" w:cs="Times New Roman"/>
          <w:b/>
          <w:color w:val="002060"/>
          <w:sz w:val="28"/>
          <w:szCs w:val="28"/>
        </w:rPr>
        <w:t>Стратегічна ціль:</w:t>
      </w:r>
      <w:r>
        <w:rPr>
          <w:rFonts w:ascii="Times New Roman" w:eastAsia="Calibri" w:hAnsi="Times New Roman" w:cs="Times New Roman"/>
          <w:color w:val="002060"/>
          <w:sz w:val="28"/>
          <w:szCs w:val="28"/>
        </w:rPr>
        <w:t xml:space="preserve"> </w:t>
      </w:r>
      <w:r w:rsidRPr="0071043B">
        <w:rPr>
          <w:rFonts w:ascii="Times New Roman" w:eastAsia="Calibri" w:hAnsi="Times New Roman" w:cs="Times New Roman"/>
          <w:b/>
          <w:caps/>
          <w:sz w:val="28"/>
          <w:szCs w:val="28"/>
        </w:rPr>
        <w:t>РЕАЛІЗАЦІЯ ЗАВДАНЬ ПедагогічнОГО колективУ на 202</w:t>
      </w:r>
      <w:r w:rsidR="004C75B6" w:rsidRPr="0071043B">
        <w:rPr>
          <w:rFonts w:ascii="Times New Roman" w:eastAsia="Calibri" w:hAnsi="Times New Roman" w:cs="Times New Roman"/>
          <w:b/>
          <w:caps/>
          <w:sz w:val="28"/>
          <w:szCs w:val="28"/>
        </w:rPr>
        <w:t>6</w:t>
      </w:r>
      <w:r w:rsidRPr="0071043B">
        <w:rPr>
          <w:rFonts w:ascii="Times New Roman" w:eastAsia="Calibri" w:hAnsi="Times New Roman" w:cs="Times New Roman"/>
          <w:b/>
          <w:caps/>
          <w:sz w:val="28"/>
          <w:szCs w:val="28"/>
        </w:rPr>
        <w:t>-202</w:t>
      </w:r>
      <w:r w:rsidR="004C75B6" w:rsidRPr="0071043B">
        <w:rPr>
          <w:rFonts w:ascii="Times New Roman" w:eastAsia="Calibri" w:hAnsi="Times New Roman" w:cs="Times New Roman"/>
          <w:b/>
          <w:caps/>
          <w:sz w:val="28"/>
          <w:szCs w:val="28"/>
        </w:rPr>
        <w:t>7</w:t>
      </w:r>
      <w:r w:rsidRPr="0071043B">
        <w:rPr>
          <w:rFonts w:ascii="Times New Roman" w:eastAsia="Calibri" w:hAnsi="Times New Roman" w:cs="Times New Roman"/>
          <w:b/>
          <w:caps/>
          <w:sz w:val="28"/>
          <w:szCs w:val="28"/>
        </w:rPr>
        <w:t xml:space="preserve"> </w:t>
      </w:r>
      <w:r w:rsidR="00115290" w:rsidRPr="0071043B">
        <w:rPr>
          <w:rFonts w:ascii="Times New Roman" w:eastAsia="Calibri" w:hAnsi="Times New Roman" w:cs="Times New Roman"/>
          <w:b/>
          <w:sz w:val="28"/>
          <w:szCs w:val="28"/>
        </w:rPr>
        <w:t>н. р.</w:t>
      </w:r>
    </w:p>
    <w:p w14:paraId="545C2D22" w14:textId="6063A5D3" w:rsidR="00B45F82" w:rsidRPr="0071043B" w:rsidRDefault="00B45F82" w:rsidP="00B45F82">
      <w:pPr>
        <w:spacing w:after="0" w:line="240" w:lineRule="auto"/>
        <w:ind w:firstLine="708"/>
        <w:jc w:val="both"/>
        <w:rPr>
          <w:rFonts w:ascii="Times New Roman" w:eastAsia="Times New Roman" w:hAnsi="Times New Roman" w:cs="Times New Roman"/>
          <w:sz w:val="28"/>
          <w:szCs w:val="28"/>
          <w:lang w:eastAsia="ru-RU"/>
        </w:rPr>
      </w:pPr>
      <w:r w:rsidRPr="0071043B">
        <w:rPr>
          <w:rFonts w:ascii="Times New Roman" w:eastAsia="Times New Roman" w:hAnsi="Times New Roman" w:cs="Times New Roman"/>
          <w:sz w:val="28"/>
          <w:szCs w:val="28"/>
          <w:lang w:eastAsia="ru-RU"/>
        </w:rPr>
        <w:t>202</w:t>
      </w:r>
      <w:r w:rsidR="0008132E" w:rsidRPr="0071043B">
        <w:rPr>
          <w:rFonts w:ascii="Times New Roman" w:eastAsia="Times New Roman" w:hAnsi="Times New Roman" w:cs="Times New Roman"/>
          <w:sz w:val="28"/>
          <w:szCs w:val="28"/>
          <w:lang w:eastAsia="ru-RU"/>
        </w:rPr>
        <w:t>5</w:t>
      </w:r>
      <w:r w:rsidRPr="0071043B">
        <w:rPr>
          <w:rFonts w:ascii="Times New Roman" w:eastAsia="Times New Roman" w:hAnsi="Times New Roman" w:cs="Times New Roman"/>
          <w:sz w:val="28"/>
          <w:szCs w:val="28"/>
          <w:lang w:eastAsia="ru-RU"/>
        </w:rPr>
        <w:t>/202</w:t>
      </w:r>
      <w:r w:rsidR="00115290" w:rsidRPr="0071043B">
        <w:rPr>
          <w:rFonts w:ascii="Times New Roman" w:eastAsia="Times New Roman" w:hAnsi="Times New Roman" w:cs="Times New Roman"/>
          <w:sz w:val="28"/>
          <w:szCs w:val="28"/>
          <w:lang w:eastAsia="ru-RU"/>
        </w:rPr>
        <w:t>6</w:t>
      </w:r>
      <w:r w:rsidRPr="0071043B">
        <w:rPr>
          <w:rFonts w:ascii="Times New Roman" w:eastAsia="Times New Roman" w:hAnsi="Times New Roman" w:cs="Times New Roman"/>
          <w:sz w:val="28"/>
          <w:szCs w:val="28"/>
          <w:lang w:eastAsia="ru-RU"/>
        </w:rPr>
        <w:t xml:space="preserve"> навчальний рік є особливим з точки зору ведення виховної роботи. В контексті нових викликів, що постали перед країною, необхідно переглянути практику виховної роботи та захисту дітей у закладі</w:t>
      </w:r>
      <w:r w:rsidR="00295746" w:rsidRPr="0071043B">
        <w:rPr>
          <w:rFonts w:ascii="Times New Roman" w:eastAsia="Times New Roman" w:hAnsi="Times New Roman" w:cs="Times New Roman"/>
          <w:sz w:val="28"/>
          <w:szCs w:val="28"/>
          <w:lang w:eastAsia="ru-RU"/>
        </w:rPr>
        <w:t xml:space="preserve"> освіти</w:t>
      </w:r>
      <w:r w:rsidRPr="0071043B">
        <w:rPr>
          <w:rFonts w:ascii="Times New Roman" w:eastAsia="Times New Roman" w:hAnsi="Times New Roman" w:cs="Times New Roman"/>
          <w:sz w:val="28"/>
          <w:szCs w:val="28"/>
          <w:lang w:eastAsia="ru-RU"/>
        </w:rPr>
        <w:t>.</w:t>
      </w:r>
    </w:p>
    <w:p w14:paraId="6F3C5681" w14:textId="40647986" w:rsidR="00B45F82" w:rsidRPr="006E1953" w:rsidRDefault="00B45F82" w:rsidP="00B45F82">
      <w:pPr>
        <w:keepNext/>
        <w:spacing w:after="0" w:line="240" w:lineRule="auto"/>
        <w:ind w:firstLine="708"/>
        <w:jc w:val="both"/>
        <w:outlineLvl w:val="1"/>
        <w:rPr>
          <w:rFonts w:ascii="Times New Roman" w:eastAsia="Times New Roman" w:hAnsi="Times New Roman" w:cs="Times New Roman"/>
          <w:sz w:val="28"/>
          <w:szCs w:val="28"/>
          <w:lang w:eastAsia="ru-RU"/>
        </w:rPr>
      </w:pPr>
      <w:r w:rsidRPr="0071043B">
        <w:rPr>
          <w:rFonts w:ascii="Times New Roman" w:eastAsia="Times New Roman" w:hAnsi="Times New Roman" w:cs="Times New Roman"/>
          <w:sz w:val="28"/>
          <w:szCs w:val="28"/>
          <w:lang w:eastAsia="ru-RU"/>
        </w:rPr>
        <w:t xml:space="preserve">Керуючись Законом України «Про повну загальну середню освіту», Програмою «Основні орієнтири виховання учнів 1-11-х класів загальноосвітніх навчальних закладів України», </w:t>
      </w:r>
      <w:r w:rsidR="0008132E" w:rsidRPr="0071043B">
        <w:rPr>
          <w:rFonts w:ascii="Times New Roman" w:hAnsi="Times New Roman" w:cs="Times New Roman"/>
          <w:sz w:val="28"/>
          <w:szCs w:val="28"/>
          <w:shd w:val="clear" w:color="auto" w:fill="FFFFFF"/>
        </w:rPr>
        <w:t xml:space="preserve">Стратегії утвердження української національної та громадянської ідентичності на період до 2030 року </w:t>
      </w:r>
      <w:r w:rsidRPr="0071043B">
        <w:rPr>
          <w:rFonts w:ascii="Times New Roman" w:eastAsia="Times New Roman" w:hAnsi="Times New Roman" w:cs="Times New Roman"/>
          <w:sz w:val="28"/>
          <w:szCs w:val="28"/>
          <w:lang w:eastAsia="ru-RU"/>
        </w:rPr>
        <w:t>та Програмами в галузі освіти, де визначені завдання загальної середньої освіти, наш</w:t>
      </w:r>
      <w:r w:rsidR="004C75B6" w:rsidRPr="0071043B">
        <w:rPr>
          <w:rFonts w:ascii="Times New Roman" w:eastAsia="Times New Roman" w:hAnsi="Times New Roman" w:cs="Times New Roman"/>
          <w:sz w:val="28"/>
          <w:szCs w:val="28"/>
          <w:lang w:eastAsia="ru-RU"/>
        </w:rPr>
        <w:t xml:space="preserve"> ліцей </w:t>
      </w:r>
      <w:r w:rsidRPr="0071043B">
        <w:rPr>
          <w:rFonts w:ascii="Times New Roman" w:eastAsia="Times New Roman" w:hAnsi="Times New Roman" w:cs="Times New Roman"/>
          <w:sz w:val="28"/>
          <w:szCs w:val="28"/>
          <w:lang w:eastAsia="ru-RU"/>
        </w:rPr>
        <w:t xml:space="preserve">головну увагу у виховній роботі акцентує </w:t>
      </w:r>
      <w:r w:rsidRPr="006E1953">
        <w:rPr>
          <w:rFonts w:ascii="Times New Roman" w:eastAsia="Times New Roman" w:hAnsi="Times New Roman" w:cs="Times New Roman"/>
          <w:sz w:val="28"/>
          <w:szCs w:val="28"/>
          <w:lang w:eastAsia="ru-RU"/>
        </w:rPr>
        <w:t>на вихованні громадянина – патріота своєї Батьківщини, готового до подальшої освіти і трудової діяльності, з вільними політичними і світоглядними переконаннями, з свідомим ставленням до обов’язків; на формуванні особистості учня; вихованні поваги до національних цінностей нашого народу; вироблення навичок здорового способу життя</w:t>
      </w:r>
      <w:r w:rsidRPr="0095160C">
        <w:rPr>
          <w:rFonts w:ascii="Times New Roman" w:eastAsia="Times New Roman" w:hAnsi="Times New Roman" w:cs="Times New Roman"/>
          <w:sz w:val="28"/>
          <w:szCs w:val="28"/>
          <w:lang w:eastAsia="ru-RU"/>
        </w:rPr>
        <w:t>;</w:t>
      </w:r>
      <w:r w:rsidRPr="006E1953">
        <w:rPr>
          <w:rFonts w:ascii="Times New Roman" w:eastAsia="Times New Roman" w:hAnsi="Times New Roman" w:cs="Times New Roman"/>
          <w:b/>
          <w:sz w:val="28"/>
          <w:szCs w:val="28"/>
          <w:lang w:eastAsia="ru-RU"/>
        </w:rPr>
        <w:t xml:space="preserve"> </w:t>
      </w:r>
      <w:r w:rsidRPr="006E1953">
        <w:rPr>
          <w:rFonts w:ascii="Times New Roman" w:eastAsia="Times New Roman" w:hAnsi="Times New Roman" w:cs="Times New Roman"/>
          <w:sz w:val="28"/>
          <w:szCs w:val="28"/>
          <w:lang w:eastAsia="ru-RU"/>
        </w:rPr>
        <w:t>готовності до подальшої соціалізації.</w:t>
      </w:r>
    </w:p>
    <w:p w14:paraId="78CF74F1" w14:textId="226B2437" w:rsidR="00B45F82" w:rsidRPr="0071043B" w:rsidRDefault="00B45F82" w:rsidP="00B45F82">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71043B">
        <w:rPr>
          <w:rFonts w:ascii="Times New Roman" w:eastAsia="Times New Roman" w:hAnsi="Times New Roman" w:cs="Times New Roman"/>
          <w:sz w:val="28"/>
          <w:szCs w:val="28"/>
          <w:lang w:eastAsia="ru-RU"/>
        </w:rPr>
        <w:t xml:space="preserve">Беручи до уваги </w:t>
      </w:r>
      <w:r w:rsidR="0024180E" w:rsidRPr="0071043B">
        <w:rPr>
          <w:rFonts w:ascii="Times New Roman" w:hAnsi="Times New Roman" w:cs="Times New Roman"/>
          <w:sz w:val="28"/>
          <w:szCs w:val="28"/>
          <w:shd w:val="clear" w:color="auto" w:fill="FFFFFF"/>
        </w:rPr>
        <w:t>Стратегію утвердження української національної та громадянської ідентичності на період до 2030 року</w:t>
      </w:r>
      <w:r w:rsidR="00115290" w:rsidRPr="0071043B">
        <w:rPr>
          <w:rFonts w:ascii="Times New Roman" w:hAnsi="Times New Roman" w:cs="Times New Roman"/>
          <w:sz w:val="28"/>
          <w:szCs w:val="28"/>
          <w:shd w:val="clear" w:color="auto" w:fill="FFFFFF"/>
        </w:rPr>
        <w:t xml:space="preserve"> </w:t>
      </w:r>
      <w:r w:rsidR="00115290" w:rsidRPr="0071043B">
        <w:rPr>
          <w:rFonts w:ascii="Times New Roman" w:eastAsia="Times New Roman" w:hAnsi="Times New Roman" w:cs="Times New Roman"/>
          <w:sz w:val="28"/>
          <w:szCs w:val="28"/>
          <w:lang w:eastAsia="ru-RU"/>
        </w:rPr>
        <w:t>та</w:t>
      </w:r>
      <w:r w:rsidRPr="0071043B">
        <w:rPr>
          <w:rFonts w:ascii="Times New Roman" w:eastAsia="Times New Roman" w:hAnsi="Times New Roman" w:cs="Times New Roman"/>
          <w:sz w:val="28"/>
          <w:szCs w:val="28"/>
          <w:lang w:eastAsia="ru-RU"/>
        </w:rPr>
        <w:t xml:space="preserve"> </w:t>
      </w:r>
      <w:r w:rsidR="0024180E" w:rsidRPr="0071043B">
        <w:rPr>
          <w:rFonts w:ascii="Times New Roman" w:hAnsi="Times New Roman" w:cs="Times New Roman"/>
          <w:sz w:val="28"/>
          <w:szCs w:val="28"/>
          <w:shd w:val="clear" w:color="auto" w:fill="FFFFFF"/>
        </w:rPr>
        <w:t>Державну цільову соціальн</w:t>
      </w:r>
      <w:r w:rsidR="00115290" w:rsidRPr="0071043B">
        <w:rPr>
          <w:rFonts w:ascii="Times New Roman" w:hAnsi="Times New Roman" w:cs="Times New Roman"/>
          <w:sz w:val="28"/>
          <w:szCs w:val="28"/>
          <w:shd w:val="clear" w:color="auto" w:fill="FFFFFF"/>
        </w:rPr>
        <w:t>у</w:t>
      </w:r>
      <w:r w:rsidR="0024180E" w:rsidRPr="0071043B">
        <w:rPr>
          <w:rFonts w:ascii="Times New Roman" w:hAnsi="Times New Roman" w:cs="Times New Roman"/>
          <w:sz w:val="28"/>
          <w:szCs w:val="28"/>
          <w:shd w:val="clear" w:color="auto" w:fill="FFFFFF"/>
        </w:rPr>
        <w:t xml:space="preserve"> програм</w:t>
      </w:r>
      <w:r w:rsidR="00115290" w:rsidRPr="0071043B">
        <w:rPr>
          <w:rFonts w:ascii="Times New Roman" w:hAnsi="Times New Roman" w:cs="Times New Roman"/>
          <w:sz w:val="28"/>
          <w:szCs w:val="28"/>
          <w:shd w:val="clear" w:color="auto" w:fill="FFFFFF"/>
        </w:rPr>
        <w:t>у</w:t>
      </w:r>
      <w:r w:rsidR="0024180E" w:rsidRPr="0071043B">
        <w:rPr>
          <w:rFonts w:ascii="Times New Roman" w:hAnsi="Times New Roman" w:cs="Times New Roman"/>
          <w:sz w:val="28"/>
          <w:szCs w:val="28"/>
          <w:shd w:val="clear" w:color="auto" w:fill="FFFFFF"/>
        </w:rPr>
        <w:t xml:space="preserve"> з утвердження української національної та громадянської ідентичності на період до 2028 року</w:t>
      </w:r>
      <w:r w:rsidR="00115290" w:rsidRPr="0071043B">
        <w:rPr>
          <w:rFonts w:ascii="Times New Roman" w:hAnsi="Times New Roman" w:cs="Times New Roman"/>
          <w:sz w:val="28"/>
          <w:szCs w:val="28"/>
          <w:shd w:val="clear" w:color="auto" w:fill="FFFFFF"/>
        </w:rPr>
        <w:t>,</w:t>
      </w:r>
      <w:r w:rsidRPr="0071043B">
        <w:rPr>
          <w:rFonts w:ascii="Times New Roman" w:eastAsia="Times New Roman" w:hAnsi="Times New Roman" w:cs="Times New Roman"/>
          <w:sz w:val="24"/>
          <w:szCs w:val="24"/>
          <w:lang w:eastAsia="ru-RU"/>
        </w:rPr>
        <w:t xml:space="preserve"> </w:t>
      </w:r>
      <w:r w:rsidRPr="0071043B">
        <w:rPr>
          <w:rFonts w:ascii="Times New Roman" w:eastAsia="Times New Roman" w:hAnsi="Times New Roman" w:cs="Times New Roman"/>
          <w:sz w:val="28"/>
          <w:szCs w:val="28"/>
          <w:lang w:eastAsia="ru-RU"/>
        </w:rPr>
        <w:t>пріоритетними в роботі педагогічних працівників із означеної проблеми залишаються:</w:t>
      </w:r>
    </w:p>
    <w:p w14:paraId="49C638E9" w14:textId="77777777" w:rsidR="00B45F82" w:rsidRPr="006E1953" w:rsidRDefault="00B45F82" w:rsidP="0071043B">
      <w:pPr>
        <w:numPr>
          <w:ilvl w:val="0"/>
          <w:numId w:val="12"/>
        </w:numPr>
        <w:tabs>
          <w:tab w:val="clear" w:pos="720"/>
          <w:tab w:val="num" w:pos="360"/>
        </w:tabs>
        <w:spacing w:after="0" w:line="240" w:lineRule="auto"/>
        <w:ind w:left="0" w:firstLine="142"/>
        <w:jc w:val="both"/>
        <w:rPr>
          <w:rFonts w:ascii="Times New Roman" w:eastAsia="Times New Roman" w:hAnsi="Times New Roman" w:cs="Times New Roman"/>
          <w:sz w:val="28"/>
          <w:szCs w:val="28"/>
          <w:lang w:eastAsia="ru-RU"/>
        </w:rPr>
      </w:pPr>
      <w:r w:rsidRPr="0071043B">
        <w:rPr>
          <w:rFonts w:ascii="Times New Roman" w:eastAsia="Times New Roman" w:hAnsi="Times New Roman" w:cs="Times New Roman"/>
          <w:sz w:val="28"/>
          <w:szCs w:val="28"/>
          <w:lang w:eastAsia="ru-RU"/>
        </w:rPr>
        <w:t xml:space="preserve">упровадження </w:t>
      </w:r>
      <w:r w:rsidRPr="006E1953">
        <w:rPr>
          <w:rFonts w:ascii="Times New Roman" w:eastAsia="Times New Roman" w:hAnsi="Times New Roman" w:cs="Times New Roman"/>
          <w:sz w:val="28"/>
          <w:szCs w:val="28"/>
          <w:lang w:eastAsia="ru-RU"/>
        </w:rPr>
        <w:t>просвітницької діяльності, спрямованої на формування негативного ставлення до протиправних діянь, проведення тижнів правових</w:t>
      </w:r>
      <w:r>
        <w:rPr>
          <w:rFonts w:ascii="Times New Roman" w:eastAsia="Times New Roman" w:hAnsi="Times New Roman" w:cs="Times New Roman"/>
          <w:sz w:val="28"/>
          <w:szCs w:val="28"/>
          <w:lang w:eastAsia="ru-RU"/>
        </w:rPr>
        <w:t xml:space="preserve"> </w:t>
      </w:r>
      <w:r w:rsidRPr="006E1953">
        <w:rPr>
          <w:rFonts w:ascii="Times New Roman" w:eastAsia="Times New Roman" w:hAnsi="Times New Roman" w:cs="Times New Roman"/>
          <w:sz w:val="28"/>
          <w:szCs w:val="28"/>
          <w:lang w:eastAsia="ru-RU"/>
        </w:rPr>
        <w:t>знань;</w:t>
      </w:r>
    </w:p>
    <w:p w14:paraId="54822A1F" w14:textId="77777777" w:rsidR="00B45F82" w:rsidRPr="006E1953" w:rsidRDefault="00B45F82" w:rsidP="0071043B">
      <w:pPr>
        <w:numPr>
          <w:ilvl w:val="0"/>
          <w:numId w:val="12"/>
        </w:numPr>
        <w:tabs>
          <w:tab w:val="clear" w:pos="720"/>
          <w:tab w:val="num" w:pos="360"/>
        </w:tabs>
        <w:spacing w:after="0" w:line="240" w:lineRule="auto"/>
        <w:ind w:left="0" w:firstLine="142"/>
        <w:jc w:val="both"/>
        <w:rPr>
          <w:rFonts w:ascii="Times New Roman" w:eastAsia="Times New Roman" w:hAnsi="Times New Roman" w:cs="Times New Roman"/>
          <w:sz w:val="28"/>
          <w:szCs w:val="28"/>
          <w:lang w:eastAsia="ru-RU"/>
        </w:rPr>
      </w:pPr>
      <w:r w:rsidRPr="006E1953">
        <w:rPr>
          <w:rFonts w:ascii="Times New Roman" w:eastAsia="Times New Roman" w:hAnsi="Times New Roman" w:cs="Times New Roman"/>
          <w:sz w:val="28"/>
          <w:szCs w:val="28"/>
          <w:lang w:eastAsia="ru-RU"/>
        </w:rPr>
        <w:lastRenderedPageBreak/>
        <w:t>використання інтерактивних педагогічних технологій, зокрема ділові та рольові ігри, моделювання життєвих ситуацій, суспільних процесів та процедур, дискусії, робота в малих групах на уроках правознавства та в позакласній</w:t>
      </w:r>
      <w:r>
        <w:rPr>
          <w:rFonts w:ascii="Times New Roman" w:eastAsia="Times New Roman" w:hAnsi="Times New Roman" w:cs="Times New Roman"/>
          <w:sz w:val="28"/>
          <w:szCs w:val="28"/>
          <w:lang w:eastAsia="ru-RU"/>
        </w:rPr>
        <w:t xml:space="preserve"> </w:t>
      </w:r>
      <w:r w:rsidRPr="006E1953">
        <w:rPr>
          <w:rFonts w:ascii="Times New Roman" w:eastAsia="Times New Roman" w:hAnsi="Times New Roman" w:cs="Times New Roman"/>
          <w:sz w:val="28"/>
          <w:szCs w:val="28"/>
          <w:lang w:eastAsia="ru-RU"/>
        </w:rPr>
        <w:t>діяльності;</w:t>
      </w:r>
    </w:p>
    <w:p w14:paraId="2096BB2F" w14:textId="77777777" w:rsidR="00B45F82" w:rsidRPr="006E1953" w:rsidRDefault="00B45F82" w:rsidP="0071043B">
      <w:pPr>
        <w:numPr>
          <w:ilvl w:val="0"/>
          <w:numId w:val="12"/>
        </w:numPr>
        <w:tabs>
          <w:tab w:val="clear" w:pos="720"/>
          <w:tab w:val="num" w:pos="360"/>
        </w:tabs>
        <w:spacing w:after="0" w:line="240" w:lineRule="auto"/>
        <w:ind w:left="0" w:firstLine="142"/>
        <w:jc w:val="both"/>
        <w:rPr>
          <w:rFonts w:ascii="Times New Roman" w:eastAsia="Times New Roman" w:hAnsi="Times New Roman" w:cs="Times New Roman"/>
          <w:sz w:val="28"/>
          <w:szCs w:val="28"/>
          <w:lang w:eastAsia="ru-RU"/>
        </w:rPr>
      </w:pPr>
      <w:r w:rsidRPr="006E1953">
        <w:rPr>
          <w:rFonts w:ascii="Times New Roman" w:eastAsia="Times New Roman" w:hAnsi="Times New Roman" w:cs="Times New Roman"/>
          <w:sz w:val="28"/>
          <w:szCs w:val="28"/>
          <w:lang w:eastAsia="ru-RU"/>
        </w:rPr>
        <w:t xml:space="preserve">впровадження </w:t>
      </w:r>
      <w:r>
        <w:rPr>
          <w:rFonts w:ascii="Times New Roman" w:eastAsia="Times New Roman" w:hAnsi="Times New Roman" w:cs="Times New Roman"/>
          <w:sz w:val="28"/>
          <w:szCs w:val="28"/>
          <w:lang w:eastAsia="ru-RU"/>
        </w:rPr>
        <w:t xml:space="preserve">дієвого </w:t>
      </w:r>
      <w:r w:rsidRPr="006E1953">
        <w:rPr>
          <w:rFonts w:ascii="Times New Roman" w:eastAsia="Times New Roman" w:hAnsi="Times New Roman" w:cs="Times New Roman"/>
          <w:sz w:val="28"/>
          <w:szCs w:val="28"/>
          <w:lang w:eastAsia="ru-RU"/>
        </w:rPr>
        <w:t xml:space="preserve">шкільного самоврядування в </w:t>
      </w:r>
      <w:r>
        <w:rPr>
          <w:rFonts w:ascii="Times New Roman" w:eastAsia="Times New Roman" w:hAnsi="Times New Roman" w:cs="Times New Roman"/>
          <w:sz w:val="28"/>
          <w:szCs w:val="28"/>
          <w:lang w:eastAsia="ru-RU"/>
        </w:rPr>
        <w:t xml:space="preserve">освітній </w:t>
      </w:r>
      <w:r w:rsidRPr="006E1953">
        <w:rPr>
          <w:rFonts w:ascii="Times New Roman" w:eastAsia="Times New Roman" w:hAnsi="Times New Roman" w:cs="Times New Roman"/>
          <w:sz w:val="28"/>
          <w:szCs w:val="28"/>
          <w:lang w:eastAsia="ru-RU"/>
        </w:rPr>
        <w:t>процес;</w:t>
      </w:r>
    </w:p>
    <w:p w14:paraId="5197BE55" w14:textId="77777777" w:rsidR="00B45F82" w:rsidRPr="006E1953" w:rsidRDefault="00B45F82" w:rsidP="0071043B">
      <w:pPr>
        <w:numPr>
          <w:ilvl w:val="0"/>
          <w:numId w:val="12"/>
        </w:numPr>
        <w:tabs>
          <w:tab w:val="clear" w:pos="720"/>
          <w:tab w:val="num" w:pos="360"/>
        </w:tabs>
        <w:spacing w:after="0" w:line="240" w:lineRule="auto"/>
        <w:ind w:left="0" w:firstLine="142"/>
        <w:jc w:val="both"/>
        <w:rPr>
          <w:rFonts w:ascii="Times New Roman" w:eastAsia="Times New Roman" w:hAnsi="Times New Roman" w:cs="Times New Roman"/>
          <w:sz w:val="28"/>
          <w:szCs w:val="28"/>
          <w:lang w:eastAsia="ru-RU"/>
        </w:rPr>
      </w:pPr>
      <w:r w:rsidRPr="006E1953">
        <w:rPr>
          <w:rFonts w:ascii="Times New Roman" w:eastAsia="Times New Roman" w:hAnsi="Times New Roman" w:cs="Times New Roman"/>
          <w:sz w:val="28"/>
          <w:szCs w:val="28"/>
          <w:lang w:eastAsia="ru-RU"/>
        </w:rPr>
        <w:t>ужиття заходів, спрямованих на підвищення моральності в суспільстві, правової культури</w:t>
      </w:r>
      <w:r>
        <w:rPr>
          <w:rFonts w:ascii="Times New Roman" w:eastAsia="Times New Roman" w:hAnsi="Times New Roman" w:cs="Times New Roman"/>
          <w:sz w:val="28"/>
          <w:szCs w:val="28"/>
          <w:lang w:eastAsia="ru-RU"/>
        </w:rPr>
        <w:t xml:space="preserve"> </w:t>
      </w:r>
      <w:r w:rsidRPr="006E1953">
        <w:rPr>
          <w:rFonts w:ascii="Times New Roman" w:eastAsia="Times New Roman" w:hAnsi="Times New Roman" w:cs="Times New Roman"/>
          <w:sz w:val="28"/>
          <w:szCs w:val="28"/>
          <w:lang w:eastAsia="ru-RU"/>
        </w:rPr>
        <w:t>громадян, утвердження здорового способу життя;</w:t>
      </w:r>
    </w:p>
    <w:p w14:paraId="456DAEED" w14:textId="77777777" w:rsidR="00B45F82" w:rsidRPr="006E1953" w:rsidRDefault="00B45F82" w:rsidP="0071043B">
      <w:pPr>
        <w:numPr>
          <w:ilvl w:val="0"/>
          <w:numId w:val="12"/>
        </w:numPr>
        <w:tabs>
          <w:tab w:val="clear" w:pos="720"/>
          <w:tab w:val="num" w:pos="360"/>
        </w:tabs>
        <w:spacing w:after="0" w:line="240" w:lineRule="auto"/>
        <w:ind w:left="0" w:firstLine="142"/>
        <w:jc w:val="both"/>
        <w:rPr>
          <w:rFonts w:ascii="Times New Roman" w:eastAsia="Times New Roman" w:hAnsi="Times New Roman" w:cs="Times New Roman"/>
          <w:sz w:val="28"/>
          <w:szCs w:val="28"/>
          <w:lang w:eastAsia="ru-RU"/>
        </w:rPr>
      </w:pPr>
      <w:r w:rsidRPr="006E1953">
        <w:rPr>
          <w:rFonts w:ascii="Times New Roman" w:eastAsia="Times New Roman" w:hAnsi="Times New Roman" w:cs="Times New Roman"/>
          <w:sz w:val="28"/>
          <w:szCs w:val="28"/>
          <w:lang w:eastAsia="ru-RU"/>
        </w:rPr>
        <w:t>запобігання проявам екстремізму, расової та релігійної та національної нетерпимості;</w:t>
      </w:r>
    </w:p>
    <w:p w14:paraId="1BDC9118" w14:textId="77777777" w:rsidR="00B45F82" w:rsidRPr="006E1953" w:rsidRDefault="00B45F82" w:rsidP="0071043B">
      <w:pPr>
        <w:numPr>
          <w:ilvl w:val="0"/>
          <w:numId w:val="12"/>
        </w:numPr>
        <w:tabs>
          <w:tab w:val="clear" w:pos="720"/>
          <w:tab w:val="num" w:pos="360"/>
        </w:tabs>
        <w:spacing w:after="0" w:line="240" w:lineRule="auto"/>
        <w:ind w:left="0" w:firstLine="142"/>
        <w:jc w:val="both"/>
        <w:rPr>
          <w:rFonts w:ascii="Times New Roman" w:eastAsia="Times New Roman" w:hAnsi="Times New Roman" w:cs="Times New Roman"/>
          <w:sz w:val="28"/>
          <w:szCs w:val="28"/>
          <w:lang w:eastAsia="ru-RU"/>
        </w:rPr>
      </w:pPr>
      <w:r w:rsidRPr="006E1953">
        <w:rPr>
          <w:rFonts w:ascii="Times New Roman" w:eastAsia="Times New Roman" w:hAnsi="Times New Roman" w:cs="Times New Roman"/>
          <w:sz w:val="28"/>
          <w:szCs w:val="28"/>
          <w:lang w:eastAsia="ru-RU"/>
        </w:rPr>
        <w:t xml:space="preserve">впровадження нових педагогічних комунікацій між усіма учасниками </w:t>
      </w:r>
      <w:r>
        <w:rPr>
          <w:rFonts w:ascii="Times New Roman" w:eastAsia="Times New Roman" w:hAnsi="Times New Roman" w:cs="Times New Roman"/>
          <w:sz w:val="28"/>
          <w:szCs w:val="28"/>
          <w:lang w:eastAsia="ru-RU"/>
        </w:rPr>
        <w:t>освітнього процес</w:t>
      </w:r>
      <w:r w:rsidRPr="006E1953">
        <w:rPr>
          <w:rFonts w:ascii="Times New Roman" w:eastAsia="Times New Roman" w:hAnsi="Times New Roman" w:cs="Times New Roman"/>
          <w:sz w:val="28"/>
          <w:szCs w:val="28"/>
          <w:lang w:eastAsia="ru-RU"/>
        </w:rPr>
        <w:t>у;</w:t>
      </w:r>
    </w:p>
    <w:p w14:paraId="77B6F4C5" w14:textId="2997A1E2" w:rsidR="00B45F82" w:rsidRPr="006E1953" w:rsidRDefault="00B45F82" w:rsidP="0071043B">
      <w:pPr>
        <w:numPr>
          <w:ilvl w:val="0"/>
          <w:numId w:val="12"/>
        </w:numPr>
        <w:tabs>
          <w:tab w:val="clear" w:pos="720"/>
          <w:tab w:val="num" w:pos="360"/>
        </w:tabs>
        <w:spacing w:after="0" w:line="240" w:lineRule="auto"/>
        <w:ind w:left="0" w:firstLine="142"/>
        <w:jc w:val="both"/>
        <w:rPr>
          <w:rFonts w:ascii="Times New Roman" w:eastAsia="Times New Roman" w:hAnsi="Times New Roman" w:cs="Times New Roman"/>
          <w:sz w:val="28"/>
          <w:szCs w:val="28"/>
          <w:lang w:eastAsia="ru-RU"/>
        </w:rPr>
      </w:pPr>
      <w:r w:rsidRPr="006E1953">
        <w:rPr>
          <w:rFonts w:ascii="Times New Roman" w:eastAsia="Times New Roman" w:hAnsi="Times New Roman" w:cs="Times New Roman"/>
          <w:sz w:val="28"/>
          <w:szCs w:val="28"/>
          <w:lang w:eastAsia="ru-RU"/>
        </w:rPr>
        <w:t>перетворенн</w:t>
      </w:r>
      <w:r w:rsidR="00295746">
        <w:rPr>
          <w:rFonts w:ascii="Times New Roman" w:eastAsia="Times New Roman" w:hAnsi="Times New Roman" w:cs="Times New Roman"/>
          <w:sz w:val="28"/>
          <w:szCs w:val="28"/>
          <w:lang w:eastAsia="ru-RU"/>
        </w:rPr>
        <w:t>я</w:t>
      </w:r>
      <w:r w:rsidRPr="006E1953">
        <w:rPr>
          <w:rFonts w:ascii="Times New Roman" w:eastAsia="Times New Roman" w:hAnsi="Times New Roman" w:cs="Times New Roman"/>
          <w:sz w:val="28"/>
          <w:szCs w:val="28"/>
          <w:lang w:eastAsia="ru-RU"/>
        </w:rPr>
        <w:t xml:space="preserve"> закладів</w:t>
      </w:r>
      <w:r w:rsidR="00295746">
        <w:rPr>
          <w:rFonts w:ascii="Times New Roman" w:eastAsia="Times New Roman" w:hAnsi="Times New Roman" w:cs="Times New Roman"/>
          <w:sz w:val="28"/>
          <w:szCs w:val="28"/>
          <w:lang w:eastAsia="ru-RU"/>
        </w:rPr>
        <w:t xml:space="preserve"> освіти</w:t>
      </w:r>
      <w:r w:rsidRPr="006E1953">
        <w:rPr>
          <w:rFonts w:ascii="Times New Roman" w:eastAsia="Times New Roman" w:hAnsi="Times New Roman" w:cs="Times New Roman"/>
          <w:sz w:val="28"/>
          <w:szCs w:val="28"/>
          <w:lang w:eastAsia="ru-RU"/>
        </w:rPr>
        <w:t xml:space="preserve"> на зразок демократичного правового простору та позитивного мікроклімату тощо.</w:t>
      </w:r>
    </w:p>
    <w:p w14:paraId="40D92C77" w14:textId="77777777" w:rsidR="00B45F82" w:rsidRPr="006E1953" w:rsidRDefault="00B45F82" w:rsidP="00B45F82">
      <w:pPr>
        <w:spacing w:after="0" w:line="240" w:lineRule="auto"/>
        <w:ind w:firstLine="709"/>
        <w:jc w:val="both"/>
        <w:rPr>
          <w:rFonts w:ascii="Times New Roman" w:eastAsia="Times New Roman" w:hAnsi="Times New Roman" w:cs="Times New Roman"/>
          <w:sz w:val="28"/>
          <w:szCs w:val="28"/>
          <w:lang w:eastAsia="ru-RU"/>
        </w:rPr>
      </w:pPr>
      <w:r w:rsidRPr="006E1953">
        <w:rPr>
          <w:rFonts w:ascii="Times New Roman" w:eastAsia="Times New Roman" w:hAnsi="Times New Roman" w:cs="Times New Roman"/>
          <w:sz w:val="28"/>
          <w:szCs w:val="28"/>
          <w:lang w:eastAsia="ru-RU"/>
        </w:rPr>
        <w:t xml:space="preserve">Педагогічним працівникам необхідно забезпечити неухильне виконання спільного наказу Державного комітету України у справах сім’ї та молоді, Міністерства внутрішніх справ України, Міністерства освіти і науки України та Міністерства охорони здоров’я України </w:t>
      </w:r>
      <w:r>
        <w:rPr>
          <w:rFonts w:ascii="Times New Roman" w:eastAsia="Times New Roman" w:hAnsi="Times New Roman" w:cs="Times New Roman"/>
          <w:sz w:val="28"/>
          <w:szCs w:val="28"/>
          <w:lang w:eastAsia="ru-RU"/>
        </w:rPr>
        <w:t>«</w:t>
      </w:r>
      <w:r w:rsidRPr="006E1953">
        <w:rPr>
          <w:rFonts w:ascii="Times New Roman" w:eastAsia="Times New Roman" w:hAnsi="Times New Roman" w:cs="Times New Roman"/>
          <w:sz w:val="28"/>
          <w:szCs w:val="28"/>
          <w:lang w:eastAsia="ru-RU"/>
        </w:rPr>
        <w:t>Про затвердження Порядку розгляду звернень та повідомлень з приводу жорстокого поводження з дітьми або реальної загрози його вчинення</w:t>
      </w:r>
      <w:r>
        <w:rPr>
          <w:rFonts w:ascii="Times New Roman" w:eastAsia="Times New Roman" w:hAnsi="Times New Roman" w:cs="Times New Roman"/>
          <w:sz w:val="28"/>
          <w:szCs w:val="28"/>
          <w:lang w:eastAsia="ru-RU"/>
        </w:rPr>
        <w:t>»</w:t>
      </w:r>
      <w:r w:rsidRPr="006E1953">
        <w:rPr>
          <w:rFonts w:ascii="Times New Roman" w:eastAsia="Times New Roman" w:hAnsi="Times New Roman" w:cs="Times New Roman"/>
          <w:sz w:val="28"/>
          <w:szCs w:val="28"/>
          <w:lang w:eastAsia="ru-RU"/>
        </w:rPr>
        <w:t>.</w:t>
      </w:r>
    </w:p>
    <w:p w14:paraId="668BB7A8" w14:textId="77777777" w:rsidR="00B45F82" w:rsidRPr="006E1953" w:rsidRDefault="00B45F82" w:rsidP="00B45F82">
      <w:pPr>
        <w:spacing w:after="0" w:line="240" w:lineRule="auto"/>
        <w:ind w:firstLine="709"/>
        <w:jc w:val="both"/>
        <w:rPr>
          <w:rFonts w:ascii="Times New Roman" w:eastAsia="Times New Roman" w:hAnsi="Times New Roman" w:cs="Times New Roman"/>
          <w:sz w:val="28"/>
          <w:szCs w:val="28"/>
          <w:lang w:eastAsia="ru-RU"/>
        </w:rPr>
      </w:pPr>
      <w:r w:rsidRPr="006E1953">
        <w:rPr>
          <w:rFonts w:ascii="Times New Roman" w:eastAsia="Times New Roman" w:hAnsi="Times New Roman" w:cs="Times New Roman"/>
          <w:sz w:val="28"/>
          <w:szCs w:val="28"/>
          <w:lang w:eastAsia="ru-RU"/>
        </w:rPr>
        <w:t>Велику увагу необхідно приділяти учням, які виховуються у сім’ях, що опинились у складних життєвих обставинах,</w:t>
      </w:r>
      <w:r>
        <w:rPr>
          <w:rFonts w:ascii="Times New Roman" w:eastAsia="Times New Roman" w:hAnsi="Times New Roman" w:cs="Times New Roman"/>
          <w:sz w:val="28"/>
          <w:szCs w:val="28"/>
          <w:lang w:eastAsia="ru-RU"/>
        </w:rPr>
        <w:t xml:space="preserve"> внутрішньо переміщеним родинам </w:t>
      </w:r>
      <w:r w:rsidRPr="006E1953">
        <w:rPr>
          <w:rFonts w:ascii="Times New Roman" w:eastAsia="Times New Roman" w:hAnsi="Times New Roman" w:cs="Times New Roman"/>
          <w:sz w:val="28"/>
          <w:szCs w:val="28"/>
          <w:lang w:eastAsia="ru-RU"/>
        </w:rPr>
        <w:t xml:space="preserve"> з метою попередження безпритульності й бездоглядності, насильства над неповнолітніми, підліткової злочинності та правопорушень, запобігання торгівлі дітьми. Педагогічному колективу необхідно здійснювати:</w:t>
      </w:r>
    </w:p>
    <w:p w14:paraId="19118D7D" w14:textId="77777777" w:rsidR="00B45F82" w:rsidRPr="006E1953" w:rsidRDefault="00B45F82" w:rsidP="00692242">
      <w:pPr>
        <w:numPr>
          <w:ilvl w:val="0"/>
          <w:numId w:val="13"/>
        </w:numPr>
        <w:tabs>
          <w:tab w:val="clear" w:pos="720"/>
          <w:tab w:val="left" w:pos="709"/>
        </w:tabs>
        <w:spacing w:after="0" w:line="240" w:lineRule="auto"/>
        <w:ind w:left="0" w:firstLine="142"/>
        <w:jc w:val="both"/>
        <w:rPr>
          <w:rFonts w:ascii="Times New Roman" w:eastAsia="Times New Roman" w:hAnsi="Times New Roman" w:cs="Times New Roman"/>
          <w:sz w:val="28"/>
          <w:szCs w:val="28"/>
          <w:lang w:eastAsia="ru-RU"/>
        </w:rPr>
      </w:pPr>
      <w:r w:rsidRPr="006E1953">
        <w:rPr>
          <w:rFonts w:ascii="Times New Roman" w:eastAsia="Times New Roman" w:hAnsi="Times New Roman" w:cs="Times New Roman"/>
          <w:sz w:val="28"/>
          <w:szCs w:val="28"/>
          <w:lang w:eastAsia="ru-RU"/>
        </w:rPr>
        <w:t>внутрішній облік дітей, які потребують посиленої уваги з боку педагогічного працівника, соціального педагога;</w:t>
      </w:r>
    </w:p>
    <w:p w14:paraId="516DA5A3" w14:textId="77777777" w:rsidR="00B45F82" w:rsidRPr="006E1953" w:rsidRDefault="00B45F82" w:rsidP="00692242">
      <w:pPr>
        <w:numPr>
          <w:ilvl w:val="0"/>
          <w:numId w:val="13"/>
        </w:numPr>
        <w:tabs>
          <w:tab w:val="clear" w:pos="720"/>
          <w:tab w:val="left" w:pos="709"/>
        </w:tabs>
        <w:spacing w:after="0" w:line="240" w:lineRule="auto"/>
        <w:ind w:left="0" w:firstLine="142"/>
        <w:jc w:val="both"/>
        <w:rPr>
          <w:rFonts w:ascii="Times New Roman" w:eastAsia="Times New Roman" w:hAnsi="Times New Roman" w:cs="Times New Roman"/>
          <w:sz w:val="28"/>
          <w:szCs w:val="28"/>
          <w:lang w:eastAsia="ru-RU"/>
        </w:rPr>
      </w:pPr>
      <w:r w:rsidRPr="006E1953">
        <w:rPr>
          <w:rFonts w:ascii="Times New Roman" w:eastAsia="Times New Roman" w:hAnsi="Times New Roman" w:cs="Times New Roman"/>
          <w:sz w:val="28"/>
          <w:szCs w:val="28"/>
          <w:lang w:eastAsia="ru-RU"/>
        </w:rPr>
        <w:t>інформувати службу у справах дітей;</w:t>
      </w:r>
    </w:p>
    <w:p w14:paraId="76784503" w14:textId="77777777" w:rsidR="00B45F82" w:rsidRPr="006E1953" w:rsidRDefault="00B45F82" w:rsidP="00692242">
      <w:pPr>
        <w:numPr>
          <w:ilvl w:val="0"/>
          <w:numId w:val="13"/>
        </w:numPr>
        <w:tabs>
          <w:tab w:val="clear" w:pos="720"/>
          <w:tab w:val="left" w:pos="709"/>
        </w:tabs>
        <w:spacing w:after="0" w:line="240" w:lineRule="auto"/>
        <w:ind w:left="0" w:firstLine="142"/>
        <w:jc w:val="both"/>
        <w:rPr>
          <w:rFonts w:ascii="Times New Roman" w:eastAsia="Times New Roman" w:hAnsi="Times New Roman" w:cs="Times New Roman"/>
          <w:sz w:val="28"/>
          <w:szCs w:val="28"/>
          <w:lang w:eastAsia="ru-RU"/>
        </w:rPr>
      </w:pPr>
      <w:r w:rsidRPr="006E1953">
        <w:rPr>
          <w:rFonts w:ascii="Times New Roman" w:eastAsia="Times New Roman" w:hAnsi="Times New Roman" w:cs="Times New Roman"/>
          <w:sz w:val="28"/>
          <w:szCs w:val="28"/>
          <w:lang w:eastAsia="ru-RU"/>
        </w:rPr>
        <w:t>здійснювати психолого-педагогічний супровід таких дітей;</w:t>
      </w:r>
    </w:p>
    <w:p w14:paraId="7EFC8C62" w14:textId="77777777" w:rsidR="00B45F82" w:rsidRPr="006E1953" w:rsidRDefault="00B45F82" w:rsidP="00692242">
      <w:pPr>
        <w:numPr>
          <w:ilvl w:val="0"/>
          <w:numId w:val="13"/>
        </w:numPr>
        <w:tabs>
          <w:tab w:val="clear" w:pos="720"/>
          <w:tab w:val="left" w:pos="709"/>
        </w:tabs>
        <w:spacing w:after="0" w:line="240" w:lineRule="auto"/>
        <w:ind w:left="0" w:firstLine="142"/>
        <w:jc w:val="both"/>
        <w:rPr>
          <w:rFonts w:ascii="Times New Roman" w:eastAsia="Times New Roman" w:hAnsi="Times New Roman" w:cs="Times New Roman"/>
          <w:sz w:val="28"/>
          <w:szCs w:val="28"/>
          <w:lang w:eastAsia="ru-RU"/>
        </w:rPr>
      </w:pPr>
      <w:r w:rsidRPr="006E1953">
        <w:rPr>
          <w:rFonts w:ascii="Times New Roman" w:eastAsia="Times New Roman" w:hAnsi="Times New Roman" w:cs="Times New Roman"/>
          <w:sz w:val="28"/>
          <w:szCs w:val="28"/>
          <w:lang w:eastAsia="ru-RU"/>
        </w:rPr>
        <w:t>контролювати відвідування ними навчальних занять та якість</w:t>
      </w:r>
      <w:r>
        <w:rPr>
          <w:rFonts w:ascii="Times New Roman" w:eastAsia="Times New Roman" w:hAnsi="Times New Roman" w:cs="Times New Roman"/>
          <w:sz w:val="28"/>
          <w:szCs w:val="28"/>
          <w:lang w:eastAsia="ru-RU"/>
        </w:rPr>
        <w:t xml:space="preserve"> </w:t>
      </w:r>
      <w:r w:rsidRPr="006E1953">
        <w:rPr>
          <w:rFonts w:ascii="Times New Roman" w:eastAsia="Times New Roman" w:hAnsi="Times New Roman" w:cs="Times New Roman"/>
          <w:sz w:val="28"/>
          <w:szCs w:val="28"/>
          <w:lang w:eastAsia="ru-RU"/>
        </w:rPr>
        <w:t>навчання;</w:t>
      </w:r>
    </w:p>
    <w:p w14:paraId="39A27507" w14:textId="77777777" w:rsidR="00B45F82" w:rsidRPr="006E1953" w:rsidRDefault="00B45F82" w:rsidP="00692242">
      <w:pPr>
        <w:numPr>
          <w:ilvl w:val="0"/>
          <w:numId w:val="13"/>
        </w:numPr>
        <w:tabs>
          <w:tab w:val="clear" w:pos="720"/>
          <w:tab w:val="left" w:pos="709"/>
        </w:tabs>
        <w:spacing w:after="0" w:line="240" w:lineRule="auto"/>
        <w:ind w:left="0" w:firstLine="142"/>
        <w:jc w:val="both"/>
        <w:rPr>
          <w:rFonts w:ascii="Times New Roman" w:eastAsia="Times New Roman" w:hAnsi="Times New Roman" w:cs="Times New Roman"/>
          <w:sz w:val="28"/>
          <w:szCs w:val="28"/>
          <w:lang w:eastAsia="ru-RU"/>
        </w:rPr>
      </w:pPr>
      <w:r w:rsidRPr="006E1953">
        <w:rPr>
          <w:rFonts w:ascii="Times New Roman" w:eastAsia="Times New Roman" w:hAnsi="Times New Roman" w:cs="Times New Roman"/>
          <w:sz w:val="28"/>
          <w:szCs w:val="28"/>
          <w:lang w:eastAsia="ru-RU"/>
        </w:rPr>
        <w:t>активно залучати до громадської та гурткової роботи тощо.</w:t>
      </w:r>
    </w:p>
    <w:p w14:paraId="287056E6" w14:textId="77777777" w:rsidR="00B45F82" w:rsidRPr="006E1953" w:rsidRDefault="00B45F82" w:rsidP="004C75B6">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6E1953">
        <w:rPr>
          <w:rFonts w:ascii="Times New Roman" w:eastAsia="Times New Roman" w:hAnsi="Times New Roman" w:cs="Times New Roman"/>
          <w:sz w:val="28"/>
          <w:szCs w:val="28"/>
          <w:lang w:eastAsia="ru-RU"/>
        </w:rPr>
        <w:t>Особливої ваги набуває</w:t>
      </w:r>
      <w:r>
        <w:rPr>
          <w:rFonts w:ascii="Times New Roman" w:eastAsia="Times New Roman" w:hAnsi="Times New Roman" w:cs="Times New Roman"/>
          <w:sz w:val="28"/>
          <w:szCs w:val="28"/>
          <w:lang w:eastAsia="ru-RU"/>
        </w:rPr>
        <w:t xml:space="preserve"> </w:t>
      </w:r>
      <w:r w:rsidRPr="006E1953">
        <w:rPr>
          <w:rFonts w:ascii="Times New Roman" w:eastAsia="Times New Roman" w:hAnsi="Times New Roman" w:cs="Times New Roman"/>
          <w:sz w:val="28"/>
          <w:szCs w:val="28"/>
          <w:lang w:eastAsia="ru-RU"/>
        </w:rPr>
        <w:t>питання</w:t>
      </w:r>
      <w:r>
        <w:rPr>
          <w:rFonts w:ascii="Times New Roman" w:eastAsia="Times New Roman" w:hAnsi="Times New Roman" w:cs="Times New Roman"/>
          <w:sz w:val="28"/>
          <w:szCs w:val="28"/>
          <w:lang w:eastAsia="ru-RU"/>
        </w:rPr>
        <w:t xml:space="preserve"> </w:t>
      </w:r>
      <w:r w:rsidRPr="006E1953">
        <w:rPr>
          <w:rFonts w:ascii="Times New Roman" w:eastAsia="Times New Roman" w:hAnsi="Times New Roman" w:cs="Times New Roman"/>
          <w:sz w:val="28"/>
          <w:szCs w:val="28"/>
          <w:lang w:eastAsia="ru-RU"/>
        </w:rPr>
        <w:t>патріотичного</w:t>
      </w:r>
      <w:r>
        <w:rPr>
          <w:rFonts w:ascii="Times New Roman" w:eastAsia="Times New Roman" w:hAnsi="Times New Roman" w:cs="Times New Roman"/>
          <w:sz w:val="28"/>
          <w:szCs w:val="28"/>
          <w:lang w:eastAsia="ru-RU"/>
        </w:rPr>
        <w:t xml:space="preserve"> </w:t>
      </w:r>
      <w:r w:rsidRPr="006E1953">
        <w:rPr>
          <w:rFonts w:ascii="Times New Roman" w:eastAsia="Times New Roman" w:hAnsi="Times New Roman" w:cs="Times New Roman"/>
          <w:sz w:val="28"/>
          <w:szCs w:val="28"/>
          <w:lang w:eastAsia="ru-RU"/>
        </w:rPr>
        <w:t>виховання</w:t>
      </w:r>
      <w:r>
        <w:rPr>
          <w:rFonts w:ascii="Times New Roman" w:eastAsia="Times New Roman" w:hAnsi="Times New Roman" w:cs="Times New Roman"/>
          <w:sz w:val="28"/>
          <w:szCs w:val="28"/>
          <w:lang w:eastAsia="ru-RU"/>
        </w:rPr>
        <w:t xml:space="preserve"> </w:t>
      </w:r>
      <w:r w:rsidRPr="006E1953">
        <w:rPr>
          <w:rFonts w:ascii="Times New Roman" w:eastAsia="Times New Roman" w:hAnsi="Times New Roman" w:cs="Times New Roman"/>
          <w:sz w:val="28"/>
          <w:szCs w:val="28"/>
          <w:lang w:eastAsia="ru-RU"/>
        </w:rPr>
        <w:t>учнів, особливо необхідно посилити національно-патріотичний характер навчання та виховання, передбачивши використання у виховній роботі з учн</w:t>
      </w:r>
      <w:r>
        <w:rPr>
          <w:rFonts w:ascii="Times New Roman" w:eastAsia="Times New Roman" w:hAnsi="Times New Roman" w:cs="Times New Roman"/>
          <w:sz w:val="28"/>
          <w:szCs w:val="28"/>
          <w:lang w:eastAsia="ru-RU"/>
        </w:rPr>
        <w:t>ями кращих традицій та звичаїв у</w:t>
      </w:r>
      <w:r w:rsidRPr="006E1953">
        <w:rPr>
          <w:rFonts w:ascii="Times New Roman" w:eastAsia="Times New Roman" w:hAnsi="Times New Roman" w:cs="Times New Roman"/>
          <w:sz w:val="28"/>
          <w:szCs w:val="28"/>
          <w:lang w:eastAsia="ru-RU"/>
        </w:rPr>
        <w:t xml:space="preserve">країнського народу.                                                                         </w:t>
      </w:r>
    </w:p>
    <w:p w14:paraId="78C288B9" w14:textId="347C2B69" w:rsidR="00B45F82" w:rsidRPr="006E1953" w:rsidRDefault="00B45F82" w:rsidP="00B45F82">
      <w:pPr>
        <w:spacing w:after="0" w:line="240" w:lineRule="auto"/>
        <w:ind w:firstLine="709"/>
        <w:jc w:val="both"/>
        <w:rPr>
          <w:rFonts w:ascii="Times New Roman" w:eastAsia="Times New Roman" w:hAnsi="Times New Roman" w:cs="Times New Roman"/>
          <w:sz w:val="28"/>
          <w:szCs w:val="28"/>
          <w:lang w:eastAsia="ru-RU"/>
        </w:rPr>
      </w:pPr>
      <w:r w:rsidRPr="00692242">
        <w:rPr>
          <w:rFonts w:ascii="Times New Roman" w:eastAsia="Times New Roman" w:hAnsi="Times New Roman" w:cs="Times New Roman"/>
          <w:sz w:val="28"/>
          <w:szCs w:val="28"/>
          <w:lang w:eastAsia="ru-RU"/>
        </w:rPr>
        <w:t xml:space="preserve">На виконання  </w:t>
      </w:r>
      <w:r w:rsidR="00115290" w:rsidRPr="00692242">
        <w:rPr>
          <w:rFonts w:ascii="Times New Roman" w:hAnsi="Times New Roman" w:cs="Times New Roman"/>
          <w:sz w:val="28"/>
          <w:szCs w:val="28"/>
          <w:shd w:val="clear" w:color="auto" w:fill="FFFFFF"/>
        </w:rPr>
        <w:t>Державної цільової соціальної програми з утвердження української національної та громадянської ідентичності на період до 2028 року</w:t>
      </w:r>
      <w:r w:rsidRPr="00692242">
        <w:rPr>
          <w:rFonts w:ascii="Times New Roman" w:eastAsia="Times New Roman" w:hAnsi="Times New Roman" w:cs="Times New Roman"/>
          <w:sz w:val="28"/>
          <w:szCs w:val="28"/>
          <w:lang w:eastAsia="ru-RU"/>
        </w:rPr>
        <w:t xml:space="preserve">, передбачено проведення заходів з патріотичного виховання учнів, виховання шанобливого ставлення до пам’яті </w:t>
      </w:r>
      <w:r w:rsidRPr="006E1953">
        <w:rPr>
          <w:rFonts w:ascii="Times New Roman" w:eastAsia="Times New Roman" w:hAnsi="Times New Roman" w:cs="Times New Roman"/>
          <w:sz w:val="28"/>
          <w:szCs w:val="28"/>
          <w:lang w:eastAsia="ru-RU"/>
        </w:rPr>
        <w:t>про Перемогу і ветеранів Великої Вітчизняної війни</w:t>
      </w:r>
      <w:r>
        <w:rPr>
          <w:rFonts w:ascii="Times New Roman" w:eastAsia="Times New Roman" w:hAnsi="Times New Roman" w:cs="Times New Roman"/>
          <w:sz w:val="28"/>
          <w:szCs w:val="28"/>
          <w:lang w:eastAsia="ru-RU"/>
        </w:rPr>
        <w:t>, Героїв України та ветеранів російсько-української війни та</w:t>
      </w:r>
      <w:r w:rsidRPr="006E1953">
        <w:rPr>
          <w:rFonts w:ascii="Times New Roman" w:eastAsia="Times New Roman" w:hAnsi="Times New Roman" w:cs="Times New Roman"/>
          <w:sz w:val="28"/>
          <w:szCs w:val="28"/>
          <w:lang w:eastAsia="ru-RU"/>
        </w:rPr>
        <w:t>, шанування учнями військової історії та підняття престижу Збройних сил і військової служби, оголошення хвилини мовчання.</w:t>
      </w:r>
    </w:p>
    <w:p w14:paraId="5A0412DF" w14:textId="77777777" w:rsidR="00B45F82" w:rsidRPr="006E1953" w:rsidRDefault="00B45F82" w:rsidP="00B45F82">
      <w:pPr>
        <w:spacing w:after="0" w:line="240" w:lineRule="auto"/>
        <w:ind w:firstLine="709"/>
        <w:jc w:val="both"/>
        <w:rPr>
          <w:rFonts w:ascii="Times New Roman" w:eastAsia="Times New Roman" w:hAnsi="Times New Roman" w:cs="Times New Roman"/>
          <w:sz w:val="28"/>
          <w:szCs w:val="28"/>
          <w:lang w:eastAsia="ru-RU"/>
        </w:rPr>
      </w:pPr>
      <w:r w:rsidRPr="006E1953">
        <w:rPr>
          <w:rFonts w:ascii="Times New Roman" w:eastAsia="Times New Roman" w:hAnsi="Times New Roman" w:cs="Times New Roman"/>
          <w:sz w:val="28"/>
          <w:szCs w:val="28"/>
          <w:lang w:eastAsia="ru-RU"/>
        </w:rPr>
        <w:t xml:space="preserve">Важливим завданням є підготовка старшокласників до дорослого, сімейного життя. Відродити в народні звичаї, котрі становлять серцевину сімейно-побутової культури і мають потужний виховний потенціал, – одне з найважливіших і невідкладних завдань педагогів. Важливе значення матиме живе спілкування з батьками учнів, які бережуть сімейні традиції, шанують далеких предків, рід, сім’ю, історію українського народу, рідного краю. </w:t>
      </w:r>
    </w:p>
    <w:p w14:paraId="6954E3FA" w14:textId="175E2445" w:rsidR="00B45F82" w:rsidRPr="006E1953" w:rsidRDefault="00B45F82" w:rsidP="00B45F82">
      <w:pPr>
        <w:spacing w:after="0" w:line="240" w:lineRule="auto"/>
        <w:ind w:firstLine="708"/>
        <w:jc w:val="both"/>
        <w:rPr>
          <w:rFonts w:ascii="Times New Roman" w:eastAsia="Times New Roman" w:hAnsi="Times New Roman" w:cs="Times New Roman"/>
          <w:sz w:val="28"/>
          <w:szCs w:val="28"/>
          <w:lang w:eastAsia="ru-RU"/>
        </w:rPr>
      </w:pPr>
      <w:r w:rsidRPr="006E1953">
        <w:rPr>
          <w:rFonts w:ascii="Times New Roman" w:eastAsia="Times New Roman" w:hAnsi="Times New Roman" w:cs="Times New Roman"/>
          <w:sz w:val="28"/>
          <w:szCs w:val="28"/>
          <w:lang w:eastAsia="ru-RU"/>
        </w:rPr>
        <w:t xml:space="preserve">У роботі з даного питання педагогам необхідно звертатися до проекту Концепції сімейного виховання дітей і молоді в системі освіти України </w:t>
      </w:r>
      <w:r>
        <w:rPr>
          <w:rFonts w:ascii="Times New Roman" w:eastAsia="Times New Roman" w:hAnsi="Times New Roman" w:cs="Times New Roman"/>
          <w:sz w:val="28"/>
          <w:szCs w:val="28"/>
          <w:lang w:eastAsia="ru-RU"/>
        </w:rPr>
        <w:t>«</w:t>
      </w:r>
      <w:r w:rsidRPr="006E1953">
        <w:rPr>
          <w:rFonts w:ascii="Times New Roman" w:eastAsia="Times New Roman" w:hAnsi="Times New Roman" w:cs="Times New Roman"/>
          <w:sz w:val="28"/>
          <w:szCs w:val="28"/>
          <w:lang w:eastAsia="ru-RU"/>
        </w:rPr>
        <w:t xml:space="preserve">Щаслива </w:t>
      </w:r>
      <w:r w:rsidRPr="006E1953">
        <w:rPr>
          <w:rFonts w:ascii="Times New Roman" w:eastAsia="Times New Roman" w:hAnsi="Times New Roman" w:cs="Times New Roman"/>
          <w:sz w:val="28"/>
          <w:szCs w:val="28"/>
          <w:lang w:eastAsia="ru-RU"/>
        </w:rPr>
        <w:lastRenderedPageBreak/>
        <w:t>родин</w:t>
      </w:r>
      <w:r w:rsidR="00795F8B">
        <w:rPr>
          <w:rFonts w:ascii="Times New Roman" w:eastAsia="Times New Roman" w:hAnsi="Times New Roman" w:cs="Times New Roman"/>
          <w:sz w:val="28"/>
          <w:szCs w:val="28"/>
          <w:lang w:eastAsia="ru-RU"/>
        </w:rPr>
        <w:t>а</w:t>
      </w:r>
      <w:r>
        <w:rPr>
          <w:rFonts w:ascii="Times New Roman" w:eastAsia="Times New Roman" w:hAnsi="Times New Roman" w:cs="Times New Roman"/>
          <w:sz w:val="28"/>
          <w:szCs w:val="28"/>
          <w:lang w:eastAsia="ru-RU"/>
        </w:rPr>
        <w:t>»</w:t>
      </w:r>
      <w:r w:rsidRPr="006E1953">
        <w:rPr>
          <w:rFonts w:ascii="Times New Roman" w:eastAsia="Times New Roman" w:hAnsi="Times New Roman" w:cs="Times New Roman"/>
          <w:sz w:val="28"/>
          <w:szCs w:val="28"/>
          <w:lang w:eastAsia="ru-RU"/>
        </w:rPr>
        <w:t xml:space="preserve"> що містить основні положення, які стосуються підготовки молоді до щасливого подружнього життя та формування відповідального батьківства.</w:t>
      </w:r>
    </w:p>
    <w:p w14:paraId="78BAEE65" w14:textId="77777777" w:rsidR="00B45F82" w:rsidRPr="006E1953" w:rsidRDefault="00B45F82" w:rsidP="00B45F82">
      <w:pPr>
        <w:spacing w:after="0" w:line="240" w:lineRule="auto"/>
        <w:ind w:firstLine="709"/>
        <w:jc w:val="both"/>
        <w:rPr>
          <w:rFonts w:ascii="Times New Roman" w:eastAsia="Times New Roman" w:hAnsi="Times New Roman" w:cs="Times New Roman"/>
          <w:sz w:val="28"/>
          <w:szCs w:val="28"/>
          <w:lang w:eastAsia="ru-RU"/>
        </w:rPr>
      </w:pPr>
      <w:r w:rsidRPr="006E1953">
        <w:rPr>
          <w:rFonts w:ascii="Times New Roman" w:eastAsia="Times New Roman" w:hAnsi="Times New Roman" w:cs="Times New Roman"/>
          <w:sz w:val="28"/>
          <w:szCs w:val="28"/>
          <w:lang w:eastAsia="ru-RU"/>
        </w:rPr>
        <w:t>Роботу з батьками необхідно будувати так, щоб батьки відчували свою визначальну роль у справах учнівського та педагогічного колективів.</w:t>
      </w:r>
    </w:p>
    <w:p w14:paraId="36588D35" w14:textId="77777777" w:rsidR="00B45F82" w:rsidRPr="00E41DAE" w:rsidRDefault="00B45F82" w:rsidP="004C75B6">
      <w:pPr>
        <w:tabs>
          <w:tab w:val="left" w:pos="851"/>
        </w:tabs>
        <w:spacing w:after="0" w:line="240" w:lineRule="auto"/>
        <w:ind w:firstLine="567"/>
        <w:jc w:val="both"/>
        <w:rPr>
          <w:rFonts w:ascii="Calibri" w:eastAsia="Times New Roman" w:hAnsi="Calibri" w:cs="Times New Roman"/>
          <w:sz w:val="28"/>
          <w:szCs w:val="28"/>
          <w:lang w:eastAsia="ru-RU"/>
        </w:rPr>
      </w:pPr>
      <w:r w:rsidRPr="00E41DAE">
        <w:rPr>
          <w:rFonts w:ascii="Times New Roman" w:eastAsia="Times New Roman" w:hAnsi="Times New Roman" w:cs="Times New Roman"/>
          <w:b/>
          <w:sz w:val="28"/>
          <w:szCs w:val="28"/>
          <w:lang w:eastAsia="ru-RU"/>
        </w:rPr>
        <w:t>Перед колективом  поставлено  такі виховні завдання:</w:t>
      </w:r>
    </w:p>
    <w:p w14:paraId="7E2DEF1C" w14:textId="77777777" w:rsidR="00B45F82" w:rsidRPr="006E1953" w:rsidRDefault="00B45F82" w:rsidP="004C75B6">
      <w:pPr>
        <w:tabs>
          <w:tab w:val="left" w:pos="851"/>
        </w:tabs>
        <w:spacing w:after="0" w:line="240" w:lineRule="auto"/>
        <w:ind w:firstLine="567"/>
        <w:jc w:val="both"/>
        <w:rPr>
          <w:rFonts w:ascii="Times New Roman" w:eastAsia="Times New Roman" w:hAnsi="Times New Roman" w:cs="Times New Roman"/>
          <w:sz w:val="28"/>
          <w:szCs w:val="28"/>
          <w:lang w:eastAsia="ru-RU"/>
        </w:rPr>
      </w:pPr>
      <w:r w:rsidRPr="006E1953">
        <w:rPr>
          <w:rFonts w:ascii="Times New Roman" w:eastAsia="Times New Roman" w:hAnsi="Times New Roman" w:cs="Times New Roman"/>
          <w:sz w:val="28"/>
          <w:szCs w:val="28"/>
          <w:lang w:eastAsia="ru-RU"/>
        </w:rPr>
        <w:t>1. Продовжувати роботу над проблемною темою: «Впровадження інноваційних форм та методів навчання і виховання учнів у практику роботи ліцею».</w:t>
      </w:r>
    </w:p>
    <w:p w14:paraId="433B029A" w14:textId="220BFF1A" w:rsidR="00B45F82" w:rsidRPr="006E1953" w:rsidRDefault="00B45F82" w:rsidP="004C75B6">
      <w:pPr>
        <w:tabs>
          <w:tab w:val="left" w:pos="851"/>
        </w:tabs>
        <w:spacing w:after="0" w:line="240" w:lineRule="auto"/>
        <w:ind w:firstLine="567"/>
        <w:jc w:val="both"/>
        <w:rPr>
          <w:rFonts w:ascii="Times New Roman" w:eastAsia="Times New Roman" w:hAnsi="Times New Roman" w:cs="Times New Roman"/>
          <w:sz w:val="28"/>
          <w:szCs w:val="28"/>
          <w:lang w:eastAsia="ru-RU"/>
        </w:rPr>
      </w:pPr>
      <w:r w:rsidRPr="006E1953">
        <w:rPr>
          <w:rFonts w:ascii="Times New Roman" w:eastAsia="Times New Roman" w:hAnsi="Times New Roman" w:cs="Times New Roman"/>
          <w:sz w:val="28"/>
          <w:szCs w:val="28"/>
          <w:lang w:eastAsia="ru-RU"/>
        </w:rPr>
        <w:t xml:space="preserve">2. Впроваджувати  в  </w:t>
      </w:r>
      <w:r>
        <w:rPr>
          <w:rFonts w:ascii="Times New Roman" w:eastAsia="Times New Roman" w:hAnsi="Times New Roman" w:cs="Times New Roman"/>
          <w:sz w:val="28"/>
          <w:szCs w:val="28"/>
          <w:lang w:eastAsia="ru-RU"/>
        </w:rPr>
        <w:t>освітній</w:t>
      </w:r>
      <w:r w:rsidRPr="006E1953">
        <w:rPr>
          <w:rFonts w:ascii="Times New Roman" w:eastAsia="Times New Roman" w:hAnsi="Times New Roman" w:cs="Times New Roman"/>
          <w:sz w:val="28"/>
          <w:szCs w:val="28"/>
          <w:lang w:eastAsia="ru-RU"/>
        </w:rPr>
        <w:t xml:space="preserve">  процес  інноваційні  технології,  продовжувати  роботу  над  про</w:t>
      </w:r>
      <w:r w:rsidR="00692242">
        <w:rPr>
          <w:rFonts w:ascii="Times New Roman" w:eastAsia="Times New Roman" w:hAnsi="Times New Roman" w:cs="Times New Roman"/>
          <w:sz w:val="28"/>
          <w:szCs w:val="28"/>
          <w:lang w:eastAsia="ru-RU"/>
        </w:rPr>
        <w:t>є</w:t>
      </w:r>
      <w:r w:rsidRPr="006E1953">
        <w:rPr>
          <w:rFonts w:ascii="Times New Roman" w:eastAsia="Times New Roman" w:hAnsi="Times New Roman" w:cs="Times New Roman"/>
          <w:sz w:val="28"/>
          <w:szCs w:val="28"/>
          <w:lang w:eastAsia="ru-RU"/>
        </w:rPr>
        <w:t xml:space="preserve">ктними  технологіями.     </w:t>
      </w:r>
    </w:p>
    <w:p w14:paraId="49DFAA7B" w14:textId="77777777" w:rsidR="00B45F82" w:rsidRPr="006E1953" w:rsidRDefault="00B45F82" w:rsidP="004C75B6">
      <w:pPr>
        <w:tabs>
          <w:tab w:val="left" w:pos="851"/>
        </w:tabs>
        <w:spacing w:after="0" w:line="240" w:lineRule="auto"/>
        <w:ind w:firstLine="567"/>
        <w:jc w:val="both"/>
        <w:rPr>
          <w:rFonts w:ascii="Times New Roman" w:eastAsia="Times New Roman" w:hAnsi="Times New Roman" w:cs="Times New Roman"/>
          <w:sz w:val="28"/>
          <w:szCs w:val="28"/>
          <w:lang w:eastAsia="ru-RU"/>
        </w:rPr>
      </w:pPr>
      <w:r w:rsidRPr="006E1953">
        <w:rPr>
          <w:rFonts w:ascii="Times New Roman" w:eastAsia="Times New Roman" w:hAnsi="Times New Roman" w:cs="Times New Roman"/>
          <w:sz w:val="28"/>
          <w:szCs w:val="28"/>
          <w:lang w:eastAsia="ru-RU"/>
        </w:rPr>
        <w:t>3. Впроваджувати  сучасні   методи навчання і виховання у педагогічну практику на основі соціалізації, в контексті п</w:t>
      </w:r>
      <w:r>
        <w:rPr>
          <w:rFonts w:ascii="Times New Roman" w:eastAsia="Times New Roman" w:hAnsi="Times New Roman" w:cs="Times New Roman"/>
          <w:sz w:val="28"/>
          <w:szCs w:val="28"/>
          <w:lang w:eastAsia="ru-RU"/>
        </w:rPr>
        <w:t>одій, що постали перед країною.</w:t>
      </w:r>
    </w:p>
    <w:p w14:paraId="249C170A" w14:textId="5EC646CB" w:rsidR="00B45F82" w:rsidRPr="006E1953" w:rsidRDefault="00B45F82" w:rsidP="004C75B6">
      <w:pPr>
        <w:widowControl w:val="0"/>
        <w:shd w:val="clear" w:color="auto" w:fill="FFFFFF"/>
        <w:tabs>
          <w:tab w:val="left" w:pos="851"/>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E1953">
        <w:rPr>
          <w:rFonts w:ascii="Times New Roman" w:eastAsia="Times New Roman" w:hAnsi="Times New Roman" w:cs="Times New Roman"/>
          <w:sz w:val="28"/>
          <w:szCs w:val="28"/>
          <w:lang w:eastAsia="ru-RU"/>
        </w:rPr>
        <w:t>4. Створювати умови для постійного професійного вдосконалення педагогічн</w:t>
      </w:r>
      <w:r>
        <w:rPr>
          <w:rFonts w:ascii="Times New Roman" w:eastAsia="Times New Roman" w:hAnsi="Times New Roman" w:cs="Times New Roman"/>
          <w:sz w:val="28"/>
          <w:szCs w:val="28"/>
          <w:lang w:eastAsia="ru-RU"/>
        </w:rPr>
        <w:t xml:space="preserve">их працівників, підвищення їх </w:t>
      </w:r>
      <w:r w:rsidRPr="006E1953">
        <w:rPr>
          <w:rFonts w:ascii="Times New Roman" w:eastAsia="Times New Roman" w:hAnsi="Times New Roman" w:cs="Times New Roman"/>
          <w:sz w:val="28"/>
          <w:szCs w:val="28"/>
          <w:lang w:eastAsia="ru-RU"/>
        </w:rPr>
        <w:t xml:space="preserve">майстерності, вивчення та впровадження в </w:t>
      </w:r>
      <w:r w:rsidR="00295746">
        <w:rPr>
          <w:rFonts w:ascii="Times New Roman" w:eastAsia="Times New Roman" w:hAnsi="Times New Roman" w:cs="Times New Roman"/>
          <w:sz w:val="28"/>
          <w:szCs w:val="28"/>
          <w:lang w:eastAsia="ru-RU"/>
        </w:rPr>
        <w:t>освітній</w:t>
      </w:r>
      <w:r w:rsidRPr="006E1953">
        <w:rPr>
          <w:rFonts w:ascii="Times New Roman" w:eastAsia="Times New Roman" w:hAnsi="Times New Roman" w:cs="Times New Roman"/>
          <w:sz w:val="28"/>
          <w:szCs w:val="28"/>
          <w:lang w:eastAsia="ru-RU"/>
        </w:rPr>
        <w:t xml:space="preserve"> процес кращого  педагогічного досвіду .</w:t>
      </w:r>
    </w:p>
    <w:p w14:paraId="132C92C2" w14:textId="77777777" w:rsidR="00B45F82" w:rsidRPr="006E1953" w:rsidRDefault="00B45F82" w:rsidP="004C75B6">
      <w:pPr>
        <w:widowControl w:val="0"/>
        <w:shd w:val="clear" w:color="auto" w:fill="FFFFFF"/>
        <w:tabs>
          <w:tab w:val="left" w:pos="851"/>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E1953">
        <w:rPr>
          <w:rFonts w:ascii="Times New Roman" w:eastAsia="Times New Roman" w:hAnsi="Times New Roman" w:cs="Times New Roman"/>
          <w:sz w:val="28"/>
          <w:szCs w:val="28"/>
          <w:lang w:eastAsia="ru-RU"/>
        </w:rPr>
        <w:t>5. Продовжувати роботу з питань вихованн</w:t>
      </w:r>
      <w:r>
        <w:rPr>
          <w:rFonts w:ascii="Times New Roman" w:eastAsia="Times New Roman" w:hAnsi="Times New Roman" w:cs="Times New Roman"/>
          <w:sz w:val="28"/>
          <w:szCs w:val="28"/>
          <w:lang w:eastAsia="ru-RU"/>
        </w:rPr>
        <w:t>я громадської свідомості учнів, п</w:t>
      </w:r>
      <w:r w:rsidRPr="006E1953">
        <w:rPr>
          <w:rFonts w:ascii="Times New Roman" w:eastAsia="Times New Roman" w:hAnsi="Times New Roman" w:cs="Times New Roman"/>
          <w:sz w:val="28"/>
          <w:szCs w:val="28"/>
          <w:lang w:eastAsia="ru-RU"/>
        </w:rPr>
        <w:t>ат</w:t>
      </w:r>
      <w:r>
        <w:rPr>
          <w:rFonts w:ascii="Times New Roman" w:eastAsia="Times New Roman" w:hAnsi="Times New Roman" w:cs="Times New Roman"/>
          <w:sz w:val="28"/>
          <w:szCs w:val="28"/>
          <w:lang w:eastAsia="ru-RU"/>
        </w:rPr>
        <w:t xml:space="preserve">ріотизму, національних традицій </w:t>
      </w:r>
      <w:r w:rsidRPr="006E1953">
        <w:rPr>
          <w:rFonts w:ascii="Times New Roman" w:eastAsia="Times New Roman" w:hAnsi="Times New Roman" w:cs="Times New Roman"/>
          <w:sz w:val="28"/>
          <w:szCs w:val="28"/>
          <w:lang w:eastAsia="ru-RU"/>
        </w:rPr>
        <w:t>моралі, поваги до державних символів України.</w:t>
      </w:r>
    </w:p>
    <w:p w14:paraId="3006D1D4" w14:textId="77777777" w:rsidR="00B45F82" w:rsidRPr="006E1953" w:rsidRDefault="00B45F82" w:rsidP="00632C68">
      <w:pPr>
        <w:widowControl w:val="0"/>
        <w:numPr>
          <w:ilvl w:val="0"/>
          <w:numId w:val="11"/>
        </w:numPr>
        <w:shd w:val="clear" w:color="auto" w:fill="FFFFFF"/>
        <w:tabs>
          <w:tab w:val="left" w:pos="851"/>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6E1953">
        <w:rPr>
          <w:rFonts w:ascii="Times New Roman" w:eastAsia="Times New Roman" w:hAnsi="Times New Roman" w:cs="Times New Roman"/>
          <w:sz w:val="28"/>
          <w:szCs w:val="28"/>
          <w:lang w:eastAsia="ru-RU"/>
        </w:rPr>
        <w:t>Активізувати роботу шкільного самоврядування шляхом залу</w:t>
      </w:r>
      <w:r>
        <w:rPr>
          <w:rFonts w:ascii="Times New Roman" w:eastAsia="Times New Roman" w:hAnsi="Times New Roman" w:cs="Times New Roman"/>
          <w:sz w:val="28"/>
          <w:szCs w:val="28"/>
          <w:lang w:eastAsia="ru-RU"/>
        </w:rPr>
        <w:t>чення учнів до управління ліцеєм</w:t>
      </w:r>
      <w:r w:rsidRPr="006E1953">
        <w:rPr>
          <w:rFonts w:ascii="Times New Roman" w:eastAsia="Times New Roman" w:hAnsi="Times New Roman" w:cs="Times New Roman"/>
          <w:sz w:val="28"/>
          <w:szCs w:val="28"/>
          <w:lang w:eastAsia="ru-RU"/>
        </w:rPr>
        <w:t>, проведення лінійок, активно залучати учнів до участі у позаурочному житті.</w:t>
      </w:r>
    </w:p>
    <w:p w14:paraId="10AC7215" w14:textId="77777777" w:rsidR="00B45F82" w:rsidRPr="00692242" w:rsidRDefault="00B45F82" w:rsidP="00632C68">
      <w:pPr>
        <w:widowControl w:val="0"/>
        <w:numPr>
          <w:ilvl w:val="0"/>
          <w:numId w:val="11"/>
        </w:numPr>
        <w:shd w:val="clear" w:color="auto" w:fill="FFFFFF"/>
        <w:tabs>
          <w:tab w:val="left" w:pos="851"/>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6E1953">
        <w:rPr>
          <w:rFonts w:ascii="Times New Roman" w:eastAsia="Times New Roman" w:hAnsi="Times New Roman" w:cs="Times New Roman"/>
          <w:sz w:val="28"/>
          <w:szCs w:val="28"/>
          <w:lang w:eastAsia="ru-RU"/>
        </w:rPr>
        <w:t xml:space="preserve">Забезпечити безумовне виконання всіх норм законодавства із захисту дітей </w:t>
      </w:r>
      <w:r w:rsidRPr="00692242">
        <w:rPr>
          <w:rFonts w:ascii="Times New Roman" w:eastAsia="Times New Roman" w:hAnsi="Times New Roman" w:cs="Times New Roman"/>
          <w:sz w:val="28"/>
          <w:szCs w:val="28"/>
          <w:lang w:eastAsia="ru-RU"/>
        </w:rPr>
        <w:t xml:space="preserve">пільгових категорій та інших учасників освітнього процесу.                                                                                            </w:t>
      </w:r>
    </w:p>
    <w:p w14:paraId="42A14EB8" w14:textId="77777777" w:rsidR="00B45F82" w:rsidRPr="00692242" w:rsidRDefault="00B45F82" w:rsidP="00632C68">
      <w:pPr>
        <w:numPr>
          <w:ilvl w:val="0"/>
          <w:numId w:val="11"/>
        </w:numPr>
        <w:tabs>
          <w:tab w:val="left" w:pos="851"/>
        </w:tabs>
        <w:spacing w:after="0" w:line="240" w:lineRule="auto"/>
        <w:ind w:left="0" w:firstLine="567"/>
        <w:jc w:val="both"/>
        <w:rPr>
          <w:rFonts w:ascii="Times New Roman" w:eastAsia="Times New Roman" w:hAnsi="Times New Roman" w:cs="Times New Roman"/>
          <w:sz w:val="28"/>
          <w:szCs w:val="28"/>
          <w:lang w:eastAsia="ru-RU"/>
        </w:rPr>
      </w:pPr>
      <w:r w:rsidRPr="00692242">
        <w:rPr>
          <w:rFonts w:ascii="Times New Roman" w:eastAsia="Times New Roman" w:hAnsi="Times New Roman" w:cs="Times New Roman"/>
          <w:sz w:val="28"/>
          <w:szCs w:val="28"/>
          <w:lang w:eastAsia="ru-RU"/>
        </w:rPr>
        <w:t xml:space="preserve">Продовжувати профілактичну роботу з правового виховання. </w:t>
      </w:r>
    </w:p>
    <w:p w14:paraId="4155C06F" w14:textId="487A500F" w:rsidR="00B45F82" w:rsidRPr="00692242" w:rsidRDefault="00B45F82" w:rsidP="00632C68">
      <w:pPr>
        <w:numPr>
          <w:ilvl w:val="0"/>
          <w:numId w:val="11"/>
        </w:numPr>
        <w:tabs>
          <w:tab w:val="left" w:pos="851"/>
        </w:tabs>
        <w:spacing w:after="0" w:line="240" w:lineRule="auto"/>
        <w:ind w:left="0" w:firstLine="567"/>
        <w:jc w:val="both"/>
        <w:rPr>
          <w:rFonts w:ascii="Times New Roman" w:eastAsia="Times New Roman" w:hAnsi="Times New Roman" w:cs="Times New Roman"/>
          <w:sz w:val="28"/>
          <w:szCs w:val="28"/>
          <w:lang w:eastAsia="ru-RU"/>
        </w:rPr>
      </w:pPr>
      <w:r w:rsidRPr="00692242">
        <w:rPr>
          <w:rFonts w:ascii="Times New Roman" w:eastAsia="Times New Roman" w:hAnsi="Times New Roman" w:cs="Times New Roman"/>
          <w:sz w:val="28"/>
          <w:szCs w:val="28"/>
          <w:lang w:eastAsia="ru-RU"/>
        </w:rPr>
        <w:t xml:space="preserve">Впроваджувати в освітній процес </w:t>
      </w:r>
      <w:r w:rsidR="00795F8B" w:rsidRPr="00692242">
        <w:rPr>
          <w:rFonts w:ascii="Times New Roman" w:hAnsi="Times New Roman" w:cs="Times New Roman"/>
          <w:sz w:val="28"/>
          <w:szCs w:val="28"/>
          <w:shd w:val="clear" w:color="auto" w:fill="FFFFFF"/>
        </w:rPr>
        <w:t>Стратегію утвердження української національної та громадянської ідентичності</w:t>
      </w:r>
      <w:r w:rsidRPr="00692242">
        <w:rPr>
          <w:rFonts w:ascii="Times New Roman" w:eastAsia="Times New Roman" w:hAnsi="Times New Roman" w:cs="Times New Roman"/>
          <w:sz w:val="28"/>
          <w:szCs w:val="28"/>
          <w:lang w:eastAsia="ru-RU"/>
        </w:rPr>
        <w:t>.</w:t>
      </w:r>
    </w:p>
    <w:p w14:paraId="11C44921" w14:textId="77777777" w:rsidR="00B45F82" w:rsidRPr="00692242" w:rsidRDefault="00B45F82" w:rsidP="00632C68">
      <w:pPr>
        <w:numPr>
          <w:ilvl w:val="0"/>
          <w:numId w:val="11"/>
        </w:numPr>
        <w:tabs>
          <w:tab w:val="left" w:pos="851"/>
        </w:tabs>
        <w:spacing w:after="0" w:line="240" w:lineRule="auto"/>
        <w:ind w:left="0" w:firstLine="567"/>
        <w:jc w:val="both"/>
        <w:rPr>
          <w:rFonts w:ascii="Times New Roman" w:eastAsia="Times New Roman" w:hAnsi="Times New Roman" w:cs="Times New Roman"/>
          <w:sz w:val="28"/>
          <w:szCs w:val="28"/>
          <w:lang w:eastAsia="ru-RU"/>
        </w:rPr>
      </w:pPr>
      <w:r w:rsidRPr="00692242">
        <w:rPr>
          <w:rFonts w:ascii="Times New Roman" w:eastAsia="Times New Roman" w:hAnsi="Times New Roman" w:cs="Times New Roman"/>
          <w:sz w:val="28"/>
          <w:szCs w:val="28"/>
          <w:lang w:eastAsia="ru-RU"/>
        </w:rPr>
        <w:t xml:space="preserve"> Активізувати роботу серед учнівського колективу з протидії булінгу на насилля.</w:t>
      </w:r>
    </w:p>
    <w:p w14:paraId="3236328F" w14:textId="77777777" w:rsidR="00B45F82" w:rsidRPr="00E41DAE" w:rsidRDefault="00B45F82" w:rsidP="00B45F82">
      <w:pPr>
        <w:spacing w:after="0" w:line="240" w:lineRule="auto"/>
        <w:ind w:firstLine="567"/>
        <w:jc w:val="both"/>
        <w:rPr>
          <w:rFonts w:ascii="Times New Roman" w:eastAsia="Times New Roman" w:hAnsi="Times New Roman" w:cs="Times New Roman"/>
          <w:b/>
          <w:sz w:val="28"/>
          <w:szCs w:val="28"/>
          <w:lang w:eastAsia="ru-RU"/>
        </w:rPr>
      </w:pPr>
      <w:r w:rsidRPr="00E41DAE">
        <w:rPr>
          <w:rFonts w:ascii="Times New Roman" w:eastAsia="Times New Roman" w:hAnsi="Times New Roman" w:cs="Times New Roman"/>
          <w:b/>
          <w:sz w:val="28"/>
          <w:szCs w:val="28"/>
          <w:lang w:eastAsia="ru-RU"/>
        </w:rPr>
        <w:t>Психологічна допомога учасникам освітнього процесу  у воєнний період</w:t>
      </w:r>
    </w:p>
    <w:p w14:paraId="47336B80" w14:textId="4324487A" w:rsidR="00B45F82" w:rsidRPr="004C79E4" w:rsidRDefault="00B45F82" w:rsidP="00692242">
      <w:pPr>
        <w:shd w:val="clear" w:color="auto" w:fill="FFFFFF"/>
        <w:spacing w:after="0" w:line="240" w:lineRule="auto"/>
        <w:ind w:firstLine="720"/>
        <w:jc w:val="both"/>
        <w:textAlignment w:val="baseline"/>
        <w:rPr>
          <w:rFonts w:ascii="Times New Roman" w:eastAsia="Times New Roman" w:hAnsi="Times New Roman" w:cs="Times New Roman"/>
          <w:color w:val="000000" w:themeColor="text1"/>
          <w:sz w:val="28"/>
          <w:szCs w:val="28"/>
        </w:rPr>
      </w:pPr>
      <w:r w:rsidRPr="00C117D8">
        <w:rPr>
          <w:rFonts w:ascii="Times New Roman" w:eastAsia="Times New Roman" w:hAnsi="Times New Roman" w:cs="Times New Roman"/>
          <w:color w:val="000000" w:themeColor="text1"/>
          <w:sz w:val="28"/>
          <w:szCs w:val="28"/>
        </w:rPr>
        <w:t xml:space="preserve">У результаті військової інтервенції </w:t>
      </w:r>
      <w:r w:rsidR="00115290">
        <w:rPr>
          <w:rFonts w:ascii="Times New Roman" w:eastAsia="Times New Roman" w:hAnsi="Times New Roman" w:cs="Times New Roman"/>
          <w:color w:val="000000" w:themeColor="text1"/>
          <w:sz w:val="28"/>
          <w:szCs w:val="28"/>
          <w:lang w:val="ru-RU"/>
        </w:rPr>
        <w:t>рф</w:t>
      </w:r>
      <w:r w:rsidRPr="00C117D8">
        <w:rPr>
          <w:rFonts w:ascii="Times New Roman" w:eastAsia="Times New Roman" w:hAnsi="Times New Roman" w:cs="Times New Roman"/>
          <w:color w:val="000000" w:themeColor="text1"/>
          <w:sz w:val="28"/>
          <w:szCs w:val="28"/>
        </w:rPr>
        <w:t xml:space="preserve"> до України, постало гостре питання стану психологічного здоров'я здобувачів освіти та їхніх батьків, що впливає на освітній процес.</w:t>
      </w:r>
      <w:r w:rsidR="00692242">
        <w:rPr>
          <w:rFonts w:ascii="Times New Roman" w:eastAsia="Times New Roman" w:hAnsi="Times New Roman" w:cs="Times New Roman"/>
          <w:color w:val="000000" w:themeColor="text1"/>
          <w:sz w:val="28"/>
          <w:szCs w:val="28"/>
        </w:rPr>
        <w:t xml:space="preserve"> </w:t>
      </w:r>
      <w:r w:rsidRPr="00C117D8">
        <w:rPr>
          <w:rFonts w:ascii="Times New Roman" w:eastAsia="Times New Roman" w:hAnsi="Times New Roman" w:cs="Times New Roman"/>
          <w:color w:val="000000" w:themeColor="text1"/>
          <w:sz w:val="28"/>
          <w:szCs w:val="28"/>
        </w:rPr>
        <w:tab/>
      </w:r>
      <w:r w:rsidRPr="004C79E4">
        <w:rPr>
          <w:rFonts w:ascii="Times New Roman" w:eastAsia="Times New Roman" w:hAnsi="Times New Roman" w:cs="Times New Roman"/>
          <w:color w:val="000000" w:themeColor="text1"/>
          <w:sz w:val="28"/>
          <w:szCs w:val="28"/>
        </w:rPr>
        <w:t>Одним із головних завдань закладу є повсякденна психологічна допомога та емоційна підтримка учасників освітнього процесу.</w:t>
      </w:r>
    </w:p>
    <w:p w14:paraId="1AAFDDD3" w14:textId="7ADC43AB" w:rsidR="00B45F82" w:rsidRDefault="00B45F82" w:rsidP="00B45F82">
      <w:pPr>
        <w:shd w:val="clear" w:color="auto" w:fill="FFFFFF"/>
        <w:spacing w:after="0" w:line="240" w:lineRule="auto"/>
        <w:jc w:val="both"/>
        <w:textAlignment w:val="baseline"/>
        <w:rPr>
          <w:rFonts w:ascii="Times New Roman" w:hAnsi="Times New Roman" w:cs="Times New Roman"/>
          <w:sz w:val="28"/>
          <w:szCs w:val="28"/>
        </w:rPr>
      </w:pPr>
      <w:r w:rsidRPr="004C79E4">
        <w:rPr>
          <w:rFonts w:ascii="Times New Roman" w:eastAsia="Times New Roman" w:hAnsi="Times New Roman" w:cs="Times New Roman"/>
          <w:color w:val="000000" w:themeColor="text1"/>
          <w:sz w:val="28"/>
          <w:szCs w:val="28"/>
        </w:rPr>
        <w:tab/>
        <w:t xml:space="preserve">Саме тому важливим  було питання підвищення компетентності педагогічних працівників у напрямі надання емоційної підтримки здобувачам освіти. </w:t>
      </w:r>
      <w:r w:rsidRPr="004C79E4">
        <w:rPr>
          <w:rFonts w:ascii="Times New Roman" w:hAnsi="Times New Roman" w:cs="Times New Roman"/>
          <w:sz w:val="28"/>
          <w:szCs w:val="28"/>
        </w:rPr>
        <w:t>Значна кількість педагогів</w:t>
      </w:r>
      <w:r>
        <w:rPr>
          <w:rFonts w:ascii="Times New Roman" w:hAnsi="Times New Roman" w:cs="Times New Roman"/>
          <w:sz w:val="28"/>
          <w:szCs w:val="28"/>
        </w:rPr>
        <w:t xml:space="preserve"> нашого закладу пройшли навчання за програмою «Безпечний простір» у </w:t>
      </w:r>
      <w:r w:rsidR="008E4D2F">
        <w:rPr>
          <w:rFonts w:ascii="Times New Roman" w:eastAsia="Times New Roman" w:hAnsi="Times New Roman" w:cs="Times New Roman"/>
          <w:sz w:val="28"/>
          <w:szCs w:val="28"/>
          <w:lang w:eastAsia="ru-RU"/>
        </w:rPr>
        <w:t>2025/2026</w:t>
      </w:r>
      <w:r w:rsidR="008E4D2F" w:rsidRPr="00E047A0">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rPr>
        <w:t>роках</w:t>
      </w:r>
      <w:r w:rsidR="00E648F8">
        <w:rPr>
          <w:rFonts w:ascii="Times New Roman" w:hAnsi="Times New Roman" w:cs="Times New Roman"/>
          <w:sz w:val="28"/>
          <w:szCs w:val="28"/>
        </w:rPr>
        <w:t>.</w:t>
      </w:r>
    </w:p>
    <w:p w14:paraId="67DDB6B3" w14:textId="17572E75" w:rsidR="00B45F82" w:rsidRPr="004C79E4" w:rsidRDefault="00B45F82" w:rsidP="00B45F82">
      <w:pPr>
        <w:shd w:val="clear" w:color="auto" w:fill="FFFFFF"/>
        <w:spacing w:after="0" w:line="240" w:lineRule="auto"/>
        <w:jc w:val="both"/>
        <w:textAlignment w:val="baseline"/>
        <w:rPr>
          <w:rFonts w:ascii="Times New Roman" w:hAnsi="Times New Roman" w:cs="Times New Roman"/>
          <w:sz w:val="28"/>
          <w:szCs w:val="28"/>
        </w:rPr>
      </w:pPr>
      <w:r w:rsidRPr="004C79E4">
        <w:rPr>
          <w:rFonts w:ascii="Times New Roman" w:hAnsi="Times New Roman" w:cs="Times New Roman"/>
          <w:sz w:val="28"/>
          <w:szCs w:val="28"/>
        </w:rPr>
        <w:t xml:space="preserve"> </w:t>
      </w:r>
    </w:p>
    <w:p w14:paraId="5D3047A2" w14:textId="0233B42C" w:rsidR="00B45F82" w:rsidRDefault="00B45F82" w:rsidP="005229E5">
      <w:pPr>
        <w:shd w:val="clear" w:color="auto" w:fill="FFFFFF"/>
        <w:spacing w:after="0" w:line="240" w:lineRule="auto"/>
        <w:jc w:val="both"/>
        <w:textAlignment w:val="baseline"/>
        <w:rPr>
          <w:rFonts w:ascii="Times New Roman" w:hAnsi="Times New Roman" w:cs="Times New Roman"/>
          <w:sz w:val="28"/>
          <w:szCs w:val="28"/>
        </w:rPr>
      </w:pPr>
      <w:r w:rsidRPr="004C79E4">
        <w:rPr>
          <w:rFonts w:ascii="Times New Roman" w:hAnsi="Times New Roman" w:cs="Times New Roman"/>
          <w:sz w:val="28"/>
          <w:szCs w:val="28"/>
        </w:rPr>
        <w:tab/>
        <w:t xml:space="preserve">Робота психологічної служби </w:t>
      </w:r>
      <w:r>
        <w:rPr>
          <w:rFonts w:ascii="Times New Roman" w:hAnsi="Times New Roman" w:cs="Times New Roman"/>
          <w:sz w:val="28"/>
          <w:szCs w:val="28"/>
        </w:rPr>
        <w:t>закладу освіти</w:t>
      </w:r>
      <w:r w:rsidRPr="004C79E4">
        <w:rPr>
          <w:rFonts w:ascii="Times New Roman" w:hAnsi="Times New Roman" w:cs="Times New Roman"/>
          <w:sz w:val="28"/>
          <w:szCs w:val="28"/>
        </w:rPr>
        <w:t xml:space="preserve"> здійснювалась за такими напрямками: просвіта і профілактика, консультування, діагностична, корекційно-розвиткова робота та інші.</w:t>
      </w:r>
      <w:r w:rsidR="005229E5">
        <w:rPr>
          <w:rFonts w:ascii="Times New Roman" w:hAnsi="Times New Roman" w:cs="Times New Roman"/>
          <w:sz w:val="28"/>
          <w:szCs w:val="28"/>
        </w:rPr>
        <w:t xml:space="preserve"> </w:t>
      </w:r>
      <w:r>
        <w:rPr>
          <w:rFonts w:ascii="Times New Roman" w:hAnsi="Times New Roman" w:cs="Times New Roman"/>
          <w:sz w:val="28"/>
          <w:szCs w:val="28"/>
        </w:rPr>
        <w:t xml:space="preserve">За результатами досліджень адаптації здобувачів до нових умов навчання були проведені групові заняття для покращення емоційного стану учнів. </w:t>
      </w:r>
    </w:p>
    <w:p w14:paraId="5F6A6950" w14:textId="77777777" w:rsidR="0038386A" w:rsidRDefault="00B45F82" w:rsidP="005229E5">
      <w:pPr>
        <w:pStyle w:val="a5"/>
        <w:spacing w:before="0" w:beforeAutospacing="0" w:after="0" w:afterAutospacing="0"/>
        <w:ind w:firstLine="709"/>
        <w:jc w:val="both"/>
        <w:rPr>
          <w:sz w:val="28"/>
          <w:szCs w:val="28"/>
          <w:lang w:val="uk-UA"/>
        </w:rPr>
      </w:pPr>
      <w:r w:rsidRPr="00C117D8">
        <w:rPr>
          <w:color w:val="000000"/>
          <w:sz w:val="28"/>
          <w:szCs w:val="28"/>
          <w:lang w:eastAsia="uk-UA"/>
        </w:rPr>
        <w:t xml:space="preserve">У відповідності з особливостями розвитку дитини практичний психолог визначає напрями та засоби </w:t>
      </w:r>
      <w:r w:rsidRPr="004C79E4">
        <w:rPr>
          <w:color w:val="000000"/>
          <w:sz w:val="28"/>
          <w:szCs w:val="28"/>
          <w:lang w:eastAsia="uk-UA"/>
        </w:rPr>
        <w:t>корекційно-розвиваючої роботи</w:t>
      </w:r>
      <w:r w:rsidRPr="00C117D8">
        <w:rPr>
          <w:color w:val="000000"/>
          <w:sz w:val="28"/>
          <w:szCs w:val="28"/>
          <w:lang w:eastAsia="uk-UA"/>
        </w:rPr>
        <w:t xml:space="preserve">, періодичність і тривалість циклу занять. Найбільш важливим завданням при цьому є розробка індивідуально програм психологічної допомоги. </w:t>
      </w:r>
      <w:r w:rsidR="0038386A" w:rsidRPr="008177ED">
        <w:rPr>
          <w:sz w:val="28"/>
          <w:szCs w:val="28"/>
        </w:rPr>
        <w:t xml:space="preserve">Системну роботу в цьому напрямі здійснює соціально-психологічна служба в складі практичного психолога </w:t>
      </w:r>
      <w:r w:rsidR="0038386A" w:rsidRPr="00B85D85">
        <w:rPr>
          <w:b/>
          <w:bCs/>
          <w:sz w:val="28"/>
          <w:szCs w:val="28"/>
        </w:rPr>
        <w:t>Дякун Іванни Анатоліївни</w:t>
      </w:r>
      <w:r w:rsidR="0038386A" w:rsidRPr="008177ED">
        <w:rPr>
          <w:sz w:val="28"/>
          <w:szCs w:val="28"/>
        </w:rPr>
        <w:t xml:space="preserve"> та соціального педагога </w:t>
      </w:r>
      <w:r w:rsidR="0038386A" w:rsidRPr="00B85D85">
        <w:rPr>
          <w:b/>
          <w:bCs/>
          <w:sz w:val="28"/>
          <w:szCs w:val="28"/>
        </w:rPr>
        <w:t>Феденька Віталія Ярославовича</w:t>
      </w:r>
      <w:r w:rsidR="0038386A" w:rsidRPr="008177ED">
        <w:rPr>
          <w:sz w:val="28"/>
          <w:szCs w:val="28"/>
        </w:rPr>
        <w:t xml:space="preserve">. Фахівці служби проводять регулярну діагностику, індивідуальні консультації та корекційно-розвиткові заняття, спрямовані на підтримку дітей з особливими </w:t>
      </w:r>
      <w:r w:rsidR="0038386A" w:rsidRPr="008177ED">
        <w:rPr>
          <w:sz w:val="28"/>
          <w:szCs w:val="28"/>
        </w:rPr>
        <w:lastRenderedPageBreak/>
        <w:t>освітніми потребами, а також дітей із родин внутрішньо переміщених осіб, яких у ліцеї прийнято з теплом і розумінням.</w:t>
      </w:r>
    </w:p>
    <w:p w14:paraId="5CF8F121" w14:textId="77777777" w:rsidR="005229E5" w:rsidRDefault="005229E5" w:rsidP="0038386A">
      <w:pPr>
        <w:pStyle w:val="a5"/>
        <w:spacing w:before="0" w:beforeAutospacing="0" w:after="0" w:afterAutospacing="0" w:line="276" w:lineRule="auto"/>
        <w:ind w:firstLine="709"/>
        <w:jc w:val="both"/>
        <w:rPr>
          <w:sz w:val="28"/>
          <w:szCs w:val="28"/>
          <w:lang w:val="uk-UA"/>
        </w:rPr>
      </w:pPr>
    </w:p>
    <w:p w14:paraId="61E736DF" w14:textId="77777777" w:rsidR="00B45F82" w:rsidRPr="00E41DAE" w:rsidRDefault="00B45F82" w:rsidP="00B45F82">
      <w:pPr>
        <w:shd w:val="clear" w:color="auto" w:fill="FFFFFF"/>
        <w:spacing w:after="0" w:line="240" w:lineRule="auto"/>
        <w:ind w:firstLine="567"/>
        <w:rPr>
          <w:rFonts w:ascii="Times New Roman" w:eastAsia="Times New Roman" w:hAnsi="Times New Roman" w:cs="Times New Roman"/>
          <w:b/>
          <w:sz w:val="28"/>
          <w:szCs w:val="28"/>
        </w:rPr>
      </w:pPr>
      <w:r w:rsidRPr="00E41DAE">
        <w:rPr>
          <w:rFonts w:ascii="Times New Roman" w:eastAsia="Times New Roman" w:hAnsi="Times New Roman" w:cs="Times New Roman"/>
          <w:b/>
          <w:sz w:val="28"/>
          <w:szCs w:val="28"/>
        </w:rPr>
        <w:t>РОЗДІЛ І</w:t>
      </w:r>
      <w:r w:rsidRPr="00E41DAE">
        <w:rPr>
          <w:rFonts w:ascii="Times New Roman" w:eastAsia="Times New Roman" w:hAnsi="Times New Roman" w:cs="Times New Roman"/>
          <w:b/>
          <w:sz w:val="28"/>
          <w:szCs w:val="28"/>
          <w:lang w:val="en-US"/>
        </w:rPr>
        <w:t>V</w:t>
      </w:r>
      <w:r w:rsidRPr="00E41DAE">
        <w:rPr>
          <w:rFonts w:ascii="Times New Roman" w:eastAsia="Times New Roman" w:hAnsi="Times New Roman" w:cs="Times New Roman"/>
          <w:b/>
          <w:sz w:val="28"/>
          <w:szCs w:val="28"/>
        </w:rPr>
        <w:t>. УПРАВЛІНСЬКІ ПРОЦЕСИ ЗАКЛАДУ ОСВІТИ</w:t>
      </w:r>
    </w:p>
    <w:p w14:paraId="7E30F3B5" w14:textId="77777777" w:rsidR="00B45F82" w:rsidRPr="00E41DAE" w:rsidRDefault="00B45F82" w:rsidP="00B45F82">
      <w:pPr>
        <w:shd w:val="clear" w:color="auto" w:fill="FFFFFF"/>
        <w:tabs>
          <w:tab w:val="left" w:pos="8647"/>
        </w:tabs>
        <w:spacing w:after="0" w:line="240" w:lineRule="auto"/>
        <w:ind w:firstLine="567"/>
        <w:jc w:val="both"/>
        <w:rPr>
          <w:rFonts w:ascii="Times New Roman" w:eastAsia="Times New Roman" w:hAnsi="Times New Roman" w:cs="Times New Roman"/>
          <w:caps/>
          <w:sz w:val="28"/>
          <w:szCs w:val="28"/>
          <w:lang w:eastAsia="ru-RU"/>
        </w:rPr>
      </w:pPr>
      <w:r w:rsidRPr="0038386A">
        <w:rPr>
          <w:rFonts w:ascii="Times New Roman" w:eastAsia="Times New Roman" w:hAnsi="Times New Roman" w:cs="Times New Roman"/>
          <w:b/>
          <w:color w:val="002060"/>
          <w:sz w:val="28"/>
          <w:szCs w:val="28"/>
          <w:lang w:eastAsia="ru-RU"/>
        </w:rPr>
        <w:t xml:space="preserve">Стратегічна ціль: </w:t>
      </w:r>
      <w:r w:rsidRPr="0038386A">
        <w:rPr>
          <w:rFonts w:ascii="Times New Roman" w:eastAsia="Times New Roman" w:hAnsi="Times New Roman" w:cs="Times New Roman"/>
          <w:b/>
          <w:caps/>
          <w:sz w:val="28"/>
          <w:szCs w:val="28"/>
          <w:lang w:eastAsia="ru-RU"/>
        </w:rPr>
        <w:t>РЕАЛІЗАЦІЯ стратегії розвитку ЗАКЛАДУ ОСВІТИ, моніторинг виконання поставлених завдань</w:t>
      </w:r>
    </w:p>
    <w:p w14:paraId="370259C5" w14:textId="779135FA" w:rsidR="00B45F82" w:rsidRPr="000C597A" w:rsidRDefault="00B45F82" w:rsidP="00B45F82">
      <w:pPr>
        <w:shd w:val="clear" w:color="auto" w:fill="FFFFFF"/>
        <w:tabs>
          <w:tab w:val="left" w:pos="8647"/>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Заклад освіти</w:t>
      </w:r>
      <w:r w:rsidRPr="000C597A">
        <w:rPr>
          <w:rFonts w:ascii="Times New Roman" w:eastAsia="Times New Roman" w:hAnsi="Times New Roman" w:cs="Times New Roman"/>
          <w:sz w:val="28"/>
          <w:szCs w:val="28"/>
          <w:lang w:eastAsia="ru-RU"/>
        </w:rPr>
        <w:t xml:space="preserve"> має чітко сформульовану, зрозумілу та реалістичну стратегію розвитку. Стратегія визначає місію, візію та </w:t>
      </w:r>
      <w:r>
        <w:rPr>
          <w:rFonts w:ascii="Times New Roman" w:eastAsia="Times New Roman" w:hAnsi="Times New Roman" w:cs="Times New Roman"/>
          <w:sz w:val="28"/>
          <w:szCs w:val="28"/>
          <w:lang w:eastAsia="ru-RU"/>
        </w:rPr>
        <w:t xml:space="preserve">цілі діяльності закладу освіти, </w:t>
      </w:r>
      <w:r w:rsidRPr="000C597A">
        <w:rPr>
          <w:rFonts w:ascii="Times New Roman" w:eastAsia="Times New Roman" w:hAnsi="Times New Roman" w:cs="Times New Roman"/>
          <w:sz w:val="28"/>
          <w:szCs w:val="28"/>
          <w:lang w:eastAsia="ru-RU"/>
        </w:rPr>
        <w:t>умови, необхідні для їх досягнення, пріор</w:t>
      </w:r>
      <w:r>
        <w:rPr>
          <w:rFonts w:ascii="Times New Roman" w:eastAsia="Times New Roman" w:hAnsi="Times New Roman" w:cs="Times New Roman"/>
          <w:sz w:val="28"/>
          <w:szCs w:val="28"/>
          <w:lang w:eastAsia="ru-RU"/>
        </w:rPr>
        <w:t xml:space="preserve">итети та кроки, які керівництво </w:t>
      </w:r>
      <w:r w:rsidRPr="000C597A">
        <w:rPr>
          <w:rFonts w:ascii="Times New Roman" w:eastAsia="Times New Roman" w:hAnsi="Times New Roman" w:cs="Times New Roman"/>
          <w:sz w:val="28"/>
          <w:szCs w:val="28"/>
          <w:lang w:eastAsia="ru-RU"/>
        </w:rPr>
        <w:t xml:space="preserve">та педагоги </w:t>
      </w:r>
      <w:r>
        <w:rPr>
          <w:rFonts w:ascii="Times New Roman" w:eastAsia="Times New Roman" w:hAnsi="Times New Roman" w:cs="Times New Roman"/>
          <w:sz w:val="28"/>
          <w:szCs w:val="28"/>
          <w:lang w:eastAsia="ru-RU"/>
        </w:rPr>
        <w:t>здійснюють</w:t>
      </w:r>
      <w:r w:rsidRPr="000C597A">
        <w:rPr>
          <w:rFonts w:ascii="Times New Roman" w:eastAsia="Times New Roman" w:hAnsi="Times New Roman" w:cs="Times New Roman"/>
          <w:sz w:val="28"/>
          <w:szCs w:val="28"/>
          <w:lang w:eastAsia="ru-RU"/>
        </w:rPr>
        <w:t xml:space="preserve"> для досягнення визначених цілей відповідно до принципів освіти та підготовки учнів до майбутнього життя. Ці</w:t>
      </w:r>
      <w:r>
        <w:rPr>
          <w:rFonts w:ascii="Times New Roman" w:eastAsia="Times New Roman" w:hAnsi="Times New Roman" w:cs="Times New Roman"/>
          <w:sz w:val="28"/>
          <w:szCs w:val="28"/>
          <w:lang w:eastAsia="ru-RU"/>
        </w:rPr>
        <w:t xml:space="preserve"> </w:t>
      </w:r>
      <w:r w:rsidRPr="000C597A">
        <w:rPr>
          <w:rFonts w:ascii="Times New Roman" w:eastAsia="Times New Roman" w:hAnsi="Times New Roman" w:cs="Times New Roman"/>
          <w:sz w:val="28"/>
          <w:szCs w:val="28"/>
          <w:lang w:eastAsia="ru-RU"/>
        </w:rPr>
        <w:t>пріоритети та кроки узгоджено з пріоритетними напрямами розвитку засновника. Стратегія розвитку оприлюднена, доступна для батьків та інших зацікавлених осіб. Заклад освіти обговорює стратегію із засновником, педпрацівниками, учнями та отримує зворотний зв’язок. Стратегія</w:t>
      </w:r>
      <w:r>
        <w:rPr>
          <w:rFonts w:ascii="Times New Roman" w:eastAsia="Times New Roman" w:hAnsi="Times New Roman" w:cs="Times New Roman"/>
          <w:sz w:val="28"/>
          <w:szCs w:val="28"/>
          <w:lang w:eastAsia="ru-RU"/>
        </w:rPr>
        <w:t xml:space="preserve"> </w:t>
      </w:r>
      <w:r w:rsidRPr="000C597A">
        <w:rPr>
          <w:rFonts w:ascii="Times New Roman" w:eastAsia="Times New Roman" w:hAnsi="Times New Roman" w:cs="Times New Roman"/>
          <w:sz w:val="28"/>
          <w:szCs w:val="28"/>
          <w:lang w:eastAsia="ru-RU"/>
        </w:rPr>
        <w:t>розвитку реалізується у відповідних часових проміжках. Заклад освіти</w:t>
      </w:r>
      <w:r>
        <w:rPr>
          <w:rFonts w:ascii="Times New Roman" w:eastAsia="Times New Roman" w:hAnsi="Times New Roman" w:cs="Times New Roman"/>
          <w:sz w:val="28"/>
          <w:szCs w:val="28"/>
          <w:lang w:eastAsia="ru-RU"/>
        </w:rPr>
        <w:t xml:space="preserve"> </w:t>
      </w:r>
      <w:r w:rsidRPr="000C597A">
        <w:rPr>
          <w:rFonts w:ascii="Times New Roman" w:eastAsia="Times New Roman" w:hAnsi="Times New Roman" w:cs="Times New Roman"/>
          <w:sz w:val="28"/>
          <w:szCs w:val="28"/>
          <w:lang w:eastAsia="ru-RU"/>
        </w:rPr>
        <w:t>регулярно відстежує та збирає інформацію, необхідну для свого стратегічного розвитку і відображає їх у процесі коригування стратегії розвитку.</w:t>
      </w:r>
    </w:p>
    <w:p w14:paraId="703AAD82" w14:textId="77777777" w:rsidR="00B45F82" w:rsidRPr="000C597A" w:rsidRDefault="00B45F82" w:rsidP="00B45F82">
      <w:pPr>
        <w:shd w:val="clear" w:color="auto" w:fill="FFFFFF"/>
        <w:tabs>
          <w:tab w:val="left" w:pos="8647"/>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Заклад освіти</w:t>
      </w:r>
      <w:r w:rsidRPr="000C597A">
        <w:rPr>
          <w:rFonts w:ascii="Times New Roman" w:eastAsia="Times New Roman" w:hAnsi="Times New Roman" w:cs="Times New Roman"/>
          <w:sz w:val="28"/>
          <w:szCs w:val="28"/>
          <w:lang w:eastAsia="ru-RU"/>
        </w:rPr>
        <w:t xml:space="preserve"> має реалістичний річний план роботи. У річному плані чітко сформульовано: цілі (короткострокові), завдання та заходи для їх виконання з</w:t>
      </w:r>
      <w:r>
        <w:rPr>
          <w:rFonts w:ascii="Times New Roman" w:eastAsia="Times New Roman" w:hAnsi="Times New Roman" w:cs="Times New Roman"/>
          <w:sz w:val="28"/>
          <w:szCs w:val="28"/>
          <w:lang w:eastAsia="ru-RU"/>
        </w:rPr>
        <w:t xml:space="preserve"> </w:t>
      </w:r>
      <w:r w:rsidRPr="000C597A">
        <w:rPr>
          <w:rFonts w:ascii="Times New Roman" w:eastAsia="Times New Roman" w:hAnsi="Times New Roman" w:cs="Times New Roman"/>
          <w:sz w:val="28"/>
          <w:szCs w:val="28"/>
          <w:lang w:eastAsia="ru-RU"/>
        </w:rPr>
        <w:t>урахуванням конкретних умов діяльності. Здійснюється аналіз виконання</w:t>
      </w:r>
      <w:r>
        <w:rPr>
          <w:rFonts w:ascii="Times New Roman" w:eastAsia="Times New Roman" w:hAnsi="Times New Roman" w:cs="Times New Roman"/>
          <w:sz w:val="28"/>
          <w:szCs w:val="28"/>
          <w:lang w:eastAsia="ru-RU"/>
        </w:rPr>
        <w:t xml:space="preserve"> </w:t>
      </w:r>
      <w:r w:rsidRPr="000C597A">
        <w:rPr>
          <w:rFonts w:ascii="Times New Roman" w:eastAsia="Times New Roman" w:hAnsi="Times New Roman" w:cs="Times New Roman"/>
          <w:sz w:val="28"/>
          <w:szCs w:val="28"/>
          <w:lang w:eastAsia="ru-RU"/>
        </w:rPr>
        <w:t>плану за попередній навчальний рік. До його розроблення залучаються</w:t>
      </w:r>
      <w:r>
        <w:rPr>
          <w:rFonts w:ascii="Times New Roman" w:eastAsia="Times New Roman" w:hAnsi="Times New Roman" w:cs="Times New Roman"/>
          <w:sz w:val="28"/>
          <w:szCs w:val="28"/>
          <w:lang w:eastAsia="ru-RU"/>
        </w:rPr>
        <w:t xml:space="preserve"> </w:t>
      </w:r>
      <w:r w:rsidRPr="000C597A">
        <w:rPr>
          <w:rFonts w:ascii="Times New Roman" w:eastAsia="Times New Roman" w:hAnsi="Times New Roman" w:cs="Times New Roman"/>
          <w:sz w:val="28"/>
          <w:szCs w:val="28"/>
          <w:lang w:eastAsia="ru-RU"/>
        </w:rPr>
        <w:t>усі учасники освітнього процесу. Всі компоненти річного плану є вимірюваними. Річний план роботи схвалено педагогічною радою закладу освіти</w:t>
      </w:r>
      <w:r>
        <w:rPr>
          <w:rFonts w:ascii="Times New Roman" w:eastAsia="Times New Roman" w:hAnsi="Times New Roman" w:cs="Times New Roman"/>
          <w:sz w:val="28"/>
          <w:szCs w:val="28"/>
          <w:lang w:eastAsia="ru-RU"/>
        </w:rPr>
        <w:t xml:space="preserve"> </w:t>
      </w:r>
      <w:r w:rsidRPr="000C597A">
        <w:rPr>
          <w:rFonts w:ascii="Times New Roman" w:eastAsia="Times New Roman" w:hAnsi="Times New Roman" w:cs="Times New Roman"/>
          <w:sz w:val="28"/>
          <w:szCs w:val="28"/>
          <w:lang w:eastAsia="ru-RU"/>
        </w:rPr>
        <w:t>та оприлюднено.</w:t>
      </w:r>
    </w:p>
    <w:p w14:paraId="161F575B" w14:textId="77777777" w:rsidR="00B45F82" w:rsidRDefault="00B45F82" w:rsidP="00B45F82">
      <w:pPr>
        <w:shd w:val="clear" w:color="auto" w:fill="FFFFFF"/>
        <w:tabs>
          <w:tab w:val="left" w:pos="8647"/>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Заклад освіти </w:t>
      </w:r>
      <w:r w:rsidRPr="000C597A">
        <w:rPr>
          <w:rFonts w:ascii="Times New Roman" w:eastAsia="Times New Roman" w:hAnsi="Times New Roman" w:cs="Times New Roman"/>
          <w:sz w:val="28"/>
          <w:szCs w:val="28"/>
          <w:lang w:eastAsia="ru-RU"/>
        </w:rPr>
        <w:t>здійснює щорічне самооцінювання освітньої діяльності через</w:t>
      </w:r>
      <w:r>
        <w:rPr>
          <w:rFonts w:ascii="Times New Roman" w:eastAsia="Times New Roman" w:hAnsi="Times New Roman" w:cs="Times New Roman"/>
          <w:sz w:val="28"/>
          <w:szCs w:val="28"/>
          <w:lang w:eastAsia="ru-RU"/>
        </w:rPr>
        <w:t xml:space="preserve"> </w:t>
      </w:r>
      <w:r w:rsidRPr="000C597A">
        <w:rPr>
          <w:rFonts w:ascii="Times New Roman" w:eastAsia="Times New Roman" w:hAnsi="Times New Roman" w:cs="Times New Roman"/>
          <w:sz w:val="28"/>
          <w:szCs w:val="28"/>
          <w:lang w:eastAsia="ru-RU"/>
        </w:rPr>
        <w:t>вивчення і оцінювання функціонування внутрішньої системи. За результатами самооцінювання готуються в</w:t>
      </w:r>
      <w:r>
        <w:rPr>
          <w:rFonts w:ascii="Times New Roman" w:eastAsia="Times New Roman" w:hAnsi="Times New Roman" w:cs="Times New Roman"/>
          <w:sz w:val="28"/>
          <w:szCs w:val="28"/>
          <w:lang w:eastAsia="ru-RU"/>
        </w:rPr>
        <w:t xml:space="preserve">исновки та визначаються напрями </w:t>
      </w:r>
      <w:r w:rsidRPr="000C597A">
        <w:rPr>
          <w:rFonts w:ascii="Times New Roman" w:eastAsia="Times New Roman" w:hAnsi="Times New Roman" w:cs="Times New Roman"/>
          <w:sz w:val="28"/>
          <w:szCs w:val="28"/>
          <w:lang w:eastAsia="ru-RU"/>
        </w:rPr>
        <w:t xml:space="preserve">поліпшення якості освітньої діяльності. Результати самооцінювання висвітлюються у звіті про освітню діяльність закладу освіти </w:t>
      </w:r>
      <w:r>
        <w:rPr>
          <w:rFonts w:ascii="Times New Roman" w:eastAsia="Times New Roman" w:hAnsi="Times New Roman" w:cs="Times New Roman"/>
          <w:sz w:val="28"/>
          <w:szCs w:val="28"/>
          <w:lang w:eastAsia="ru-RU"/>
        </w:rPr>
        <w:t>та</w:t>
      </w:r>
      <w:r w:rsidRPr="000C597A">
        <w:rPr>
          <w:rFonts w:ascii="Times New Roman" w:eastAsia="Times New Roman" w:hAnsi="Times New Roman" w:cs="Times New Roman"/>
          <w:sz w:val="28"/>
          <w:szCs w:val="28"/>
          <w:lang w:eastAsia="ru-RU"/>
        </w:rPr>
        <w:t xml:space="preserve"> річному</w:t>
      </w:r>
      <w:r>
        <w:rPr>
          <w:rFonts w:ascii="Times New Roman" w:eastAsia="Times New Roman" w:hAnsi="Times New Roman" w:cs="Times New Roman"/>
          <w:sz w:val="28"/>
          <w:szCs w:val="28"/>
          <w:lang w:eastAsia="ru-RU"/>
        </w:rPr>
        <w:t xml:space="preserve"> </w:t>
      </w:r>
      <w:r w:rsidRPr="000C597A">
        <w:rPr>
          <w:rFonts w:ascii="Times New Roman" w:eastAsia="Times New Roman" w:hAnsi="Times New Roman" w:cs="Times New Roman"/>
          <w:sz w:val="28"/>
          <w:szCs w:val="28"/>
          <w:lang w:eastAsia="ru-RU"/>
        </w:rPr>
        <w:t xml:space="preserve">звіті </w:t>
      </w:r>
      <w:r>
        <w:rPr>
          <w:rFonts w:ascii="Times New Roman" w:eastAsia="Times New Roman" w:hAnsi="Times New Roman" w:cs="Times New Roman"/>
          <w:sz w:val="28"/>
          <w:szCs w:val="28"/>
          <w:lang w:eastAsia="ru-RU"/>
        </w:rPr>
        <w:t>директора</w:t>
      </w:r>
      <w:r w:rsidRPr="000C597A">
        <w:rPr>
          <w:rFonts w:ascii="Times New Roman" w:eastAsia="Times New Roman" w:hAnsi="Times New Roman" w:cs="Times New Roman"/>
          <w:sz w:val="28"/>
          <w:szCs w:val="28"/>
          <w:lang w:eastAsia="ru-RU"/>
        </w:rPr>
        <w:t xml:space="preserve"> за підсумками навчального року. Висновки, отримані</w:t>
      </w:r>
      <w:r>
        <w:rPr>
          <w:rFonts w:ascii="Times New Roman" w:eastAsia="Times New Roman" w:hAnsi="Times New Roman" w:cs="Times New Roman"/>
          <w:sz w:val="28"/>
          <w:szCs w:val="28"/>
          <w:lang w:eastAsia="ru-RU"/>
        </w:rPr>
        <w:t xml:space="preserve"> </w:t>
      </w:r>
      <w:r w:rsidRPr="000C597A">
        <w:rPr>
          <w:rFonts w:ascii="Times New Roman" w:eastAsia="Times New Roman" w:hAnsi="Times New Roman" w:cs="Times New Roman"/>
          <w:sz w:val="28"/>
          <w:szCs w:val="28"/>
          <w:lang w:eastAsia="ru-RU"/>
        </w:rPr>
        <w:t>за результатами самооцінювання, використовуються у плануванні роботи</w:t>
      </w:r>
      <w:r>
        <w:rPr>
          <w:rFonts w:ascii="Times New Roman" w:eastAsia="Times New Roman" w:hAnsi="Times New Roman" w:cs="Times New Roman"/>
          <w:sz w:val="28"/>
          <w:szCs w:val="28"/>
          <w:lang w:eastAsia="ru-RU"/>
        </w:rPr>
        <w:t xml:space="preserve"> </w:t>
      </w:r>
      <w:r w:rsidRPr="000C597A">
        <w:rPr>
          <w:rFonts w:ascii="Times New Roman" w:eastAsia="Times New Roman" w:hAnsi="Times New Roman" w:cs="Times New Roman"/>
          <w:sz w:val="28"/>
          <w:szCs w:val="28"/>
          <w:lang w:eastAsia="ru-RU"/>
        </w:rPr>
        <w:t>закладу освіти на наступний навчальний рік.</w:t>
      </w:r>
    </w:p>
    <w:p w14:paraId="4B66ECBD" w14:textId="5BABE6A6" w:rsidR="00B45F82" w:rsidRPr="00B02F01" w:rsidRDefault="00B45F82" w:rsidP="00B45F82">
      <w:pPr>
        <w:shd w:val="clear" w:color="auto" w:fill="FFFFFF"/>
        <w:spacing w:after="0" w:line="240" w:lineRule="auto"/>
        <w:ind w:firstLine="709"/>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Протягом  </w:t>
      </w:r>
      <w:r w:rsidR="008E4D2F">
        <w:rPr>
          <w:rFonts w:ascii="Times New Roman" w:eastAsia="Times New Roman" w:hAnsi="Times New Roman" w:cs="Times New Roman"/>
          <w:sz w:val="28"/>
          <w:szCs w:val="28"/>
          <w:lang w:eastAsia="ru-RU"/>
        </w:rPr>
        <w:t>2025/2026</w:t>
      </w:r>
      <w:r w:rsidR="008E4D2F" w:rsidRPr="00E047A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color w:val="000000"/>
          <w:sz w:val="28"/>
          <w:szCs w:val="28"/>
        </w:rPr>
        <w:t>н. р. у закладі освіти проводилося анонімне а</w:t>
      </w:r>
      <w:r w:rsidRPr="00B02F01">
        <w:rPr>
          <w:rFonts w:ascii="Times New Roman" w:eastAsia="Times New Roman" w:hAnsi="Times New Roman" w:cs="Times New Roman"/>
          <w:color w:val="000000"/>
          <w:sz w:val="28"/>
          <w:szCs w:val="28"/>
        </w:rPr>
        <w:t xml:space="preserve">нкетування з використанням </w:t>
      </w:r>
      <w:r w:rsidRPr="00B02F01">
        <w:rPr>
          <w:rFonts w:ascii="Times New Roman" w:eastAsia="Times New Roman" w:hAnsi="Times New Roman" w:cs="Times New Roman"/>
          <w:color w:val="000000"/>
          <w:sz w:val="28"/>
          <w:szCs w:val="28"/>
          <w:lang w:val="en-US"/>
        </w:rPr>
        <w:t>Google</w:t>
      </w:r>
      <w:r w:rsidRPr="00B02F01">
        <w:rPr>
          <w:rFonts w:ascii="Times New Roman" w:eastAsia="Times New Roman" w:hAnsi="Times New Roman" w:cs="Times New Roman"/>
          <w:color w:val="000000"/>
          <w:sz w:val="28"/>
          <w:szCs w:val="28"/>
        </w:rPr>
        <w:t>-форм</w:t>
      </w:r>
      <w:r w:rsidR="0038386A" w:rsidRPr="0038386A">
        <w:rPr>
          <w:rFonts w:ascii="Times New Roman" w:eastAsia="Times New Roman" w:hAnsi="Times New Roman" w:cs="Times New Roman"/>
          <w:sz w:val="28"/>
          <w:szCs w:val="28"/>
        </w:rPr>
        <w:t xml:space="preserve"> </w:t>
      </w:r>
      <w:r w:rsidR="0038386A">
        <w:rPr>
          <w:rFonts w:ascii="Times New Roman" w:eastAsia="Times New Roman" w:hAnsi="Times New Roman" w:cs="Times New Roman"/>
          <w:sz w:val="28"/>
          <w:szCs w:val="28"/>
        </w:rPr>
        <w:t xml:space="preserve">відповідно </w:t>
      </w:r>
      <w:r w:rsidR="0038386A" w:rsidRPr="008B79E6">
        <w:rPr>
          <w:rFonts w:ascii="Times New Roman" w:eastAsia="Times New Roman" w:hAnsi="Times New Roman" w:cs="Times New Roman"/>
          <w:sz w:val="28"/>
          <w:szCs w:val="28"/>
        </w:rPr>
        <w:t>до методичних рекомендацій Державної служби якості освіти</w:t>
      </w:r>
      <w:r w:rsidR="0038386A">
        <w:rPr>
          <w:rFonts w:ascii="Times New Roman" w:eastAsia="Times New Roman" w:hAnsi="Times New Roman" w:cs="Times New Roman"/>
          <w:sz w:val="28"/>
          <w:szCs w:val="28"/>
        </w:rPr>
        <w:t>:</w:t>
      </w:r>
    </w:p>
    <w:p w14:paraId="66EDF5A6" w14:textId="00EE51C8" w:rsidR="0038386A" w:rsidRPr="0038386A" w:rsidRDefault="0038386A" w:rsidP="0038386A">
      <w:pPr>
        <w:spacing w:after="0" w:line="240" w:lineRule="auto"/>
        <w:outlineLvl w:val="2"/>
        <w:rPr>
          <w:rFonts w:ascii="Times New Roman" w:eastAsia="Times New Roman" w:hAnsi="Times New Roman" w:cs="Times New Roman"/>
          <w:bCs/>
          <w:sz w:val="28"/>
          <w:szCs w:val="28"/>
        </w:rPr>
      </w:pPr>
      <w:r w:rsidRPr="0038386A">
        <w:rPr>
          <w:rFonts w:ascii="Times New Roman" w:eastAsia="Times New Roman" w:hAnsi="Times New Roman" w:cs="Times New Roman"/>
          <w:bCs/>
          <w:sz w:val="28"/>
          <w:szCs w:val="28"/>
        </w:rPr>
        <w:t>1.1.Демократичність, відкритість та лідерство керівництва</w:t>
      </w:r>
    </w:p>
    <w:p w14:paraId="51F5C1BD" w14:textId="77777777" w:rsidR="0038386A" w:rsidRPr="0038386A" w:rsidRDefault="0038386A" w:rsidP="0038386A">
      <w:pPr>
        <w:spacing w:after="0" w:line="240" w:lineRule="auto"/>
        <w:rPr>
          <w:rFonts w:ascii="Times New Roman" w:eastAsia="Times New Roman" w:hAnsi="Times New Roman" w:cs="Times New Roman"/>
          <w:sz w:val="28"/>
          <w:szCs w:val="28"/>
        </w:rPr>
      </w:pPr>
      <w:r w:rsidRPr="0038386A">
        <w:rPr>
          <w:rFonts w:ascii="Times New Roman" w:eastAsia="Times New Roman" w:hAnsi="Times New Roman" w:cs="Times New Roman"/>
          <w:sz w:val="28"/>
          <w:szCs w:val="28"/>
        </w:rPr>
        <w:t>За цим напрямом ліцей продемонстрував найвищі результати, що свідчить про ефективний менеджмент та високу довіру до адміністрації:</w:t>
      </w:r>
    </w:p>
    <w:p w14:paraId="5C1640BB" w14:textId="77777777" w:rsidR="0038386A" w:rsidRPr="0038386A" w:rsidRDefault="0038386A" w:rsidP="00632C68">
      <w:pPr>
        <w:numPr>
          <w:ilvl w:val="0"/>
          <w:numId w:val="32"/>
        </w:numPr>
        <w:spacing w:after="0" w:line="240" w:lineRule="auto"/>
        <w:rPr>
          <w:rFonts w:ascii="Times New Roman" w:eastAsia="Times New Roman" w:hAnsi="Times New Roman" w:cs="Times New Roman"/>
          <w:sz w:val="28"/>
          <w:szCs w:val="28"/>
        </w:rPr>
      </w:pPr>
      <w:r w:rsidRPr="0038386A">
        <w:rPr>
          <w:rFonts w:ascii="Times New Roman" w:eastAsia="Times New Roman" w:hAnsi="Times New Roman" w:cs="Times New Roman"/>
          <w:bCs/>
          <w:sz w:val="28"/>
          <w:szCs w:val="28"/>
        </w:rPr>
        <w:t>Відкритість керівництва до спілкування:</w:t>
      </w:r>
      <w:r w:rsidRPr="0038386A">
        <w:rPr>
          <w:rFonts w:ascii="Times New Roman" w:eastAsia="Times New Roman" w:hAnsi="Times New Roman" w:cs="Times New Roman"/>
          <w:sz w:val="28"/>
          <w:szCs w:val="28"/>
        </w:rPr>
        <w:t xml:space="preserve"> Педагоги оцінюють цей показник на </w:t>
      </w:r>
      <w:r w:rsidRPr="0038386A">
        <w:rPr>
          <w:rFonts w:ascii="Times New Roman" w:eastAsia="Times New Roman" w:hAnsi="Times New Roman" w:cs="Times New Roman"/>
          <w:bCs/>
          <w:sz w:val="28"/>
          <w:szCs w:val="28"/>
        </w:rPr>
        <w:t>3,9 (високий рівень)</w:t>
      </w:r>
      <w:r w:rsidRPr="0038386A">
        <w:rPr>
          <w:rFonts w:ascii="Times New Roman" w:eastAsia="Times New Roman" w:hAnsi="Times New Roman" w:cs="Times New Roman"/>
          <w:sz w:val="28"/>
          <w:szCs w:val="28"/>
        </w:rPr>
        <w:t xml:space="preserve">, батьки — на </w:t>
      </w:r>
      <w:r w:rsidRPr="0038386A">
        <w:rPr>
          <w:rFonts w:ascii="Times New Roman" w:eastAsia="Times New Roman" w:hAnsi="Times New Roman" w:cs="Times New Roman"/>
          <w:bCs/>
          <w:sz w:val="28"/>
          <w:szCs w:val="28"/>
        </w:rPr>
        <w:t>3,44 (достатній рівень)</w:t>
      </w:r>
      <w:r w:rsidRPr="0038386A">
        <w:rPr>
          <w:rFonts w:ascii="Times New Roman" w:eastAsia="Times New Roman" w:hAnsi="Times New Roman" w:cs="Times New Roman"/>
          <w:sz w:val="28"/>
          <w:szCs w:val="28"/>
        </w:rPr>
        <w:t xml:space="preserve">. </w:t>
      </w:r>
    </w:p>
    <w:p w14:paraId="5CBE344D" w14:textId="77777777" w:rsidR="0038386A" w:rsidRPr="0038386A" w:rsidRDefault="0038386A" w:rsidP="00632C68">
      <w:pPr>
        <w:numPr>
          <w:ilvl w:val="0"/>
          <w:numId w:val="32"/>
        </w:numPr>
        <w:spacing w:after="0" w:line="240" w:lineRule="auto"/>
        <w:rPr>
          <w:rFonts w:ascii="Times New Roman" w:eastAsia="Times New Roman" w:hAnsi="Times New Roman" w:cs="Times New Roman"/>
          <w:sz w:val="28"/>
          <w:szCs w:val="28"/>
        </w:rPr>
      </w:pPr>
      <w:r w:rsidRPr="0038386A">
        <w:rPr>
          <w:rFonts w:ascii="Times New Roman" w:eastAsia="Times New Roman" w:hAnsi="Times New Roman" w:cs="Times New Roman"/>
          <w:bCs/>
          <w:sz w:val="28"/>
          <w:szCs w:val="28"/>
        </w:rPr>
        <w:t>Врахування пропозицій та підтримка ініціатив:</w:t>
      </w:r>
      <w:r w:rsidRPr="0038386A">
        <w:rPr>
          <w:rFonts w:ascii="Times New Roman" w:eastAsia="Times New Roman" w:hAnsi="Times New Roman" w:cs="Times New Roman"/>
          <w:sz w:val="28"/>
          <w:szCs w:val="28"/>
        </w:rPr>
        <w:t xml:space="preserve"> Адміністрація активно підтримує ініціативи вчителів щодо розвитку закладу/громади (</w:t>
      </w:r>
      <w:r w:rsidRPr="0038386A">
        <w:rPr>
          <w:rFonts w:ascii="Times New Roman" w:eastAsia="Times New Roman" w:hAnsi="Times New Roman" w:cs="Times New Roman"/>
          <w:bCs/>
          <w:sz w:val="28"/>
          <w:szCs w:val="28"/>
        </w:rPr>
        <w:t>3,9 — високий рівень</w:t>
      </w:r>
      <w:r w:rsidRPr="0038386A">
        <w:rPr>
          <w:rFonts w:ascii="Times New Roman" w:eastAsia="Times New Roman" w:hAnsi="Times New Roman" w:cs="Times New Roman"/>
          <w:sz w:val="28"/>
          <w:szCs w:val="28"/>
        </w:rPr>
        <w:t>) та враховує їхні пропозиції (</w:t>
      </w:r>
      <w:r w:rsidRPr="0038386A">
        <w:rPr>
          <w:rFonts w:ascii="Times New Roman" w:eastAsia="Times New Roman" w:hAnsi="Times New Roman" w:cs="Times New Roman"/>
          <w:bCs/>
          <w:sz w:val="28"/>
          <w:szCs w:val="28"/>
        </w:rPr>
        <w:t>3,9 — високий рівень</w:t>
      </w:r>
      <w:r w:rsidRPr="0038386A">
        <w:rPr>
          <w:rFonts w:ascii="Times New Roman" w:eastAsia="Times New Roman" w:hAnsi="Times New Roman" w:cs="Times New Roman"/>
          <w:sz w:val="28"/>
          <w:szCs w:val="28"/>
        </w:rPr>
        <w:t xml:space="preserve">). </w:t>
      </w:r>
    </w:p>
    <w:p w14:paraId="07E95D2C" w14:textId="77777777" w:rsidR="0038386A" w:rsidRPr="0038386A" w:rsidRDefault="0038386A" w:rsidP="00632C68">
      <w:pPr>
        <w:numPr>
          <w:ilvl w:val="0"/>
          <w:numId w:val="32"/>
        </w:numPr>
        <w:spacing w:after="0" w:line="240" w:lineRule="auto"/>
        <w:rPr>
          <w:rFonts w:ascii="Times New Roman" w:eastAsia="Times New Roman" w:hAnsi="Times New Roman" w:cs="Times New Roman"/>
          <w:sz w:val="28"/>
          <w:szCs w:val="28"/>
        </w:rPr>
      </w:pPr>
      <w:r w:rsidRPr="0038386A">
        <w:rPr>
          <w:rFonts w:ascii="Times New Roman" w:eastAsia="Times New Roman" w:hAnsi="Times New Roman" w:cs="Times New Roman"/>
          <w:bCs/>
          <w:sz w:val="28"/>
          <w:szCs w:val="28"/>
        </w:rPr>
        <w:t>Свобода вираження думки:</w:t>
      </w:r>
      <w:r w:rsidRPr="0038386A">
        <w:rPr>
          <w:rFonts w:ascii="Times New Roman" w:eastAsia="Times New Roman" w:hAnsi="Times New Roman" w:cs="Times New Roman"/>
          <w:sz w:val="28"/>
          <w:szCs w:val="28"/>
        </w:rPr>
        <w:t xml:space="preserve"> Педагоги підтверджують, що можуть без побоювань висловлювати власну позицію (</w:t>
      </w:r>
      <w:r w:rsidRPr="0038386A">
        <w:rPr>
          <w:rFonts w:ascii="Times New Roman" w:eastAsia="Times New Roman" w:hAnsi="Times New Roman" w:cs="Times New Roman"/>
          <w:bCs/>
          <w:sz w:val="28"/>
          <w:szCs w:val="28"/>
        </w:rPr>
        <w:t>3,7 — високий рівень</w:t>
      </w:r>
      <w:r w:rsidRPr="0038386A">
        <w:rPr>
          <w:rFonts w:ascii="Times New Roman" w:eastAsia="Times New Roman" w:hAnsi="Times New Roman" w:cs="Times New Roman"/>
          <w:sz w:val="28"/>
          <w:szCs w:val="28"/>
        </w:rPr>
        <w:t xml:space="preserve">). </w:t>
      </w:r>
    </w:p>
    <w:p w14:paraId="1EA80361" w14:textId="77777777" w:rsidR="0038386A" w:rsidRPr="0038386A" w:rsidRDefault="0038386A" w:rsidP="00632C68">
      <w:pPr>
        <w:numPr>
          <w:ilvl w:val="0"/>
          <w:numId w:val="32"/>
        </w:numPr>
        <w:spacing w:after="0" w:line="240" w:lineRule="auto"/>
        <w:rPr>
          <w:rFonts w:ascii="Times New Roman" w:eastAsia="Times New Roman" w:hAnsi="Times New Roman" w:cs="Times New Roman"/>
          <w:sz w:val="28"/>
          <w:szCs w:val="28"/>
        </w:rPr>
      </w:pPr>
      <w:r w:rsidRPr="0038386A">
        <w:rPr>
          <w:rFonts w:ascii="Times New Roman" w:eastAsia="Times New Roman" w:hAnsi="Times New Roman" w:cs="Times New Roman"/>
          <w:bCs/>
          <w:sz w:val="28"/>
          <w:szCs w:val="28"/>
        </w:rPr>
        <w:t>Конструктивне вирішення розбіжностей:</w:t>
      </w:r>
      <w:r w:rsidRPr="0038386A">
        <w:rPr>
          <w:rFonts w:ascii="Times New Roman" w:eastAsia="Times New Roman" w:hAnsi="Times New Roman" w:cs="Times New Roman"/>
          <w:sz w:val="28"/>
          <w:szCs w:val="28"/>
        </w:rPr>
        <w:t xml:space="preserve"> Показник становить </w:t>
      </w:r>
      <w:r w:rsidRPr="0038386A">
        <w:rPr>
          <w:rFonts w:ascii="Times New Roman" w:eastAsia="Times New Roman" w:hAnsi="Times New Roman" w:cs="Times New Roman"/>
          <w:bCs/>
          <w:sz w:val="28"/>
          <w:szCs w:val="28"/>
        </w:rPr>
        <w:t>3,8 (високий рівень)</w:t>
      </w:r>
      <w:r w:rsidRPr="0038386A">
        <w:rPr>
          <w:rFonts w:ascii="Times New Roman" w:eastAsia="Times New Roman" w:hAnsi="Times New Roman" w:cs="Times New Roman"/>
          <w:sz w:val="28"/>
          <w:szCs w:val="28"/>
        </w:rPr>
        <w:t xml:space="preserve">. </w:t>
      </w:r>
    </w:p>
    <w:p w14:paraId="2E966207" w14:textId="62E04671" w:rsidR="0038386A" w:rsidRPr="0038386A" w:rsidRDefault="0038386A" w:rsidP="0038386A">
      <w:pPr>
        <w:spacing w:after="0" w:line="240" w:lineRule="auto"/>
        <w:outlineLvl w:val="2"/>
        <w:rPr>
          <w:rFonts w:ascii="Times New Roman" w:eastAsia="Times New Roman" w:hAnsi="Times New Roman" w:cs="Times New Roman"/>
          <w:bCs/>
          <w:sz w:val="28"/>
          <w:szCs w:val="28"/>
        </w:rPr>
      </w:pPr>
      <w:r w:rsidRPr="0038386A">
        <w:rPr>
          <w:rFonts w:ascii="Times New Roman" w:eastAsia="Times New Roman" w:hAnsi="Times New Roman" w:cs="Times New Roman"/>
          <w:bCs/>
          <w:sz w:val="28"/>
          <w:szCs w:val="28"/>
        </w:rPr>
        <w:t>1.2. Колегіальність та академічна свобода</w:t>
      </w:r>
    </w:p>
    <w:p w14:paraId="022645E8" w14:textId="77777777" w:rsidR="0038386A" w:rsidRPr="0038386A" w:rsidRDefault="0038386A" w:rsidP="00632C68">
      <w:pPr>
        <w:numPr>
          <w:ilvl w:val="0"/>
          <w:numId w:val="33"/>
        </w:numPr>
        <w:spacing w:after="0" w:line="240" w:lineRule="auto"/>
        <w:rPr>
          <w:rFonts w:ascii="Times New Roman" w:eastAsia="Times New Roman" w:hAnsi="Times New Roman" w:cs="Times New Roman"/>
          <w:sz w:val="28"/>
          <w:szCs w:val="28"/>
        </w:rPr>
      </w:pPr>
      <w:r w:rsidRPr="0038386A">
        <w:rPr>
          <w:rFonts w:ascii="Times New Roman" w:eastAsia="Times New Roman" w:hAnsi="Times New Roman" w:cs="Times New Roman"/>
          <w:bCs/>
          <w:sz w:val="28"/>
          <w:szCs w:val="28"/>
        </w:rPr>
        <w:t>Ефективність Педагогічної ради:</w:t>
      </w:r>
      <w:r w:rsidRPr="0038386A">
        <w:rPr>
          <w:rFonts w:ascii="Times New Roman" w:eastAsia="Times New Roman" w:hAnsi="Times New Roman" w:cs="Times New Roman"/>
          <w:sz w:val="28"/>
          <w:szCs w:val="28"/>
        </w:rPr>
        <w:t xml:space="preserve"> Колегіальність, системність та демократичність прийняття рішень Педрадою оцінено в </w:t>
      </w:r>
      <w:r w:rsidRPr="0038386A">
        <w:rPr>
          <w:rFonts w:ascii="Times New Roman" w:eastAsia="Times New Roman" w:hAnsi="Times New Roman" w:cs="Times New Roman"/>
          <w:bCs/>
          <w:sz w:val="28"/>
          <w:szCs w:val="28"/>
        </w:rPr>
        <w:t>3,9 бала (високий рівень)</w:t>
      </w:r>
      <w:r w:rsidRPr="0038386A">
        <w:rPr>
          <w:rFonts w:ascii="Times New Roman" w:eastAsia="Times New Roman" w:hAnsi="Times New Roman" w:cs="Times New Roman"/>
          <w:sz w:val="28"/>
          <w:szCs w:val="28"/>
        </w:rPr>
        <w:t xml:space="preserve">. </w:t>
      </w:r>
    </w:p>
    <w:p w14:paraId="115482D7" w14:textId="77777777" w:rsidR="0038386A" w:rsidRPr="0038386A" w:rsidRDefault="0038386A" w:rsidP="00632C68">
      <w:pPr>
        <w:numPr>
          <w:ilvl w:val="0"/>
          <w:numId w:val="33"/>
        </w:numPr>
        <w:spacing w:after="0" w:line="240" w:lineRule="auto"/>
        <w:rPr>
          <w:rFonts w:ascii="Times New Roman" w:eastAsia="Times New Roman" w:hAnsi="Times New Roman" w:cs="Times New Roman"/>
          <w:sz w:val="28"/>
          <w:szCs w:val="28"/>
        </w:rPr>
      </w:pPr>
      <w:r w:rsidRPr="0038386A">
        <w:rPr>
          <w:rFonts w:ascii="Times New Roman" w:eastAsia="Times New Roman" w:hAnsi="Times New Roman" w:cs="Times New Roman"/>
          <w:bCs/>
          <w:sz w:val="28"/>
          <w:szCs w:val="28"/>
        </w:rPr>
        <w:lastRenderedPageBreak/>
        <w:t>Забезпечення академічної свободи вчителів:</w:t>
      </w:r>
      <w:r w:rsidRPr="0038386A">
        <w:rPr>
          <w:rFonts w:ascii="Times New Roman" w:eastAsia="Times New Roman" w:hAnsi="Times New Roman" w:cs="Times New Roman"/>
          <w:sz w:val="28"/>
          <w:szCs w:val="28"/>
        </w:rPr>
        <w:t xml:space="preserve"> Показник становить </w:t>
      </w:r>
      <w:r w:rsidRPr="0038386A">
        <w:rPr>
          <w:rFonts w:ascii="Times New Roman" w:eastAsia="Times New Roman" w:hAnsi="Times New Roman" w:cs="Times New Roman"/>
          <w:bCs/>
          <w:sz w:val="28"/>
          <w:szCs w:val="28"/>
        </w:rPr>
        <w:t>3,9 (високий рівень)</w:t>
      </w:r>
      <w:r w:rsidRPr="0038386A">
        <w:rPr>
          <w:rFonts w:ascii="Times New Roman" w:eastAsia="Times New Roman" w:hAnsi="Times New Roman" w:cs="Times New Roman"/>
          <w:sz w:val="28"/>
          <w:szCs w:val="28"/>
        </w:rPr>
        <w:t xml:space="preserve">. Захист прав педагогів у закладі оцінюється на </w:t>
      </w:r>
      <w:r w:rsidRPr="0038386A">
        <w:rPr>
          <w:rFonts w:ascii="Times New Roman" w:eastAsia="Times New Roman" w:hAnsi="Times New Roman" w:cs="Times New Roman"/>
          <w:bCs/>
          <w:sz w:val="28"/>
          <w:szCs w:val="28"/>
        </w:rPr>
        <w:t>3,8</w:t>
      </w:r>
      <w:r w:rsidRPr="0038386A">
        <w:rPr>
          <w:rFonts w:ascii="Times New Roman" w:eastAsia="Times New Roman" w:hAnsi="Times New Roman" w:cs="Times New Roman"/>
          <w:sz w:val="28"/>
          <w:szCs w:val="28"/>
        </w:rPr>
        <w:t xml:space="preserve">. </w:t>
      </w:r>
    </w:p>
    <w:p w14:paraId="722C365D" w14:textId="3C6BD496" w:rsidR="0038386A" w:rsidRPr="0038386A" w:rsidRDefault="0038386A" w:rsidP="0038386A">
      <w:pPr>
        <w:spacing w:after="0" w:line="240" w:lineRule="auto"/>
        <w:outlineLvl w:val="2"/>
        <w:rPr>
          <w:rFonts w:ascii="Times New Roman" w:eastAsia="Times New Roman" w:hAnsi="Times New Roman" w:cs="Times New Roman"/>
          <w:bCs/>
          <w:sz w:val="28"/>
          <w:szCs w:val="28"/>
        </w:rPr>
      </w:pPr>
      <w:r w:rsidRPr="0038386A">
        <w:rPr>
          <w:rFonts w:ascii="Times New Roman" w:eastAsia="Times New Roman" w:hAnsi="Times New Roman" w:cs="Times New Roman"/>
          <w:bCs/>
          <w:sz w:val="28"/>
          <w:szCs w:val="28"/>
        </w:rPr>
        <w:t>1.3. Комунікація та зворотний зв'язок</w:t>
      </w:r>
    </w:p>
    <w:p w14:paraId="252E90D6" w14:textId="77777777" w:rsidR="0038386A" w:rsidRPr="0038386A" w:rsidRDefault="0038386A" w:rsidP="00632C68">
      <w:pPr>
        <w:numPr>
          <w:ilvl w:val="0"/>
          <w:numId w:val="34"/>
        </w:numPr>
        <w:spacing w:after="0" w:line="240" w:lineRule="auto"/>
        <w:rPr>
          <w:rFonts w:ascii="Times New Roman" w:eastAsia="Times New Roman" w:hAnsi="Times New Roman" w:cs="Times New Roman"/>
          <w:sz w:val="28"/>
          <w:szCs w:val="28"/>
        </w:rPr>
      </w:pPr>
      <w:r w:rsidRPr="0038386A">
        <w:rPr>
          <w:rFonts w:ascii="Times New Roman" w:eastAsia="Times New Roman" w:hAnsi="Times New Roman" w:cs="Times New Roman"/>
          <w:bCs/>
          <w:sz w:val="28"/>
          <w:szCs w:val="28"/>
        </w:rPr>
        <w:t>Вчителі — Батьки:</w:t>
      </w:r>
      <w:r w:rsidRPr="0038386A">
        <w:rPr>
          <w:rFonts w:ascii="Times New Roman" w:eastAsia="Times New Roman" w:hAnsi="Times New Roman" w:cs="Times New Roman"/>
          <w:sz w:val="28"/>
          <w:szCs w:val="28"/>
        </w:rPr>
        <w:t xml:space="preserve"> Педагоги забезпечують якісний зворотний зв'язок із батьками (</w:t>
      </w:r>
      <w:r w:rsidRPr="0038386A">
        <w:rPr>
          <w:rFonts w:ascii="Times New Roman" w:eastAsia="Times New Roman" w:hAnsi="Times New Roman" w:cs="Times New Roman"/>
          <w:bCs/>
          <w:sz w:val="28"/>
          <w:szCs w:val="28"/>
        </w:rPr>
        <w:t>3,4 — достатній рівень</w:t>
      </w:r>
      <w:r w:rsidRPr="0038386A">
        <w:rPr>
          <w:rFonts w:ascii="Times New Roman" w:eastAsia="Times New Roman" w:hAnsi="Times New Roman" w:cs="Times New Roman"/>
          <w:sz w:val="28"/>
          <w:szCs w:val="28"/>
        </w:rPr>
        <w:t xml:space="preserve"> за оцінкою батьків). У розв'язанні проблемних ситуацій 93,3% батьків першочергово розраховують на класного керівника, а 37,1% — безпосередньо на директора. </w:t>
      </w:r>
    </w:p>
    <w:p w14:paraId="34BC63AD" w14:textId="4C3F8A10" w:rsidR="0038386A" w:rsidRPr="0038386A" w:rsidRDefault="0038386A" w:rsidP="00632C68">
      <w:pPr>
        <w:numPr>
          <w:ilvl w:val="0"/>
          <w:numId w:val="34"/>
        </w:numPr>
        <w:spacing w:after="0" w:line="240" w:lineRule="auto"/>
        <w:rPr>
          <w:rFonts w:ascii="Times New Roman" w:eastAsia="Times New Roman" w:hAnsi="Times New Roman" w:cs="Times New Roman"/>
          <w:sz w:val="28"/>
          <w:szCs w:val="28"/>
        </w:rPr>
      </w:pPr>
      <w:r w:rsidRPr="0038386A">
        <w:rPr>
          <w:rFonts w:ascii="Times New Roman" w:eastAsia="Times New Roman" w:hAnsi="Times New Roman" w:cs="Times New Roman"/>
          <w:bCs/>
          <w:sz w:val="28"/>
          <w:szCs w:val="28"/>
        </w:rPr>
        <w:t>Керівництво — Вчителі:</w:t>
      </w:r>
      <w:r w:rsidRPr="0038386A">
        <w:rPr>
          <w:rFonts w:ascii="Times New Roman" w:eastAsia="Times New Roman" w:hAnsi="Times New Roman" w:cs="Times New Roman"/>
          <w:sz w:val="28"/>
          <w:szCs w:val="28"/>
        </w:rPr>
        <w:t xml:space="preserve"> Забезпечення зворотного зв'язку щодо професійної праці вчителів оцінено самими працівниками на </w:t>
      </w:r>
      <w:r w:rsidRPr="0038386A">
        <w:rPr>
          <w:rFonts w:ascii="Times New Roman" w:eastAsia="Times New Roman" w:hAnsi="Times New Roman" w:cs="Times New Roman"/>
          <w:bCs/>
          <w:sz w:val="28"/>
          <w:szCs w:val="28"/>
        </w:rPr>
        <w:t>3,9 (високий рівень)</w:t>
      </w:r>
      <w:r w:rsidRPr="0038386A">
        <w:rPr>
          <w:rFonts w:ascii="Times New Roman" w:eastAsia="Times New Roman" w:hAnsi="Times New Roman" w:cs="Times New Roman"/>
          <w:sz w:val="28"/>
          <w:szCs w:val="28"/>
        </w:rPr>
        <w:t xml:space="preserve">. </w:t>
      </w:r>
    </w:p>
    <w:p w14:paraId="19F5D4FD" w14:textId="77777777" w:rsidR="00B45F82" w:rsidRDefault="00B45F82" w:rsidP="008C326A">
      <w:pPr>
        <w:shd w:val="clear" w:color="auto" w:fill="FFFFFF"/>
        <w:tabs>
          <w:tab w:val="left" w:pos="8647"/>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Адміністрація</w:t>
      </w:r>
      <w:r w:rsidRPr="000C597A">
        <w:rPr>
          <w:rFonts w:ascii="Times New Roman" w:eastAsia="Times New Roman" w:hAnsi="Times New Roman" w:cs="Times New Roman"/>
          <w:sz w:val="28"/>
          <w:szCs w:val="28"/>
          <w:lang w:eastAsia="ru-RU"/>
        </w:rPr>
        <w:t xml:space="preserve"> закладу освіти постійно вивчає потреби учнів та працівників</w:t>
      </w:r>
      <w:r>
        <w:rPr>
          <w:rFonts w:ascii="Times New Roman" w:eastAsia="Times New Roman" w:hAnsi="Times New Roman" w:cs="Times New Roman"/>
          <w:sz w:val="28"/>
          <w:szCs w:val="28"/>
          <w:lang w:eastAsia="ru-RU"/>
        </w:rPr>
        <w:t xml:space="preserve"> </w:t>
      </w:r>
      <w:r w:rsidRPr="000C597A">
        <w:rPr>
          <w:rFonts w:ascii="Times New Roman" w:eastAsia="Times New Roman" w:hAnsi="Times New Roman" w:cs="Times New Roman"/>
          <w:sz w:val="28"/>
          <w:szCs w:val="28"/>
          <w:lang w:eastAsia="ru-RU"/>
        </w:rPr>
        <w:t>закладу, готує і доводить до відома засновника запити для задоволення</w:t>
      </w:r>
      <w:r>
        <w:rPr>
          <w:rFonts w:ascii="Times New Roman" w:eastAsia="Times New Roman" w:hAnsi="Times New Roman" w:cs="Times New Roman"/>
          <w:sz w:val="28"/>
          <w:szCs w:val="28"/>
          <w:lang w:eastAsia="ru-RU"/>
        </w:rPr>
        <w:t xml:space="preserve"> </w:t>
      </w:r>
      <w:r w:rsidRPr="000C597A">
        <w:rPr>
          <w:rFonts w:ascii="Times New Roman" w:eastAsia="Times New Roman" w:hAnsi="Times New Roman" w:cs="Times New Roman"/>
          <w:sz w:val="28"/>
          <w:szCs w:val="28"/>
          <w:lang w:eastAsia="ru-RU"/>
        </w:rPr>
        <w:t xml:space="preserve">потреб закладу освіти та відстежує їх реалізацію. </w:t>
      </w:r>
      <w:r>
        <w:rPr>
          <w:rFonts w:ascii="Times New Roman" w:eastAsia="Times New Roman" w:hAnsi="Times New Roman" w:cs="Times New Roman"/>
          <w:sz w:val="28"/>
          <w:szCs w:val="28"/>
          <w:lang w:eastAsia="ru-RU"/>
        </w:rPr>
        <w:t xml:space="preserve">Адміністрація </w:t>
      </w:r>
      <w:r w:rsidRPr="000C597A">
        <w:rPr>
          <w:rFonts w:ascii="Times New Roman" w:eastAsia="Times New Roman" w:hAnsi="Times New Roman" w:cs="Times New Roman"/>
          <w:sz w:val="28"/>
          <w:szCs w:val="28"/>
          <w:lang w:eastAsia="ru-RU"/>
        </w:rPr>
        <w:t>враховує,</w:t>
      </w:r>
      <w:r>
        <w:rPr>
          <w:rFonts w:ascii="Times New Roman" w:eastAsia="Times New Roman" w:hAnsi="Times New Roman" w:cs="Times New Roman"/>
          <w:sz w:val="28"/>
          <w:szCs w:val="28"/>
          <w:lang w:eastAsia="ru-RU"/>
        </w:rPr>
        <w:t xml:space="preserve"> </w:t>
      </w:r>
      <w:r w:rsidRPr="000C597A">
        <w:rPr>
          <w:rFonts w:ascii="Times New Roman" w:eastAsia="Times New Roman" w:hAnsi="Times New Roman" w:cs="Times New Roman"/>
          <w:sz w:val="28"/>
          <w:szCs w:val="28"/>
          <w:lang w:eastAsia="ru-RU"/>
        </w:rPr>
        <w:t>наскільки матеріально-технічне та фінансове забезпечення сприяє або</w:t>
      </w:r>
      <w:r>
        <w:rPr>
          <w:rFonts w:ascii="Times New Roman" w:eastAsia="Times New Roman" w:hAnsi="Times New Roman" w:cs="Times New Roman"/>
          <w:sz w:val="28"/>
          <w:szCs w:val="28"/>
          <w:lang w:eastAsia="ru-RU"/>
        </w:rPr>
        <w:t xml:space="preserve"> </w:t>
      </w:r>
      <w:r w:rsidRPr="000C597A">
        <w:rPr>
          <w:rFonts w:ascii="Times New Roman" w:eastAsia="Times New Roman" w:hAnsi="Times New Roman" w:cs="Times New Roman"/>
          <w:sz w:val="28"/>
          <w:szCs w:val="28"/>
          <w:lang w:eastAsia="ru-RU"/>
        </w:rPr>
        <w:t xml:space="preserve">зменшує можливості для досягнення цілей, які закладено у стратегії розвитку. Заклад освіти надає засновнику об’єктивну та актуальну інформацію щодо своїх потреб. </w:t>
      </w:r>
      <w:r>
        <w:rPr>
          <w:rFonts w:ascii="Times New Roman" w:eastAsia="Times New Roman" w:hAnsi="Times New Roman" w:cs="Times New Roman"/>
          <w:sz w:val="28"/>
          <w:szCs w:val="28"/>
          <w:lang w:eastAsia="ru-RU"/>
        </w:rPr>
        <w:t xml:space="preserve">Адміністрація закладу освіти систематично оцінює стан </w:t>
      </w:r>
      <w:r w:rsidRPr="000C597A">
        <w:rPr>
          <w:rFonts w:ascii="Times New Roman" w:eastAsia="Times New Roman" w:hAnsi="Times New Roman" w:cs="Times New Roman"/>
          <w:sz w:val="28"/>
          <w:szCs w:val="28"/>
          <w:lang w:eastAsia="ru-RU"/>
        </w:rPr>
        <w:t>матеріальних умов для навчання. Відпов</w:t>
      </w:r>
      <w:r>
        <w:rPr>
          <w:rFonts w:ascii="Times New Roman" w:eastAsia="Times New Roman" w:hAnsi="Times New Roman" w:cs="Times New Roman"/>
          <w:sz w:val="28"/>
          <w:szCs w:val="28"/>
          <w:lang w:eastAsia="ru-RU"/>
        </w:rPr>
        <w:t xml:space="preserve">ідно до стратегії розвитку та у </w:t>
      </w:r>
      <w:r w:rsidRPr="000C597A">
        <w:rPr>
          <w:rFonts w:ascii="Times New Roman" w:eastAsia="Times New Roman" w:hAnsi="Times New Roman" w:cs="Times New Roman"/>
          <w:sz w:val="28"/>
          <w:szCs w:val="28"/>
          <w:lang w:eastAsia="ru-RU"/>
        </w:rPr>
        <w:t>співпраці з засновником заклад освіти підтримує такий стан матеріальних</w:t>
      </w:r>
      <w:r>
        <w:rPr>
          <w:rFonts w:ascii="Times New Roman" w:eastAsia="Times New Roman" w:hAnsi="Times New Roman" w:cs="Times New Roman"/>
          <w:sz w:val="28"/>
          <w:szCs w:val="28"/>
          <w:lang w:eastAsia="ru-RU"/>
        </w:rPr>
        <w:t xml:space="preserve"> </w:t>
      </w:r>
      <w:r w:rsidRPr="000C597A">
        <w:rPr>
          <w:rFonts w:ascii="Times New Roman" w:eastAsia="Times New Roman" w:hAnsi="Times New Roman" w:cs="Times New Roman"/>
          <w:sz w:val="28"/>
          <w:szCs w:val="28"/>
          <w:lang w:eastAsia="ru-RU"/>
        </w:rPr>
        <w:t>умов, який забезпечує доступ до освіти кожному учневі відповідно до</w:t>
      </w:r>
      <w:r>
        <w:rPr>
          <w:rFonts w:ascii="Times New Roman" w:eastAsia="Times New Roman" w:hAnsi="Times New Roman" w:cs="Times New Roman"/>
          <w:sz w:val="28"/>
          <w:szCs w:val="28"/>
          <w:lang w:eastAsia="ru-RU"/>
        </w:rPr>
        <w:t xml:space="preserve"> </w:t>
      </w:r>
      <w:r w:rsidRPr="000C597A">
        <w:rPr>
          <w:rFonts w:ascii="Times New Roman" w:eastAsia="Times New Roman" w:hAnsi="Times New Roman" w:cs="Times New Roman"/>
          <w:sz w:val="28"/>
          <w:szCs w:val="28"/>
          <w:lang w:eastAsia="ru-RU"/>
        </w:rPr>
        <w:t>його індивідуальних освітніх потреб.</w:t>
      </w:r>
    </w:p>
    <w:p w14:paraId="06F8BB17" w14:textId="77777777" w:rsidR="00B45F82" w:rsidRPr="00E41DAE" w:rsidRDefault="00B45F82" w:rsidP="00B45F82">
      <w:pPr>
        <w:shd w:val="clear" w:color="auto" w:fill="FFFFFF"/>
        <w:tabs>
          <w:tab w:val="left" w:pos="8647"/>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b/>
          <w:color w:val="002060"/>
          <w:sz w:val="28"/>
          <w:szCs w:val="28"/>
          <w:lang w:eastAsia="ru-RU"/>
        </w:rPr>
        <w:t xml:space="preserve">Стратегічна ціль: </w:t>
      </w:r>
      <w:r w:rsidRPr="008C326A">
        <w:rPr>
          <w:rFonts w:ascii="Times New Roman" w:eastAsia="Times New Roman" w:hAnsi="Times New Roman" w:cs="Times New Roman"/>
          <w:b/>
          <w:sz w:val="28"/>
          <w:szCs w:val="28"/>
          <w:lang w:eastAsia="ru-RU"/>
        </w:rPr>
        <w:t>ДОВІРА ДО ДІЯЛЬНОСТІ ЗАКЛАДУ ОСВІТИ</w:t>
      </w:r>
    </w:p>
    <w:p w14:paraId="76663B19" w14:textId="2637CF80" w:rsidR="00B45F82" w:rsidRDefault="00B45F82" w:rsidP="005229E5">
      <w:pPr>
        <w:shd w:val="clear" w:color="auto" w:fill="FFFFFF"/>
        <w:tabs>
          <w:tab w:val="left" w:pos="8647"/>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Управлінська діяльність спрямована на забезпечення якості освіти на рівні Державних стандартів. В закладі постійно відбувається моніторинг поставлених цілей даною стратегією. Формуються відносини довіри, прозорості, відкритості завдяки роботі сайту закладу освіти, груп у соціальних мережах закладу освіти та офіційної</w:t>
      </w:r>
      <w:r>
        <w:rPr>
          <w:rFonts w:ascii="Times New Roman" w:eastAsia="Times New Roman" w:hAnsi="Times New Roman" w:cs="Times New Roman"/>
          <w:sz w:val="40"/>
          <w:szCs w:val="28"/>
          <w:lang w:eastAsia="ru-RU"/>
        </w:rPr>
        <w:t xml:space="preserve"> </w:t>
      </w:r>
      <w:r>
        <w:rPr>
          <w:rFonts w:ascii="Times New Roman" w:hAnsi="Times New Roman" w:cs="Times New Roman"/>
          <w:sz w:val="28"/>
          <w:shd w:val="clear" w:color="auto" w:fill="FFFFFF"/>
          <w:lang w:val="en-US"/>
        </w:rPr>
        <w:t>F</w:t>
      </w:r>
      <w:r>
        <w:rPr>
          <w:rFonts w:ascii="Times New Roman" w:hAnsi="Times New Roman" w:cs="Times New Roman"/>
          <w:sz w:val="28"/>
          <w:shd w:val="clear" w:color="auto" w:fill="FFFFFF"/>
        </w:rPr>
        <w:t>acebook-</w:t>
      </w:r>
      <w:r>
        <w:rPr>
          <w:rFonts w:ascii="Times New Roman" w:eastAsia="Times New Roman" w:hAnsi="Times New Roman" w:cs="Times New Roman"/>
          <w:sz w:val="28"/>
          <w:szCs w:val="28"/>
          <w:lang w:eastAsia="ru-RU"/>
        </w:rPr>
        <w:t xml:space="preserve">сторінки закладу освіти. Здійснюється ефективна кадрова політика, до викладацької діяльності залучені лише фахівці, які постійно підвищують свій професійний рівень. Використовуються онлайн-платформи для професійного самовдосконалення. Педагоги залучаються до виставок передового педагогічного досвіду. </w:t>
      </w:r>
    </w:p>
    <w:p w14:paraId="4AF63015" w14:textId="77777777" w:rsidR="00B45F82" w:rsidRDefault="00B45F82" w:rsidP="00B45F82">
      <w:pPr>
        <w:shd w:val="clear" w:color="auto" w:fill="FFFFFF"/>
        <w:tabs>
          <w:tab w:val="left" w:pos="8647"/>
        </w:tabs>
        <w:spacing w:after="0" w:line="240" w:lineRule="auto"/>
        <w:ind w:firstLine="68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Здійснюється стимулювання професійної майстерності вчителів  відповідно до Положення про матеріальне стимулювання педагогічних працівників. Управлінські рішення приймаються на основі конструктивної співпраці, взаємодії з місцевою громадою, враховуються пропозиції учасників освітнього процесу. </w:t>
      </w:r>
    </w:p>
    <w:p w14:paraId="619F7529" w14:textId="745DBA79" w:rsidR="00B45F82" w:rsidRPr="00DE5A2A" w:rsidRDefault="00B45F82" w:rsidP="00B45F82">
      <w:pPr>
        <w:spacing w:after="0" w:line="240" w:lineRule="auto"/>
        <w:ind w:firstLine="709"/>
        <w:jc w:val="both"/>
        <w:rPr>
          <w:rFonts w:ascii="Times New Roman" w:eastAsia="Calibri" w:hAnsi="Times New Roman" w:cs="Times New Roman"/>
          <w:sz w:val="28"/>
          <w:szCs w:val="28"/>
        </w:rPr>
      </w:pPr>
      <w:r w:rsidRPr="00DE5A2A">
        <w:rPr>
          <w:rFonts w:ascii="Times New Roman" w:eastAsia="Calibri" w:hAnsi="Times New Roman" w:cs="Times New Roman"/>
          <w:sz w:val="28"/>
          <w:szCs w:val="28"/>
        </w:rPr>
        <w:t xml:space="preserve">Як директор </w:t>
      </w:r>
      <w:r>
        <w:rPr>
          <w:rFonts w:ascii="Times New Roman" w:eastAsia="Calibri" w:hAnsi="Times New Roman" w:cs="Times New Roman"/>
          <w:sz w:val="28"/>
          <w:szCs w:val="28"/>
        </w:rPr>
        <w:t>закладу освіти</w:t>
      </w:r>
      <w:r w:rsidRPr="00DE5A2A">
        <w:rPr>
          <w:rFonts w:ascii="Times New Roman" w:eastAsia="Calibri" w:hAnsi="Times New Roman" w:cs="Times New Roman"/>
          <w:sz w:val="28"/>
          <w:szCs w:val="28"/>
        </w:rPr>
        <w:t xml:space="preserve"> у роботі з працівниками дотримуються партнерського стилю керівництва. Проблеми обговорюються й виробляються різні варіанти рішення, з них обирається найбільш оптимальний, затверджується і в подальшому здійснюється. Основними формами спілкування є наради, індивідуальні бесіди, інформування. </w:t>
      </w:r>
      <w:r>
        <w:rPr>
          <w:rFonts w:ascii="Times New Roman" w:eastAsia="Calibri" w:hAnsi="Times New Roman" w:cs="Times New Roman"/>
          <w:sz w:val="28"/>
          <w:szCs w:val="28"/>
        </w:rPr>
        <w:t>Моніторинг</w:t>
      </w:r>
      <w:r w:rsidRPr="00DE5A2A">
        <w:rPr>
          <w:rFonts w:ascii="Times New Roman" w:eastAsia="Calibri" w:hAnsi="Times New Roman" w:cs="Times New Roman"/>
          <w:sz w:val="28"/>
          <w:szCs w:val="28"/>
        </w:rPr>
        <w:t xml:space="preserve"> здійснюється не заради пошуку винних, а заради позитивного кінцевого результату. На моє переконання, завдяки такому стилю керівництва у </w:t>
      </w:r>
      <w:r>
        <w:rPr>
          <w:rFonts w:ascii="Times New Roman" w:eastAsia="Calibri" w:hAnsi="Times New Roman" w:cs="Times New Roman"/>
          <w:sz w:val="28"/>
          <w:szCs w:val="28"/>
        </w:rPr>
        <w:t>закладі освіти</w:t>
      </w:r>
      <w:r w:rsidRPr="00DE5A2A">
        <w:rPr>
          <w:rFonts w:ascii="Times New Roman" w:eastAsia="Calibri" w:hAnsi="Times New Roman" w:cs="Times New Roman"/>
          <w:sz w:val="28"/>
          <w:szCs w:val="28"/>
        </w:rPr>
        <w:t xml:space="preserve"> залишається мінімум агресивності, наявне творче вирішення справ; переважають такі методи керівництва як порада, особистий приклад, похвала; ставлення до людей – шанобливе, вимогливість поєднується із справедливістю, спілкування ввічливе, поважливе</w:t>
      </w:r>
      <w:r w:rsidR="00692242">
        <w:rPr>
          <w:rFonts w:ascii="Times New Roman" w:eastAsia="Calibri" w:hAnsi="Times New Roman" w:cs="Times New Roman"/>
          <w:sz w:val="28"/>
          <w:szCs w:val="28"/>
        </w:rPr>
        <w:t>.</w:t>
      </w:r>
      <w:r w:rsidRPr="00DE5A2A">
        <w:rPr>
          <w:rFonts w:ascii="Times New Roman" w:eastAsia="Calibri" w:hAnsi="Times New Roman" w:cs="Times New Roman"/>
          <w:sz w:val="28"/>
          <w:szCs w:val="28"/>
        </w:rPr>
        <w:t xml:space="preserve"> У зв'язку з цим надаю колегам більше самостійності, відповідно їхній кваліфікації і характеру роботи, створюю необхідні умови для самореалізації. У кожному зі своїх підлеглих бачу, насамперед, особистість у всьому розмаїтті її людських якостей і властивостей. </w:t>
      </w:r>
    </w:p>
    <w:p w14:paraId="17693A72" w14:textId="77777777" w:rsidR="005229E5" w:rsidRPr="00E41DAE" w:rsidRDefault="005229E5" w:rsidP="005229E5">
      <w:pPr>
        <w:shd w:val="clear" w:color="auto" w:fill="FFFFFF"/>
        <w:tabs>
          <w:tab w:val="left" w:pos="8647"/>
        </w:tabs>
        <w:spacing w:after="0" w:line="240" w:lineRule="auto"/>
        <w:ind w:firstLine="709"/>
        <w:jc w:val="both"/>
        <w:rPr>
          <w:rFonts w:ascii="Times New Roman" w:eastAsia="Times New Roman" w:hAnsi="Times New Roman" w:cs="Times New Roman"/>
          <w:caps/>
          <w:sz w:val="28"/>
          <w:szCs w:val="28"/>
          <w:lang w:eastAsia="ru-RU"/>
        </w:rPr>
      </w:pPr>
      <w:r w:rsidRPr="00F77DA9">
        <w:rPr>
          <w:rFonts w:ascii="Times New Roman" w:eastAsia="Times New Roman" w:hAnsi="Times New Roman" w:cs="Times New Roman"/>
          <w:b/>
          <w:color w:val="000000" w:themeColor="text1"/>
          <w:sz w:val="28"/>
          <w:szCs w:val="28"/>
          <w:lang w:eastAsia="ru-RU"/>
        </w:rPr>
        <w:t xml:space="preserve">Стратегічна ціль: </w:t>
      </w:r>
      <w:r w:rsidRPr="00B66561">
        <w:rPr>
          <w:rFonts w:ascii="Times New Roman" w:eastAsia="Times New Roman" w:hAnsi="Times New Roman" w:cs="Times New Roman"/>
          <w:b/>
          <w:caps/>
          <w:sz w:val="28"/>
          <w:szCs w:val="28"/>
          <w:lang w:eastAsia="ru-RU"/>
        </w:rPr>
        <w:t>Організація фінансово-господарської діяльності. Зміцнення матеріально-технічної бази закладу</w:t>
      </w:r>
    </w:p>
    <w:p w14:paraId="3AF3F1AB" w14:textId="77777777" w:rsidR="005229E5" w:rsidRDefault="005229E5" w:rsidP="005229E5">
      <w:pPr>
        <w:spacing w:after="0" w:line="240" w:lineRule="auto"/>
        <w:ind w:firstLine="567"/>
        <w:jc w:val="both"/>
        <w:rPr>
          <w:rFonts w:ascii="Times New Roman" w:eastAsia="Times New Roman" w:hAnsi="Times New Roman" w:cs="Times New Roman"/>
          <w:color w:val="222222"/>
          <w:sz w:val="28"/>
          <w:szCs w:val="28"/>
          <w:shd w:val="clear" w:color="auto" w:fill="FFFFFF"/>
          <w:lang w:eastAsia="uk-UA"/>
        </w:rPr>
      </w:pPr>
      <w:r w:rsidRPr="0049551B">
        <w:rPr>
          <w:rFonts w:ascii="Times New Roman" w:eastAsia="Times New Roman" w:hAnsi="Times New Roman" w:cs="Times New Roman"/>
          <w:color w:val="222222"/>
          <w:sz w:val="28"/>
          <w:szCs w:val="28"/>
          <w:shd w:val="clear" w:color="auto" w:fill="FFFFFF"/>
          <w:lang w:eastAsia="uk-UA"/>
        </w:rPr>
        <w:lastRenderedPageBreak/>
        <w:t>Право на якісну освіту в безпечних і нешкідливих умовах може бути реалізоване виключно за умови достатнього фінансування освіти та ефективного використання цих коштів. </w:t>
      </w:r>
    </w:p>
    <w:tbl>
      <w:tblPr>
        <w:tblW w:w="9072"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shd w:val="clear" w:color="auto" w:fill="FFFFFF" w:themeFill="background1"/>
        <w:tblCellMar>
          <w:left w:w="0" w:type="dxa"/>
          <w:right w:w="0" w:type="dxa"/>
        </w:tblCellMar>
        <w:tblLook w:val="04A0" w:firstRow="1" w:lastRow="0" w:firstColumn="1" w:lastColumn="0" w:noHBand="0" w:noVBand="1"/>
      </w:tblPr>
      <w:tblGrid>
        <w:gridCol w:w="841"/>
        <w:gridCol w:w="4545"/>
        <w:gridCol w:w="3686"/>
      </w:tblGrid>
      <w:tr w:rsidR="005229E5" w:rsidRPr="001C09C3" w14:paraId="6BFB7F03" w14:textId="77777777" w:rsidTr="00C533F2">
        <w:trPr>
          <w:trHeight w:val="243"/>
        </w:trPr>
        <w:tc>
          <w:tcPr>
            <w:tcW w:w="841" w:type="dxa"/>
            <w:shd w:val="clear" w:color="auto" w:fill="FFFFFF" w:themeFill="background1"/>
            <w:tcMar>
              <w:top w:w="15" w:type="dxa"/>
              <w:left w:w="97" w:type="dxa"/>
              <w:bottom w:w="0" w:type="dxa"/>
              <w:right w:w="97" w:type="dxa"/>
            </w:tcMar>
            <w:hideMark/>
          </w:tcPr>
          <w:p w14:paraId="3B8B072F" w14:textId="77777777" w:rsidR="005229E5" w:rsidRPr="001C09C3" w:rsidRDefault="005229E5" w:rsidP="00C533F2">
            <w:pPr>
              <w:shd w:val="clear" w:color="auto" w:fill="FFFFFF"/>
              <w:spacing w:after="0" w:line="240" w:lineRule="auto"/>
              <w:ind w:right="142"/>
              <w:jc w:val="both"/>
              <w:rPr>
                <w:rFonts w:ascii="Times New Roman" w:eastAsia="Times New Roman" w:hAnsi="Times New Roman" w:cs="Times New Roman"/>
                <w:bCs/>
                <w:color w:val="000000" w:themeColor="text1"/>
                <w:sz w:val="20"/>
                <w:szCs w:val="20"/>
                <w:lang w:eastAsia="uk-UA"/>
              </w:rPr>
            </w:pPr>
            <w:r w:rsidRPr="001C09C3">
              <w:rPr>
                <w:rFonts w:ascii="Times New Roman" w:eastAsia="Times New Roman" w:hAnsi="Times New Roman" w:cs="Times New Roman"/>
                <w:bCs/>
                <w:color w:val="000000" w:themeColor="text1"/>
                <w:sz w:val="20"/>
                <w:szCs w:val="20"/>
                <w:lang w:eastAsia="uk-UA"/>
              </w:rPr>
              <w:t>№ п/п</w:t>
            </w:r>
          </w:p>
        </w:tc>
        <w:tc>
          <w:tcPr>
            <w:tcW w:w="4545" w:type="dxa"/>
            <w:shd w:val="clear" w:color="auto" w:fill="FFFFFF" w:themeFill="background1"/>
            <w:tcMar>
              <w:top w:w="15" w:type="dxa"/>
              <w:left w:w="97" w:type="dxa"/>
              <w:bottom w:w="0" w:type="dxa"/>
              <w:right w:w="97" w:type="dxa"/>
            </w:tcMar>
            <w:hideMark/>
          </w:tcPr>
          <w:p w14:paraId="5F9F7CA6" w14:textId="77777777" w:rsidR="005229E5" w:rsidRPr="001C09C3" w:rsidRDefault="005229E5" w:rsidP="00C533F2">
            <w:pPr>
              <w:shd w:val="clear" w:color="auto" w:fill="FFFFFF"/>
              <w:spacing w:after="0" w:line="240" w:lineRule="auto"/>
              <w:ind w:right="142"/>
              <w:jc w:val="both"/>
              <w:rPr>
                <w:rFonts w:ascii="Times New Roman" w:eastAsia="Times New Roman" w:hAnsi="Times New Roman" w:cs="Times New Roman"/>
                <w:bCs/>
                <w:color w:val="000000" w:themeColor="text1"/>
                <w:sz w:val="20"/>
                <w:szCs w:val="20"/>
                <w:lang w:eastAsia="uk-UA"/>
              </w:rPr>
            </w:pPr>
            <w:r w:rsidRPr="001C09C3">
              <w:rPr>
                <w:rFonts w:ascii="Times New Roman" w:eastAsia="Times New Roman" w:hAnsi="Times New Roman" w:cs="Times New Roman"/>
                <w:bCs/>
                <w:color w:val="000000" w:themeColor="text1"/>
                <w:sz w:val="20"/>
                <w:szCs w:val="20"/>
                <w:lang w:eastAsia="uk-UA"/>
              </w:rPr>
              <w:t>Назва товару</w:t>
            </w:r>
          </w:p>
        </w:tc>
        <w:tc>
          <w:tcPr>
            <w:tcW w:w="3686" w:type="dxa"/>
            <w:shd w:val="clear" w:color="auto" w:fill="FFFFFF" w:themeFill="background1"/>
            <w:tcMar>
              <w:top w:w="15" w:type="dxa"/>
              <w:left w:w="97" w:type="dxa"/>
              <w:bottom w:w="0" w:type="dxa"/>
              <w:right w:w="97" w:type="dxa"/>
            </w:tcMar>
            <w:hideMark/>
          </w:tcPr>
          <w:p w14:paraId="047DDFB3" w14:textId="77777777" w:rsidR="005229E5" w:rsidRPr="001C09C3" w:rsidRDefault="005229E5" w:rsidP="00C533F2">
            <w:pPr>
              <w:shd w:val="clear" w:color="auto" w:fill="FFFFFF"/>
              <w:spacing w:after="0" w:line="240" w:lineRule="auto"/>
              <w:ind w:right="142"/>
              <w:jc w:val="both"/>
              <w:rPr>
                <w:rFonts w:ascii="Times New Roman" w:eastAsia="Times New Roman" w:hAnsi="Times New Roman" w:cs="Times New Roman"/>
                <w:bCs/>
                <w:color w:val="000000" w:themeColor="text1"/>
                <w:sz w:val="20"/>
                <w:szCs w:val="20"/>
                <w:lang w:eastAsia="uk-UA"/>
              </w:rPr>
            </w:pPr>
            <w:r w:rsidRPr="001C09C3">
              <w:rPr>
                <w:rFonts w:ascii="Times New Roman" w:eastAsia="Times New Roman" w:hAnsi="Times New Roman" w:cs="Times New Roman"/>
                <w:bCs/>
                <w:color w:val="000000" w:themeColor="text1"/>
                <w:sz w:val="20"/>
                <w:szCs w:val="20"/>
                <w:lang w:eastAsia="uk-UA"/>
              </w:rPr>
              <w:t>Сума, грн</w:t>
            </w:r>
          </w:p>
        </w:tc>
      </w:tr>
      <w:tr w:rsidR="005229E5" w:rsidRPr="001C09C3" w14:paraId="42398423" w14:textId="77777777" w:rsidTr="00C533F2">
        <w:trPr>
          <w:trHeight w:val="363"/>
        </w:trPr>
        <w:tc>
          <w:tcPr>
            <w:tcW w:w="841" w:type="dxa"/>
            <w:shd w:val="clear" w:color="auto" w:fill="FFFFFF" w:themeFill="background1"/>
            <w:tcMar>
              <w:top w:w="15" w:type="dxa"/>
              <w:left w:w="97" w:type="dxa"/>
              <w:bottom w:w="0" w:type="dxa"/>
              <w:right w:w="97" w:type="dxa"/>
            </w:tcMar>
            <w:hideMark/>
          </w:tcPr>
          <w:p w14:paraId="2A447DA4" w14:textId="77777777" w:rsidR="005229E5" w:rsidRPr="001C09C3" w:rsidRDefault="005229E5" w:rsidP="00C533F2">
            <w:pPr>
              <w:shd w:val="clear" w:color="auto" w:fill="FFFFFF"/>
              <w:spacing w:after="0" w:line="240" w:lineRule="auto"/>
              <w:ind w:right="142"/>
              <w:jc w:val="both"/>
              <w:rPr>
                <w:rFonts w:ascii="Times New Roman" w:eastAsia="Times New Roman" w:hAnsi="Times New Roman" w:cs="Times New Roman"/>
                <w:bCs/>
                <w:color w:val="000000" w:themeColor="text1"/>
                <w:sz w:val="20"/>
                <w:szCs w:val="20"/>
                <w:lang w:eastAsia="uk-UA"/>
              </w:rPr>
            </w:pPr>
            <w:r w:rsidRPr="001C09C3">
              <w:rPr>
                <w:rFonts w:ascii="Times New Roman" w:eastAsia="Times New Roman" w:hAnsi="Times New Roman" w:cs="Times New Roman"/>
                <w:bCs/>
                <w:color w:val="000000" w:themeColor="text1"/>
                <w:sz w:val="20"/>
                <w:szCs w:val="20"/>
                <w:lang w:eastAsia="uk-UA"/>
              </w:rPr>
              <w:t>1</w:t>
            </w:r>
          </w:p>
        </w:tc>
        <w:tc>
          <w:tcPr>
            <w:tcW w:w="4545" w:type="dxa"/>
            <w:shd w:val="clear" w:color="auto" w:fill="FFFFFF" w:themeFill="background1"/>
            <w:tcMar>
              <w:top w:w="15" w:type="dxa"/>
              <w:left w:w="97" w:type="dxa"/>
              <w:bottom w:w="0" w:type="dxa"/>
              <w:right w:w="97" w:type="dxa"/>
            </w:tcMar>
            <w:hideMark/>
          </w:tcPr>
          <w:p w14:paraId="2094D79E" w14:textId="77777777" w:rsidR="005229E5" w:rsidRPr="001C09C3" w:rsidRDefault="005229E5" w:rsidP="00C533F2">
            <w:pPr>
              <w:shd w:val="clear" w:color="auto" w:fill="FFFFFF"/>
              <w:spacing w:after="0" w:line="240" w:lineRule="auto"/>
              <w:ind w:right="142"/>
              <w:jc w:val="both"/>
              <w:rPr>
                <w:rFonts w:ascii="Times New Roman" w:eastAsia="Times New Roman" w:hAnsi="Times New Roman" w:cs="Times New Roman"/>
                <w:bCs/>
                <w:color w:val="000000" w:themeColor="text1"/>
                <w:sz w:val="20"/>
                <w:szCs w:val="20"/>
                <w:lang w:eastAsia="uk-UA"/>
              </w:rPr>
            </w:pPr>
            <w:r w:rsidRPr="001C09C3">
              <w:rPr>
                <w:rFonts w:ascii="Times New Roman" w:eastAsia="Times New Roman" w:hAnsi="Times New Roman" w:cs="Times New Roman"/>
                <w:bCs/>
                <w:color w:val="000000" w:themeColor="text1"/>
                <w:sz w:val="20"/>
                <w:szCs w:val="20"/>
                <w:lang w:eastAsia="uk-UA"/>
              </w:rPr>
              <w:t>Програма АІС для бухгалтерів+ 1С бухгалтера</w:t>
            </w:r>
          </w:p>
        </w:tc>
        <w:tc>
          <w:tcPr>
            <w:tcW w:w="3686" w:type="dxa"/>
            <w:shd w:val="clear" w:color="auto" w:fill="FFFFFF" w:themeFill="background1"/>
            <w:tcMar>
              <w:top w:w="15" w:type="dxa"/>
              <w:left w:w="97" w:type="dxa"/>
              <w:bottom w:w="0" w:type="dxa"/>
              <w:right w:w="97" w:type="dxa"/>
            </w:tcMar>
            <w:hideMark/>
          </w:tcPr>
          <w:p w14:paraId="0920967A" w14:textId="77777777" w:rsidR="005229E5" w:rsidRPr="001C09C3" w:rsidRDefault="005229E5" w:rsidP="00C533F2">
            <w:pPr>
              <w:shd w:val="clear" w:color="auto" w:fill="FFFFFF"/>
              <w:spacing w:after="0" w:line="240" w:lineRule="auto"/>
              <w:ind w:right="142"/>
              <w:jc w:val="both"/>
              <w:rPr>
                <w:rFonts w:ascii="Times New Roman" w:eastAsia="Times New Roman" w:hAnsi="Times New Roman" w:cs="Times New Roman"/>
                <w:bCs/>
                <w:color w:val="000000" w:themeColor="text1"/>
                <w:sz w:val="20"/>
                <w:szCs w:val="20"/>
                <w:lang w:eastAsia="uk-UA"/>
              </w:rPr>
            </w:pPr>
            <w:r>
              <w:rPr>
                <w:rFonts w:ascii="Times New Roman" w:eastAsia="Times New Roman" w:hAnsi="Times New Roman" w:cs="Times New Roman"/>
                <w:bCs/>
                <w:color w:val="000000" w:themeColor="text1"/>
                <w:sz w:val="20"/>
                <w:szCs w:val="20"/>
                <w:lang w:eastAsia="uk-UA"/>
              </w:rPr>
              <w:t>13800+ 206</w:t>
            </w:r>
            <w:r w:rsidRPr="001C09C3">
              <w:rPr>
                <w:rFonts w:ascii="Times New Roman" w:eastAsia="Times New Roman" w:hAnsi="Times New Roman" w:cs="Times New Roman"/>
                <w:bCs/>
                <w:color w:val="000000" w:themeColor="text1"/>
                <w:sz w:val="20"/>
                <w:szCs w:val="20"/>
                <w:lang w:eastAsia="uk-UA"/>
              </w:rPr>
              <w:t>0</w:t>
            </w:r>
          </w:p>
        </w:tc>
      </w:tr>
      <w:tr w:rsidR="005229E5" w:rsidRPr="001C09C3" w14:paraId="0DB0569B" w14:textId="77777777" w:rsidTr="00C533F2">
        <w:trPr>
          <w:trHeight w:val="692"/>
        </w:trPr>
        <w:tc>
          <w:tcPr>
            <w:tcW w:w="841" w:type="dxa"/>
            <w:shd w:val="clear" w:color="auto" w:fill="FFFFFF" w:themeFill="background1"/>
            <w:tcMar>
              <w:top w:w="15" w:type="dxa"/>
              <w:left w:w="97" w:type="dxa"/>
              <w:bottom w:w="0" w:type="dxa"/>
              <w:right w:w="97" w:type="dxa"/>
            </w:tcMar>
            <w:hideMark/>
          </w:tcPr>
          <w:p w14:paraId="338F06EF" w14:textId="77777777" w:rsidR="005229E5" w:rsidRPr="001C09C3" w:rsidRDefault="005229E5" w:rsidP="00C533F2">
            <w:pPr>
              <w:shd w:val="clear" w:color="auto" w:fill="FFFFFF"/>
              <w:spacing w:after="0" w:line="240" w:lineRule="auto"/>
              <w:ind w:right="142"/>
              <w:jc w:val="both"/>
              <w:rPr>
                <w:rFonts w:ascii="Times New Roman" w:eastAsia="Times New Roman" w:hAnsi="Times New Roman" w:cs="Times New Roman"/>
                <w:bCs/>
                <w:color w:val="000000" w:themeColor="text1"/>
                <w:sz w:val="20"/>
                <w:szCs w:val="20"/>
                <w:lang w:eastAsia="uk-UA"/>
              </w:rPr>
            </w:pPr>
            <w:r w:rsidRPr="001C09C3">
              <w:rPr>
                <w:rFonts w:ascii="Times New Roman" w:eastAsia="Times New Roman" w:hAnsi="Times New Roman" w:cs="Times New Roman"/>
                <w:bCs/>
                <w:color w:val="000000" w:themeColor="text1"/>
                <w:sz w:val="20"/>
                <w:szCs w:val="20"/>
                <w:lang w:eastAsia="uk-UA"/>
              </w:rPr>
              <w:t>2</w:t>
            </w:r>
          </w:p>
        </w:tc>
        <w:tc>
          <w:tcPr>
            <w:tcW w:w="4545" w:type="dxa"/>
            <w:shd w:val="clear" w:color="auto" w:fill="FFFFFF" w:themeFill="background1"/>
            <w:tcMar>
              <w:top w:w="15" w:type="dxa"/>
              <w:left w:w="97" w:type="dxa"/>
              <w:bottom w:w="0" w:type="dxa"/>
              <w:right w:w="97" w:type="dxa"/>
            </w:tcMar>
            <w:hideMark/>
          </w:tcPr>
          <w:p w14:paraId="1109DEF6" w14:textId="77777777" w:rsidR="005229E5" w:rsidRPr="001C09C3" w:rsidRDefault="005229E5" w:rsidP="00C533F2">
            <w:pPr>
              <w:shd w:val="clear" w:color="auto" w:fill="FFFFFF"/>
              <w:spacing w:after="0" w:line="240" w:lineRule="auto"/>
              <w:ind w:right="142"/>
              <w:jc w:val="both"/>
              <w:rPr>
                <w:rFonts w:ascii="Times New Roman" w:eastAsia="Times New Roman" w:hAnsi="Times New Roman" w:cs="Times New Roman"/>
                <w:bCs/>
                <w:color w:val="000000" w:themeColor="text1"/>
                <w:sz w:val="20"/>
                <w:szCs w:val="20"/>
                <w:lang w:eastAsia="uk-UA"/>
              </w:rPr>
            </w:pPr>
            <w:r w:rsidRPr="001C09C3">
              <w:rPr>
                <w:rFonts w:ascii="Times New Roman" w:eastAsia="Times New Roman" w:hAnsi="Times New Roman" w:cs="Times New Roman"/>
                <w:bCs/>
                <w:color w:val="000000" w:themeColor="text1"/>
                <w:sz w:val="20"/>
                <w:szCs w:val="20"/>
                <w:lang w:eastAsia="uk-UA"/>
              </w:rPr>
              <w:t xml:space="preserve">Послуги дератизації </w:t>
            </w:r>
          </w:p>
          <w:p w14:paraId="42BB3891" w14:textId="77777777" w:rsidR="005229E5" w:rsidRPr="001C09C3" w:rsidRDefault="005229E5" w:rsidP="00C533F2">
            <w:pPr>
              <w:shd w:val="clear" w:color="auto" w:fill="FFFFFF"/>
              <w:spacing w:after="0" w:line="240" w:lineRule="auto"/>
              <w:ind w:right="142"/>
              <w:jc w:val="both"/>
              <w:rPr>
                <w:rFonts w:ascii="Times New Roman" w:eastAsia="Times New Roman" w:hAnsi="Times New Roman" w:cs="Times New Roman"/>
                <w:bCs/>
                <w:color w:val="000000" w:themeColor="text1"/>
                <w:sz w:val="20"/>
                <w:szCs w:val="20"/>
                <w:lang w:eastAsia="uk-UA"/>
              </w:rPr>
            </w:pPr>
            <w:r>
              <w:rPr>
                <w:rFonts w:ascii="Times New Roman" w:eastAsia="Times New Roman" w:hAnsi="Times New Roman" w:cs="Times New Roman"/>
                <w:bCs/>
                <w:color w:val="000000" w:themeColor="text1"/>
                <w:sz w:val="20"/>
                <w:szCs w:val="20"/>
                <w:lang w:eastAsia="uk-UA"/>
              </w:rPr>
              <w:t>у 2025</w:t>
            </w:r>
            <w:r w:rsidRPr="001C09C3">
              <w:rPr>
                <w:rFonts w:ascii="Times New Roman" w:eastAsia="Times New Roman" w:hAnsi="Times New Roman" w:cs="Times New Roman"/>
                <w:bCs/>
                <w:color w:val="000000" w:themeColor="text1"/>
                <w:sz w:val="20"/>
                <w:szCs w:val="20"/>
                <w:lang w:eastAsia="uk-UA"/>
              </w:rPr>
              <w:t xml:space="preserve"> році</w:t>
            </w:r>
          </w:p>
          <w:p w14:paraId="2375EB2B" w14:textId="77777777" w:rsidR="005229E5" w:rsidRPr="001C09C3" w:rsidRDefault="005229E5" w:rsidP="00C533F2">
            <w:pPr>
              <w:shd w:val="clear" w:color="auto" w:fill="FFFFFF"/>
              <w:spacing w:after="0" w:line="240" w:lineRule="auto"/>
              <w:ind w:right="142"/>
              <w:jc w:val="both"/>
              <w:rPr>
                <w:rFonts w:ascii="Times New Roman" w:eastAsia="Times New Roman" w:hAnsi="Times New Roman" w:cs="Times New Roman"/>
                <w:bCs/>
                <w:color w:val="000000" w:themeColor="text1"/>
                <w:sz w:val="20"/>
                <w:szCs w:val="20"/>
                <w:lang w:eastAsia="uk-UA"/>
              </w:rPr>
            </w:pPr>
            <w:r>
              <w:rPr>
                <w:rFonts w:ascii="Times New Roman" w:eastAsia="Times New Roman" w:hAnsi="Times New Roman" w:cs="Times New Roman"/>
                <w:bCs/>
                <w:color w:val="000000" w:themeColor="text1"/>
                <w:sz w:val="20"/>
                <w:szCs w:val="20"/>
                <w:lang w:eastAsia="uk-UA"/>
              </w:rPr>
              <w:t>у 2026</w:t>
            </w:r>
            <w:r w:rsidRPr="001C09C3">
              <w:rPr>
                <w:rFonts w:ascii="Times New Roman" w:eastAsia="Times New Roman" w:hAnsi="Times New Roman" w:cs="Times New Roman"/>
                <w:bCs/>
                <w:color w:val="000000" w:themeColor="text1"/>
                <w:sz w:val="20"/>
                <w:szCs w:val="20"/>
                <w:lang w:eastAsia="uk-UA"/>
              </w:rPr>
              <w:t xml:space="preserve"> році</w:t>
            </w:r>
          </w:p>
        </w:tc>
        <w:tc>
          <w:tcPr>
            <w:tcW w:w="3686" w:type="dxa"/>
            <w:shd w:val="clear" w:color="auto" w:fill="FFFFFF" w:themeFill="background1"/>
            <w:tcMar>
              <w:top w:w="15" w:type="dxa"/>
              <w:left w:w="97" w:type="dxa"/>
              <w:bottom w:w="0" w:type="dxa"/>
              <w:right w:w="97" w:type="dxa"/>
            </w:tcMar>
            <w:hideMark/>
          </w:tcPr>
          <w:p w14:paraId="7DCB97F3" w14:textId="77777777" w:rsidR="005229E5" w:rsidRPr="001C09C3" w:rsidRDefault="005229E5" w:rsidP="00C533F2">
            <w:pPr>
              <w:shd w:val="clear" w:color="auto" w:fill="FFFFFF"/>
              <w:spacing w:after="0" w:line="240" w:lineRule="auto"/>
              <w:ind w:right="142"/>
              <w:jc w:val="both"/>
              <w:rPr>
                <w:rFonts w:ascii="Times New Roman" w:eastAsia="Times New Roman" w:hAnsi="Times New Roman" w:cs="Times New Roman"/>
                <w:bCs/>
                <w:color w:val="000000" w:themeColor="text1"/>
                <w:sz w:val="20"/>
                <w:szCs w:val="20"/>
                <w:lang w:eastAsia="uk-UA"/>
              </w:rPr>
            </w:pPr>
            <w:r w:rsidRPr="001C09C3">
              <w:rPr>
                <w:rFonts w:ascii="Times New Roman" w:eastAsia="Times New Roman" w:hAnsi="Times New Roman" w:cs="Times New Roman"/>
                <w:bCs/>
                <w:color w:val="000000" w:themeColor="text1"/>
                <w:sz w:val="20"/>
                <w:szCs w:val="20"/>
                <w:lang w:eastAsia="uk-UA"/>
              </w:rPr>
              <w:t> </w:t>
            </w:r>
          </w:p>
          <w:p w14:paraId="0691427D" w14:textId="77777777" w:rsidR="005229E5" w:rsidRPr="001C09C3" w:rsidRDefault="005229E5" w:rsidP="00C533F2">
            <w:pPr>
              <w:shd w:val="clear" w:color="auto" w:fill="FFFFFF"/>
              <w:spacing w:after="0" w:line="240" w:lineRule="auto"/>
              <w:ind w:right="142"/>
              <w:jc w:val="both"/>
              <w:rPr>
                <w:rFonts w:ascii="Times New Roman" w:eastAsia="Times New Roman" w:hAnsi="Times New Roman" w:cs="Times New Roman"/>
                <w:bCs/>
                <w:color w:val="000000" w:themeColor="text1"/>
                <w:sz w:val="20"/>
                <w:szCs w:val="20"/>
                <w:lang w:eastAsia="uk-UA"/>
              </w:rPr>
            </w:pPr>
            <w:r>
              <w:rPr>
                <w:rFonts w:ascii="Times New Roman" w:eastAsia="Times New Roman" w:hAnsi="Times New Roman" w:cs="Times New Roman"/>
                <w:bCs/>
                <w:color w:val="000000" w:themeColor="text1"/>
                <w:sz w:val="20"/>
                <w:szCs w:val="20"/>
                <w:lang w:eastAsia="uk-UA"/>
              </w:rPr>
              <w:t>26400</w:t>
            </w:r>
          </w:p>
        </w:tc>
      </w:tr>
      <w:tr w:rsidR="005229E5" w:rsidRPr="001C09C3" w14:paraId="5AD5EFE0" w14:textId="77777777" w:rsidTr="00C533F2">
        <w:trPr>
          <w:trHeight w:val="674"/>
        </w:trPr>
        <w:tc>
          <w:tcPr>
            <w:tcW w:w="841" w:type="dxa"/>
            <w:shd w:val="clear" w:color="auto" w:fill="FFFFFF" w:themeFill="background1"/>
            <w:tcMar>
              <w:top w:w="15" w:type="dxa"/>
              <w:left w:w="97" w:type="dxa"/>
              <w:bottom w:w="0" w:type="dxa"/>
              <w:right w:w="97" w:type="dxa"/>
            </w:tcMar>
            <w:hideMark/>
          </w:tcPr>
          <w:p w14:paraId="40F73DB1" w14:textId="77777777" w:rsidR="005229E5" w:rsidRPr="001C09C3" w:rsidRDefault="005229E5" w:rsidP="00C533F2">
            <w:pPr>
              <w:shd w:val="clear" w:color="auto" w:fill="FFFFFF"/>
              <w:spacing w:after="0" w:line="240" w:lineRule="auto"/>
              <w:ind w:right="142"/>
              <w:jc w:val="both"/>
              <w:rPr>
                <w:rFonts w:ascii="Times New Roman" w:eastAsia="Times New Roman" w:hAnsi="Times New Roman" w:cs="Times New Roman"/>
                <w:bCs/>
                <w:color w:val="000000" w:themeColor="text1"/>
                <w:sz w:val="20"/>
                <w:szCs w:val="20"/>
                <w:lang w:eastAsia="uk-UA"/>
              </w:rPr>
            </w:pPr>
            <w:r w:rsidRPr="001C09C3">
              <w:rPr>
                <w:rFonts w:ascii="Times New Roman" w:eastAsia="Times New Roman" w:hAnsi="Times New Roman" w:cs="Times New Roman"/>
                <w:bCs/>
                <w:color w:val="000000" w:themeColor="text1"/>
                <w:sz w:val="20"/>
                <w:szCs w:val="20"/>
                <w:lang w:eastAsia="uk-UA"/>
              </w:rPr>
              <w:t>3</w:t>
            </w:r>
          </w:p>
        </w:tc>
        <w:tc>
          <w:tcPr>
            <w:tcW w:w="4545" w:type="dxa"/>
            <w:shd w:val="clear" w:color="auto" w:fill="FFFFFF" w:themeFill="background1"/>
            <w:tcMar>
              <w:top w:w="15" w:type="dxa"/>
              <w:left w:w="97" w:type="dxa"/>
              <w:bottom w:w="0" w:type="dxa"/>
              <w:right w:w="97" w:type="dxa"/>
            </w:tcMar>
            <w:hideMark/>
          </w:tcPr>
          <w:p w14:paraId="680690C8" w14:textId="77777777" w:rsidR="005229E5" w:rsidRPr="001C09C3" w:rsidRDefault="005229E5" w:rsidP="00C533F2">
            <w:pPr>
              <w:shd w:val="clear" w:color="auto" w:fill="FFFFFF"/>
              <w:spacing w:after="0" w:line="240" w:lineRule="auto"/>
              <w:ind w:right="142"/>
              <w:jc w:val="both"/>
              <w:rPr>
                <w:rFonts w:ascii="Times New Roman" w:eastAsia="Times New Roman" w:hAnsi="Times New Roman" w:cs="Times New Roman"/>
                <w:bCs/>
                <w:color w:val="000000" w:themeColor="text1"/>
                <w:sz w:val="20"/>
                <w:szCs w:val="20"/>
                <w:lang w:eastAsia="uk-UA"/>
              </w:rPr>
            </w:pPr>
            <w:r w:rsidRPr="001C09C3">
              <w:rPr>
                <w:rFonts w:ascii="Times New Roman" w:eastAsia="Times New Roman" w:hAnsi="Times New Roman" w:cs="Times New Roman"/>
                <w:bCs/>
                <w:color w:val="000000" w:themeColor="text1"/>
                <w:sz w:val="20"/>
                <w:szCs w:val="20"/>
                <w:lang w:eastAsia="uk-UA"/>
              </w:rPr>
              <w:t>Послуги тривожної кнопки</w:t>
            </w:r>
          </w:p>
          <w:p w14:paraId="5EED2E8F" w14:textId="77777777" w:rsidR="005229E5" w:rsidRPr="001C09C3" w:rsidRDefault="005229E5" w:rsidP="00C533F2">
            <w:pPr>
              <w:shd w:val="clear" w:color="auto" w:fill="FFFFFF"/>
              <w:spacing w:after="0" w:line="240" w:lineRule="auto"/>
              <w:ind w:right="142"/>
              <w:jc w:val="both"/>
              <w:rPr>
                <w:rFonts w:ascii="Times New Roman" w:eastAsia="Times New Roman" w:hAnsi="Times New Roman" w:cs="Times New Roman"/>
                <w:bCs/>
                <w:color w:val="000000" w:themeColor="text1"/>
                <w:sz w:val="20"/>
                <w:szCs w:val="20"/>
                <w:lang w:eastAsia="uk-UA"/>
              </w:rPr>
            </w:pPr>
            <w:r>
              <w:rPr>
                <w:rFonts w:ascii="Times New Roman" w:eastAsia="Times New Roman" w:hAnsi="Times New Roman" w:cs="Times New Roman"/>
                <w:bCs/>
                <w:color w:val="000000" w:themeColor="text1"/>
                <w:sz w:val="20"/>
                <w:szCs w:val="20"/>
                <w:lang w:eastAsia="uk-UA"/>
              </w:rPr>
              <w:t>у 2025</w:t>
            </w:r>
            <w:r w:rsidRPr="001C09C3">
              <w:rPr>
                <w:rFonts w:ascii="Times New Roman" w:eastAsia="Times New Roman" w:hAnsi="Times New Roman" w:cs="Times New Roman"/>
                <w:bCs/>
                <w:color w:val="000000" w:themeColor="text1"/>
                <w:sz w:val="20"/>
                <w:szCs w:val="20"/>
                <w:lang w:eastAsia="uk-UA"/>
              </w:rPr>
              <w:t xml:space="preserve"> році</w:t>
            </w:r>
          </w:p>
          <w:p w14:paraId="4C1FFEFD" w14:textId="77777777" w:rsidR="005229E5" w:rsidRDefault="005229E5" w:rsidP="00C533F2">
            <w:pPr>
              <w:shd w:val="clear" w:color="auto" w:fill="FFFFFF"/>
              <w:spacing w:after="0" w:line="240" w:lineRule="auto"/>
              <w:ind w:right="142"/>
              <w:jc w:val="both"/>
              <w:rPr>
                <w:rFonts w:ascii="Times New Roman" w:eastAsia="Times New Roman" w:hAnsi="Times New Roman" w:cs="Times New Roman"/>
                <w:bCs/>
                <w:color w:val="000000" w:themeColor="text1"/>
                <w:sz w:val="20"/>
                <w:szCs w:val="20"/>
                <w:lang w:eastAsia="uk-UA"/>
              </w:rPr>
            </w:pPr>
            <w:r>
              <w:rPr>
                <w:rFonts w:ascii="Times New Roman" w:eastAsia="Times New Roman" w:hAnsi="Times New Roman" w:cs="Times New Roman"/>
                <w:bCs/>
                <w:color w:val="000000" w:themeColor="text1"/>
                <w:sz w:val="20"/>
                <w:szCs w:val="20"/>
                <w:lang w:eastAsia="uk-UA"/>
              </w:rPr>
              <w:t>у 2026</w:t>
            </w:r>
            <w:r w:rsidRPr="001C09C3">
              <w:rPr>
                <w:rFonts w:ascii="Times New Roman" w:eastAsia="Times New Roman" w:hAnsi="Times New Roman" w:cs="Times New Roman"/>
                <w:bCs/>
                <w:color w:val="000000" w:themeColor="text1"/>
                <w:sz w:val="20"/>
                <w:szCs w:val="20"/>
                <w:lang w:eastAsia="uk-UA"/>
              </w:rPr>
              <w:t xml:space="preserve"> році</w:t>
            </w:r>
          </w:p>
          <w:p w14:paraId="0285FDFD" w14:textId="77777777" w:rsidR="005229E5" w:rsidRPr="001C09C3" w:rsidRDefault="005229E5" w:rsidP="00C533F2">
            <w:pPr>
              <w:shd w:val="clear" w:color="auto" w:fill="FFFFFF"/>
              <w:spacing w:after="0" w:line="240" w:lineRule="auto"/>
              <w:ind w:right="142"/>
              <w:jc w:val="both"/>
              <w:rPr>
                <w:rFonts w:ascii="Times New Roman" w:eastAsia="Times New Roman" w:hAnsi="Times New Roman" w:cs="Times New Roman"/>
                <w:bCs/>
                <w:color w:val="000000" w:themeColor="text1"/>
                <w:sz w:val="20"/>
                <w:szCs w:val="20"/>
                <w:lang w:eastAsia="uk-UA"/>
              </w:rPr>
            </w:pPr>
            <w:r>
              <w:rPr>
                <w:rFonts w:ascii="Times New Roman" w:eastAsia="Times New Roman" w:hAnsi="Times New Roman" w:cs="Times New Roman"/>
                <w:bCs/>
                <w:color w:val="000000" w:themeColor="text1"/>
                <w:sz w:val="20"/>
                <w:szCs w:val="20"/>
                <w:lang w:eastAsia="uk-UA"/>
              </w:rPr>
              <w:t>Послуги охорони</w:t>
            </w:r>
          </w:p>
        </w:tc>
        <w:tc>
          <w:tcPr>
            <w:tcW w:w="3686" w:type="dxa"/>
            <w:shd w:val="clear" w:color="auto" w:fill="FFFFFF" w:themeFill="background1"/>
            <w:tcMar>
              <w:top w:w="15" w:type="dxa"/>
              <w:left w:w="97" w:type="dxa"/>
              <w:bottom w:w="0" w:type="dxa"/>
              <w:right w:w="97" w:type="dxa"/>
            </w:tcMar>
            <w:hideMark/>
          </w:tcPr>
          <w:p w14:paraId="696D90B9" w14:textId="77777777" w:rsidR="005229E5" w:rsidRPr="001C09C3" w:rsidRDefault="005229E5" w:rsidP="00C533F2">
            <w:pPr>
              <w:shd w:val="clear" w:color="auto" w:fill="FFFFFF"/>
              <w:spacing w:after="0" w:line="240" w:lineRule="auto"/>
              <w:ind w:right="142"/>
              <w:jc w:val="both"/>
              <w:rPr>
                <w:rFonts w:ascii="Times New Roman" w:eastAsia="Times New Roman" w:hAnsi="Times New Roman" w:cs="Times New Roman"/>
                <w:bCs/>
                <w:color w:val="000000" w:themeColor="text1"/>
                <w:sz w:val="20"/>
                <w:szCs w:val="20"/>
                <w:lang w:eastAsia="uk-UA"/>
              </w:rPr>
            </w:pPr>
            <w:r w:rsidRPr="001C09C3">
              <w:rPr>
                <w:rFonts w:ascii="Times New Roman" w:eastAsia="Times New Roman" w:hAnsi="Times New Roman" w:cs="Times New Roman"/>
                <w:bCs/>
                <w:color w:val="000000" w:themeColor="text1"/>
                <w:sz w:val="20"/>
                <w:szCs w:val="20"/>
                <w:lang w:eastAsia="uk-UA"/>
              </w:rPr>
              <w:t> </w:t>
            </w:r>
          </w:p>
          <w:p w14:paraId="2B5603CB" w14:textId="77777777" w:rsidR="005229E5" w:rsidRDefault="005229E5" w:rsidP="00C533F2">
            <w:pPr>
              <w:shd w:val="clear" w:color="auto" w:fill="FFFFFF"/>
              <w:spacing w:after="0" w:line="240" w:lineRule="auto"/>
              <w:ind w:right="142"/>
              <w:jc w:val="both"/>
              <w:rPr>
                <w:rFonts w:ascii="Times New Roman" w:eastAsia="Times New Roman" w:hAnsi="Times New Roman" w:cs="Times New Roman"/>
                <w:bCs/>
                <w:color w:val="000000" w:themeColor="text1"/>
                <w:sz w:val="20"/>
                <w:szCs w:val="20"/>
                <w:lang w:eastAsia="uk-UA"/>
              </w:rPr>
            </w:pPr>
            <w:r>
              <w:rPr>
                <w:rFonts w:ascii="Times New Roman" w:eastAsia="Times New Roman" w:hAnsi="Times New Roman" w:cs="Times New Roman"/>
                <w:bCs/>
                <w:color w:val="000000" w:themeColor="text1"/>
                <w:sz w:val="20"/>
                <w:szCs w:val="20"/>
                <w:lang w:eastAsia="uk-UA"/>
              </w:rPr>
              <w:t>3600</w:t>
            </w:r>
          </w:p>
          <w:p w14:paraId="1DDC5385" w14:textId="77777777" w:rsidR="005229E5" w:rsidRDefault="005229E5" w:rsidP="00C533F2">
            <w:pPr>
              <w:shd w:val="clear" w:color="auto" w:fill="FFFFFF"/>
              <w:spacing w:after="0" w:line="240" w:lineRule="auto"/>
              <w:ind w:right="142"/>
              <w:jc w:val="both"/>
              <w:rPr>
                <w:rFonts w:ascii="Times New Roman" w:eastAsia="Times New Roman" w:hAnsi="Times New Roman" w:cs="Times New Roman"/>
                <w:bCs/>
                <w:color w:val="000000" w:themeColor="text1"/>
                <w:sz w:val="20"/>
                <w:szCs w:val="20"/>
                <w:lang w:eastAsia="uk-UA"/>
              </w:rPr>
            </w:pPr>
          </w:p>
          <w:p w14:paraId="287CE7D0" w14:textId="77777777" w:rsidR="005229E5" w:rsidRPr="001C09C3" w:rsidRDefault="005229E5" w:rsidP="00C533F2">
            <w:pPr>
              <w:shd w:val="clear" w:color="auto" w:fill="FFFFFF"/>
              <w:spacing w:after="0" w:line="240" w:lineRule="auto"/>
              <w:ind w:right="142"/>
              <w:jc w:val="both"/>
              <w:rPr>
                <w:rFonts w:ascii="Times New Roman" w:eastAsia="Times New Roman" w:hAnsi="Times New Roman" w:cs="Times New Roman"/>
                <w:bCs/>
                <w:color w:val="000000" w:themeColor="text1"/>
                <w:sz w:val="20"/>
                <w:szCs w:val="20"/>
                <w:lang w:eastAsia="uk-UA"/>
              </w:rPr>
            </w:pPr>
            <w:r>
              <w:rPr>
                <w:rFonts w:ascii="Times New Roman" w:eastAsia="Times New Roman" w:hAnsi="Times New Roman" w:cs="Times New Roman"/>
                <w:bCs/>
                <w:color w:val="000000" w:themeColor="text1"/>
                <w:sz w:val="20"/>
                <w:szCs w:val="20"/>
                <w:lang w:eastAsia="uk-UA"/>
              </w:rPr>
              <w:t>37800</w:t>
            </w:r>
          </w:p>
        </w:tc>
      </w:tr>
      <w:tr w:rsidR="005229E5" w:rsidRPr="001C09C3" w14:paraId="16B12048" w14:textId="77777777" w:rsidTr="00C533F2">
        <w:trPr>
          <w:trHeight w:val="515"/>
        </w:trPr>
        <w:tc>
          <w:tcPr>
            <w:tcW w:w="841" w:type="dxa"/>
            <w:shd w:val="clear" w:color="auto" w:fill="FFFFFF" w:themeFill="background1"/>
            <w:tcMar>
              <w:top w:w="15" w:type="dxa"/>
              <w:left w:w="97" w:type="dxa"/>
              <w:bottom w:w="0" w:type="dxa"/>
              <w:right w:w="97" w:type="dxa"/>
            </w:tcMar>
            <w:hideMark/>
          </w:tcPr>
          <w:p w14:paraId="5C6051FE" w14:textId="77777777" w:rsidR="005229E5" w:rsidRPr="001C09C3" w:rsidRDefault="005229E5" w:rsidP="00C533F2">
            <w:pPr>
              <w:shd w:val="clear" w:color="auto" w:fill="FFFFFF"/>
              <w:spacing w:after="0" w:line="240" w:lineRule="auto"/>
              <w:ind w:right="142"/>
              <w:jc w:val="both"/>
              <w:rPr>
                <w:rFonts w:ascii="Times New Roman" w:eastAsia="Times New Roman" w:hAnsi="Times New Roman" w:cs="Times New Roman"/>
                <w:bCs/>
                <w:color w:val="000000" w:themeColor="text1"/>
                <w:sz w:val="20"/>
                <w:szCs w:val="20"/>
                <w:lang w:eastAsia="uk-UA"/>
              </w:rPr>
            </w:pPr>
            <w:r w:rsidRPr="001C09C3">
              <w:rPr>
                <w:rFonts w:ascii="Times New Roman" w:eastAsia="Times New Roman" w:hAnsi="Times New Roman" w:cs="Times New Roman"/>
                <w:bCs/>
                <w:color w:val="000000" w:themeColor="text1"/>
                <w:sz w:val="20"/>
                <w:szCs w:val="20"/>
                <w:lang w:eastAsia="uk-UA"/>
              </w:rPr>
              <w:t>4</w:t>
            </w:r>
          </w:p>
        </w:tc>
        <w:tc>
          <w:tcPr>
            <w:tcW w:w="4545" w:type="dxa"/>
            <w:shd w:val="clear" w:color="auto" w:fill="FFFFFF" w:themeFill="background1"/>
            <w:tcMar>
              <w:top w:w="15" w:type="dxa"/>
              <w:left w:w="97" w:type="dxa"/>
              <w:bottom w:w="0" w:type="dxa"/>
              <w:right w:w="97" w:type="dxa"/>
            </w:tcMar>
            <w:hideMark/>
          </w:tcPr>
          <w:p w14:paraId="76367382" w14:textId="77777777" w:rsidR="005229E5" w:rsidRPr="001C09C3" w:rsidRDefault="005229E5" w:rsidP="00C533F2">
            <w:pPr>
              <w:shd w:val="clear" w:color="auto" w:fill="FFFFFF"/>
              <w:spacing w:after="0" w:line="240" w:lineRule="auto"/>
              <w:ind w:right="142"/>
              <w:jc w:val="both"/>
              <w:rPr>
                <w:rFonts w:ascii="Times New Roman" w:eastAsia="Times New Roman" w:hAnsi="Times New Roman" w:cs="Times New Roman"/>
                <w:bCs/>
                <w:color w:val="000000" w:themeColor="text1"/>
                <w:sz w:val="20"/>
                <w:szCs w:val="20"/>
                <w:lang w:eastAsia="uk-UA"/>
              </w:rPr>
            </w:pPr>
            <w:r w:rsidRPr="001C09C3">
              <w:rPr>
                <w:rFonts w:ascii="Times New Roman" w:eastAsia="Times New Roman" w:hAnsi="Times New Roman" w:cs="Times New Roman"/>
                <w:bCs/>
                <w:color w:val="000000" w:themeColor="text1"/>
                <w:sz w:val="20"/>
                <w:szCs w:val="20"/>
                <w:lang w:eastAsia="uk-UA"/>
              </w:rPr>
              <w:t xml:space="preserve">Придбання </w:t>
            </w:r>
            <w:r>
              <w:rPr>
                <w:rFonts w:ascii="Times New Roman" w:eastAsia="Times New Roman" w:hAnsi="Times New Roman" w:cs="Times New Roman"/>
                <w:bCs/>
                <w:color w:val="000000" w:themeColor="text1"/>
                <w:sz w:val="20"/>
                <w:szCs w:val="20"/>
                <w:lang w:eastAsia="uk-UA"/>
              </w:rPr>
              <w:t>пінопласту для утеплення стелі (біля трудового навчання, в’їзд у дворик)</w:t>
            </w:r>
          </w:p>
        </w:tc>
        <w:tc>
          <w:tcPr>
            <w:tcW w:w="3686" w:type="dxa"/>
            <w:shd w:val="clear" w:color="auto" w:fill="FFFFFF" w:themeFill="background1"/>
            <w:tcMar>
              <w:top w:w="15" w:type="dxa"/>
              <w:left w:w="97" w:type="dxa"/>
              <w:bottom w:w="0" w:type="dxa"/>
              <w:right w:w="97" w:type="dxa"/>
            </w:tcMar>
            <w:hideMark/>
          </w:tcPr>
          <w:p w14:paraId="21FA3432" w14:textId="77777777" w:rsidR="005229E5" w:rsidRPr="001C09C3" w:rsidRDefault="005229E5" w:rsidP="00C533F2">
            <w:pPr>
              <w:shd w:val="clear" w:color="auto" w:fill="FFFFFF"/>
              <w:spacing w:after="0" w:line="240" w:lineRule="auto"/>
              <w:ind w:right="142"/>
              <w:jc w:val="both"/>
              <w:rPr>
                <w:rFonts w:ascii="Times New Roman" w:eastAsia="Times New Roman" w:hAnsi="Times New Roman" w:cs="Times New Roman"/>
                <w:bCs/>
                <w:color w:val="000000" w:themeColor="text1"/>
                <w:sz w:val="20"/>
                <w:szCs w:val="20"/>
                <w:lang w:eastAsia="uk-UA"/>
              </w:rPr>
            </w:pPr>
            <w:r>
              <w:rPr>
                <w:rFonts w:ascii="Times New Roman" w:eastAsia="Times New Roman" w:hAnsi="Times New Roman" w:cs="Times New Roman"/>
                <w:bCs/>
                <w:color w:val="000000" w:themeColor="text1"/>
                <w:sz w:val="20"/>
                <w:szCs w:val="20"/>
                <w:lang w:eastAsia="uk-UA"/>
              </w:rPr>
              <w:t>8250</w:t>
            </w:r>
          </w:p>
        </w:tc>
      </w:tr>
      <w:tr w:rsidR="005229E5" w:rsidRPr="001C09C3" w14:paraId="7A536BFC" w14:textId="77777777" w:rsidTr="00C533F2">
        <w:trPr>
          <w:trHeight w:val="536"/>
        </w:trPr>
        <w:tc>
          <w:tcPr>
            <w:tcW w:w="841" w:type="dxa"/>
            <w:shd w:val="clear" w:color="auto" w:fill="FFFFFF" w:themeFill="background1"/>
            <w:tcMar>
              <w:top w:w="15" w:type="dxa"/>
              <w:left w:w="97" w:type="dxa"/>
              <w:bottom w:w="0" w:type="dxa"/>
              <w:right w:w="97" w:type="dxa"/>
            </w:tcMar>
            <w:hideMark/>
          </w:tcPr>
          <w:p w14:paraId="243033E3" w14:textId="77777777" w:rsidR="005229E5" w:rsidRPr="001C09C3" w:rsidRDefault="005229E5" w:rsidP="00C533F2">
            <w:pPr>
              <w:shd w:val="clear" w:color="auto" w:fill="FFFFFF"/>
              <w:spacing w:after="0" w:line="240" w:lineRule="auto"/>
              <w:ind w:right="142"/>
              <w:jc w:val="both"/>
              <w:rPr>
                <w:rFonts w:ascii="Times New Roman" w:eastAsia="Times New Roman" w:hAnsi="Times New Roman" w:cs="Times New Roman"/>
                <w:bCs/>
                <w:color w:val="000000" w:themeColor="text1"/>
                <w:sz w:val="20"/>
                <w:szCs w:val="20"/>
                <w:lang w:eastAsia="uk-UA"/>
              </w:rPr>
            </w:pPr>
            <w:r w:rsidRPr="001C09C3">
              <w:rPr>
                <w:rFonts w:ascii="Times New Roman" w:eastAsia="Times New Roman" w:hAnsi="Times New Roman" w:cs="Times New Roman"/>
                <w:bCs/>
                <w:color w:val="000000" w:themeColor="text1"/>
                <w:sz w:val="20"/>
                <w:szCs w:val="20"/>
                <w:lang w:eastAsia="uk-UA"/>
              </w:rPr>
              <w:t>5</w:t>
            </w:r>
          </w:p>
        </w:tc>
        <w:tc>
          <w:tcPr>
            <w:tcW w:w="4545" w:type="dxa"/>
            <w:shd w:val="clear" w:color="auto" w:fill="FFFFFF" w:themeFill="background1"/>
            <w:tcMar>
              <w:top w:w="15" w:type="dxa"/>
              <w:left w:w="97" w:type="dxa"/>
              <w:bottom w:w="0" w:type="dxa"/>
              <w:right w:w="97" w:type="dxa"/>
            </w:tcMar>
            <w:hideMark/>
          </w:tcPr>
          <w:p w14:paraId="68435B1D" w14:textId="77777777" w:rsidR="005229E5" w:rsidRPr="001C09C3" w:rsidRDefault="005229E5" w:rsidP="00C533F2">
            <w:pPr>
              <w:shd w:val="clear" w:color="auto" w:fill="FFFFFF"/>
              <w:spacing w:after="0" w:line="240" w:lineRule="auto"/>
              <w:ind w:right="142"/>
              <w:jc w:val="both"/>
              <w:rPr>
                <w:rFonts w:ascii="Times New Roman" w:eastAsia="Times New Roman" w:hAnsi="Times New Roman" w:cs="Times New Roman"/>
                <w:bCs/>
                <w:color w:val="000000" w:themeColor="text1"/>
                <w:sz w:val="20"/>
                <w:szCs w:val="20"/>
                <w:lang w:eastAsia="uk-UA"/>
              </w:rPr>
            </w:pPr>
            <w:r w:rsidRPr="001C09C3">
              <w:rPr>
                <w:rFonts w:ascii="Times New Roman" w:eastAsia="Times New Roman" w:hAnsi="Times New Roman" w:cs="Times New Roman"/>
                <w:bCs/>
                <w:color w:val="000000" w:themeColor="text1"/>
                <w:sz w:val="20"/>
                <w:szCs w:val="20"/>
                <w:lang w:eastAsia="uk-UA"/>
              </w:rPr>
              <w:t>Придбання дизпалив</w:t>
            </w:r>
            <w:r>
              <w:rPr>
                <w:rFonts w:ascii="Times New Roman" w:eastAsia="Times New Roman" w:hAnsi="Times New Roman" w:cs="Times New Roman"/>
                <w:bCs/>
                <w:color w:val="000000" w:themeColor="text1"/>
                <w:sz w:val="20"/>
                <w:szCs w:val="20"/>
                <w:lang w:eastAsia="uk-UA"/>
              </w:rPr>
              <w:t>а для підвозу учнів у 2025 році 2026</w:t>
            </w:r>
            <w:r w:rsidRPr="001C09C3">
              <w:rPr>
                <w:rFonts w:ascii="Times New Roman" w:eastAsia="Times New Roman" w:hAnsi="Times New Roman" w:cs="Times New Roman"/>
                <w:bCs/>
                <w:color w:val="000000" w:themeColor="text1"/>
                <w:sz w:val="20"/>
                <w:szCs w:val="20"/>
                <w:lang w:eastAsia="uk-UA"/>
              </w:rPr>
              <w:t xml:space="preserve"> році</w:t>
            </w:r>
          </w:p>
        </w:tc>
        <w:tc>
          <w:tcPr>
            <w:tcW w:w="3686" w:type="dxa"/>
            <w:shd w:val="clear" w:color="auto" w:fill="FFFFFF" w:themeFill="background1"/>
            <w:tcMar>
              <w:top w:w="15" w:type="dxa"/>
              <w:left w:w="97" w:type="dxa"/>
              <w:bottom w:w="0" w:type="dxa"/>
              <w:right w:w="97" w:type="dxa"/>
            </w:tcMar>
            <w:hideMark/>
          </w:tcPr>
          <w:p w14:paraId="7B0B4498" w14:textId="77777777" w:rsidR="005229E5" w:rsidRPr="001C09C3" w:rsidRDefault="005229E5" w:rsidP="00C533F2">
            <w:pPr>
              <w:shd w:val="clear" w:color="auto" w:fill="FFFFFF"/>
              <w:spacing w:after="0" w:line="240" w:lineRule="auto"/>
              <w:ind w:right="142"/>
              <w:jc w:val="both"/>
              <w:rPr>
                <w:rFonts w:ascii="Times New Roman" w:eastAsia="Times New Roman" w:hAnsi="Times New Roman" w:cs="Times New Roman"/>
                <w:bCs/>
                <w:color w:val="000000" w:themeColor="text1"/>
                <w:sz w:val="20"/>
                <w:szCs w:val="20"/>
                <w:lang w:eastAsia="uk-UA"/>
              </w:rPr>
            </w:pPr>
            <w:r w:rsidRPr="001C09C3">
              <w:rPr>
                <w:rFonts w:ascii="Times New Roman" w:eastAsia="Times New Roman" w:hAnsi="Times New Roman" w:cs="Times New Roman"/>
                <w:bCs/>
                <w:color w:val="000000" w:themeColor="text1"/>
                <w:sz w:val="20"/>
                <w:szCs w:val="20"/>
                <w:lang w:eastAsia="uk-UA"/>
              </w:rPr>
              <w:t> </w:t>
            </w:r>
            <w:r>
              <w:rPr>
                <w:rFonts w:ascii="Times New Roman" w:eastAsia="Times New Roman" w:hAnsi="Times New Roman" w:cs="Times New Roman"/>
                <w:bCs/>
                <w:color w:val="000000" w:themeColor="text1"/>
                <w:sz w:val="20"/>
                <w:szCs w:val="20"/>
                <w:lang w:eastAsia="uk-UA"/>
              </w:rPr>
              <w:t>117 821</w:t>
            </w:r>
          </w:p>
        </w:tc>
      </w:tr>
      <w:tr w:rsidR="005229E5" w:rsidRPr="001C09C3" w14:paraId="74CCD1E5" w14:textId="77777777" w:rsidTr="00C533F2">
        <w:trPr>
          <w:trHeight w:val="247"/>
        </w:trPr>
        <w:tc>
          <w:tcPr>
            <w:tcW w:w="841" w:type="dxa"/>
            <w:shd w:val="clear" w:color="auto" w:fill="FFFFFF" w:themeFill="background1"/>
            <w:tcMar>
              <w:top w:w="15" w:type="dxa"/>
              <w:left w:w="97" w:type="dxa"/>
              <w:bottom w:w="0" w:type="dxa"/>
              <w:right w:w="97" w:type="dxa"/>
            </w:tcMar>
            <w:hideMark/>
          </w:tcPr>
          <w:p w14:paraId="6D628A9F" w14:textId="77777777" w:rsidR="005229E5" w:rsidRPr="001C09C3" w:rsidRDefault="005229E5" w:rsidP="00C533F2">
            <w:pPr>
              <w:shd w:val="clear" w:color="auto" w:fill="FFFFFF"/>
              <w:spacing w:after="0" w:line="240" w:lineRule="auto"/>
              <w:ind w:right="142"/>
              <w:jc w:val="both"/>
              <w:rPr>
                <w:rFonts w:ascii="Times New Roman" w:eastAsia="Times New Roman" w:hAnsi="Times New Roman" w:cs="Times New Roman"/>
                <w:bCs/>
                <w:color w:val="000000" w:themeColor="text1"/>
                <w:sz w:val="20"/>
                <w:szCs w:val="20"/>
                <w:lang w:eastAsia="uk-UA"/>
              </w:rPr>
            </w:pPr>
            <w:r w:rsidRPr="001C09C3">
              <w:rPr>
                <w:rFonts w:ascii="Times New Roman" w:eastAsia="Times New Roman" w:hAnsi="Times New Roman" w:cs="Times New Roman"/>
                <w:bCs/>
                <w:color w:val="000000" w:themeColor="text1"/>
                <w:sz w:val="20"/>
                <w:szCs w:val="20"/>
                <w:lang w:eastAsia="uk-UA"/>
              </w:rPr>
              <w:t>6</w:t>
            </w:r>
          </w:p>
        </w:tc>
        <w:tc>
          <w:tcPr>
            <w:tcW w:w="4545" w:type="dxa"/>
            <w:shd w:val="clear" w:color="auto" w:fill="FFFFFF" w:themeFill="background1"/>
            <w:tcMar>
              <w:top w:w="15" w:type="dxa"/>
              <w:left w:w="97" w:type="dxa"/>
              <w:bottom w:w="0" w:type="dxa"/>
              <w:right w:w="97" w:type="dxa"/>
            </w:tcMar>
            <w:hideMark/>
          </w:tcPr>
          <w:p w14:paraId="786CDB23" w14:textId="77777777" w:rsidR="005229E5" w:rsidRPr="001C09C3" w:rsidRDefault="005229E5" w:rsidP="00C533F2">
            <w:pPr>
              <w:shd w:val="clear" w:color="auto" w:fill="FFFFFF"/>
              <w:spacing w:after="0" w:line="240" w:lineRule="auto"/>
              <w:ind w:right="142"/>
              <w:jc w:val="both"/>
              <w:rPr>
                <w:rFonts w:ascii="Times New Roman" w:eastAsia="Times New Roman" w:hAnsi="Times New Roman" w:cs="Times New Roman"/>
                <w:bCs/>
                <w:color w:val="000000" w:themeColor="text1"/>
                <w:sz w:val="20"/>
                <w:szCs w:val="20"/>
                <w:lang w:eastAsia="uk-UA"/>
              </w:rPr>
            </w:pPr>
            <w:r>
              <w:rPr>
                <w:rFonts w:ascii="Times New Roman" w:eastAsia="Times New Roman" w:hAnsi="Times New Roman" w:cs="Times New Roman"/>
                <w:bCs/>
                <w:color w:val="000000" w:themeColor="text1"/>
                <w:sz w:val="20"/>
                <w:szCs w:val="20"/>
                <w:lang w:eastAsia="uk-UA"/>
              </w:rPr>
              <w:t>Огляд автобуса</w:t>
            </w:r>
          </w:p>
        </w:tc>
        <w:tc>
          <w:tcPr>
            <w:tcW w:w="3686" w:type="dxa"/>
            <w:shd w:val="clear" w:color="auto" w:fill="FFFFFF" w:themeFill="background1"/>
            <w:tcMar>
              <w:top w:w="15" w:type="dxa"/>
              <w:left w:w="97" w:type="dxa"/>
              <w:bottom w:w="0" w:type="dxa"/>
              <w:right w:w="97" w:type="dxa"/>
            </w:tcMar>
            <w:hideMark/>
          </w:tcPr>
          <w:p w14:paraId="031FC4C8" w14:textId="77777777" w:rsidR="005229E5" w:rsidRPr="001C09C3" w:rsidRDefault="005229E5" w:rsidP="00C533F2">
            <w:pPr>
              <w:shd w:val="clear" w:color="auto" w:fill="FFFFFF"/>
              <w:spacing w:after="0" w:line="240" w:lineRule="auto"/>
              <w:ind w:right="142"/>
              <w:jc w:val="both"/>
              <w:rPr>
                <w:rFonts w:ascii="Times New Roman" w:eastAsia="Times New Roman" w:hAnsi="Times New Roman" w:cs="Times New Roman"/>
                <w:bCs/>
                <w:color w:val="000000" w:themeColor="text1"/>
                <w:sz w:val="20"/>
                <w:szCs w:val="20"/>
                <w:lang w:eastAsia="uk-UA"/>
              </w:rPr>
            </w:pPr>
            <w:r>
              <w:rPr>
                <w:rFonts w:ascii="Times New Roman" w:eastAsia="Times New Roman" w:hAnsi="Times New Roman" w:cs="Times New Roman"/>
                <w:bCs/>
                <w:color w:val="000000" w:themeColor="text1"/>
                <w:sz w:val="20"/>
                <w:szCs w:val="20"/>
                <w:lang w:eastAsia="uk-UA"/>
              </w:rPr>
              <w:t>9886</w:t>
            </w:r>
          </w:p>
        </w:tc>
      </w:tr>
      <w:tr w:rsidR="005229E5" w:rsidRPr="001C09C3" w14:paraId="705F668A" w14:textId="77777777" w:rsidTr="00C533F2">
        <w:trPr>
          <w:trHeight w:val="251"/>
        </w:trPr>
        <w:tc>
          <w:tcPr>
            <w:tcW w:w="841" w:type="dxa"/>
            <w:shd w:val="clear" w:color="auto" w:fill="FFFFFF" w:themeFill="background1"/>
            <w:tcMar>
              <w:top w:w="15" w:type="dxa"/>
              <w:left w:w="97" w:type="dxa"/>
              <w:bottom w:w="0" w:type="dxa"/>
              <w:right w:w="97" w:type="dxa"/>
            </w:tcMar>
            <w:hideMark/>
          </w:tcPr>
          <w:p w14:paraId="709D2298" w14:textId="77777777" w:rsidR="005229E5" w:rsidRPr="001C09C3" w:rsidRDefault="005229E5" w:rsidP="00C533F2">
            <w:pPr>
              <w:shd w:val="clear" w:color="auto" w:fill="FFFFFF"/>
              <w:spacing w:after="0" w:line="240" w:lineRule="auto"/>
              <w:ind w:right="142"/>
              <w:jc w:val="both"/>
              <w:rPr>
                <w:rFonts w:ascii="Times New Roman" w:eastAsia="Times New Roman" w:hAnsi="Times New Roman" w:cs="Times New Roman"/>
                <w:bCs/>
                <w:color w:val="000000" w:themeColor="text1"/>
                <w:sz w:val="20"/>
                <w:szCs w:val="20"/>
                <w:lang w:eastAsia="uk-UA"/>
              </w:rPr>
            </w:pPr>
            <w:r w:rsidRPr="001C09C3">
              <w:rPr>
                <w:rFonts w:ascii="Times New Roman" w:eastAsia="Times New Roman" w:hAnsi="Times New Roman" w:cs="Times New Roman"/>
                <w:bCs/>
                <w:color w:val="000000" w:themeColor="text1"/>
                <w:sz w:val="20"/>
                <w:szCs w:val="20"/>
                <w:lang w:eastAsia="uk-UA"/>
              </w:rPr>
              <w:t>7</w:t>
            </w:r>
          </w:p>
        </w:tc>
        <w:tc>
          <w:tcPr>
            <w:tcW w:w="4545" w:type="dxa"/>
            <w:shd w:val="clear" w:color="auto" w:fill="FFFFFF" w:themeFill="background1"/>
            <w:tcMar>
              <w:top w:w="15" w:type="dxa"/>
              <w:left w:w="97" w:type="dxa"/>
              <w:bottom w:w="0" w:type="dxa"/>
              <w:right w:w="97" w:type="dxa"/>
            </w:tcMar>
            <w:hideMark/>
          </w:tcPr>
          <w:p w14:paraId="5745216C" w14:textId="77777777" w:rsidR="005229E5" w:rsidRPr="001C09C3" w:rsidRDefault="005229E5" w:rsidP="00C533F2">
            <w:pPr>
              <w:shd w:val="clear" w:color="auto" w:fill="FFFFFF"/>
              <w:spacing w:after="0" w:line="240" w:lineRule="auto"/>
              <w:ind w:right="142"/>
              <w:jc w:val="both"/>
              <w:rPr>
                <w:rFonts w:ascii="Times New Roman" w:eastAsia="Times New Roman" w:hAnsi="Times New Roman" w:cs="Times New Roman"/>
                <w:bCs/>
                <w:color w:val="000000" w:themeColor="text1"/>
                <w:sz w:val="20"/>
                <w:szCs w:val="20"/>
                <w:lang w:eastAsia="uk-UA"/>
              </w:rPr>
            </w:pPr>
            <w:r w:rsidRPr="001C09C3">
              <w:rPr>
                <w:rFonts w:ascii="Times New Roman" w:eastAsia="Times New Roman" w:hAnsi="Times New Roman" w:cs="Times New Roman"/>
                <w:bCs/>
                <w:color w:val="000000" w:themeColor="text1"/>
                <w:sz w:val="20"/>
                <w:szCs w:val="20"/>
                <w:lang w:eastAsia="uk-UA"/>
              </w:rPr>
              <w:t>Страховка автобуса</w:t>
            </w:r>
          </w:p>
        </w:tc>
        <w:tc>
          <w:tcPr>
            <w:tcW w:w="3686" w:type="dxa"/>
            <w:shd w:val="clear" w:color="auto" w:fill="FFFFFF" w:themeFill="background1"/>
            <w:tcMar>
              <w:top w:w="15" w:type="dxa"/>
              <w:left w:w="97" w:type="dxa"/>
              <w:bottom w:w="0" w:type="dxa"/>
              <w:right w:w="97" w:type="dxa"/>
            </w:tcMar>
            <w:hideMark/>
          </w:tcPr>
          <w:p w14:paraId="121FFDFC" w14:textId="77777777" w:rsidR="005229E5" w:rsidRPr="001C09C3" w:rsidRDefault="005229E5" w:rsidP="00C533F2">
            <w:pPr>
              <w:shd w:val="clear" w:color="auto" w:fill="FFFFFF"/>
              <w:spacing w:after="0" w:line="240" w:lineRule="auto"/>
              <w:ind w:right="142"/>
              <w:jc w:val="both"/>
              <w:rPr>
                <w:rFonts w:ascii="Times New Roman" w:eastAsia="Times New Roman" w:hAnsi="Times New Roman" w:cs="Times New Roman"/>
                <w:bCs/>
                <w:color w:val="000000" w:themeColor="text1"/>
                <w:sz w:val="20"/>
                <w:szCs w:val="20"/>
                <w:lang w:eastAsia="uk-UA"/>
              </w:rPr>
            </w:pPr>
            <w:r>
              <w:rPr>
                <w:rFonts w:ascii="Times New Roman" w:eastAsia="Times New Roman" w:hAnsi="Times New Roman" w:cs="Times New Roman"/>
                <w:bCs/>
                <w:color w:val="000000" w:themeColor="text1"/>
                <w:sz w:val="20"/>
                <w:szCs w:val="20"/>
                <w:lang w:eastAsia="uk-UA"/>
              </w:rPr>
              <w:t>5600</w:t>
            </w:r>
          </w:p>
        </w:tc>
      </w:tr>
      <w:tr w:rsidR="005229E5" w:rsidRPr="001C09C3" w14:paraId="0083B898" w14:textId="77777777" w:rsidTr="00C533F2">
        <w:trPr>
          <w:trHeight w:val="189"/>
        </w:trPr>
        <w:tc>
          <w:tcPr>
            <w:tcW w:w="841" w:type="dxa"/>
            <w:shd w:val="clear" w:color="auto" w:fill="FFFFFF" w:themeFill="background1"/>
            <w:tcMar>
              <w:top w:w="15" w:type="dxa"/>
              <w:left w:w="97" w:type="dxa"/>
              <w:bottom w:w="0" w:type="dxa"/>
              <w:right w:w="97" w:type="dxa"/>
            </w:tcMar>
            <w:hideMark/>
          </w:tcPr>
          <w:p w14:paraId="16EDAC9A" w14:textId="77777777" w:rsidR="005229E5" w:rsidRPr="001C09C3" w:rsidRDefault="005229E5" w:rsidP="00C533F2">
            <w:pPr>
              <w:shd w:val="clear" w:color="auto" w:fill="FFFFFF"/>
              <w:spacing w:after="0" w:line="240" w:lineRule="auto"/>
              <w:ind w:right="142"/>
              <w:jc w:val="both"/>
              <w:rPr>
                <w:rFonts w:ascii="Times New Roman" w:eastAsia="Times New Roman" w:hAnsi="Times New Roman" w:cs="Times New Roman"/>
                <w:bCs/>
                <w:color w:val="000000" w:themeColor="text1"/>
                <w:sz w:val="20"/>
                <w:szCs w:val="20"/>
                <w:lang w:eastAsia="uk-UA"/>
              </w:rPr>
            </w:pPr>
            <w:r w:rsidRPr="001C09C3">
              <w:rPr>
                <w:rFonts w:ascii="Times New Roman" w:eastAsia="Times New Roman" w:hAnsi="Times New Roman" w:cs="Times New Roman"/>
                <w:bCs/>
                <w:color w:val="000000" w:themeColor="text1"/>
                <w:sz w:val="20"/>
                <w:szCs w:val="20"/>
                <w:lang w:eastAsia="uk-UA"/>
              </w:rPr>
              <w:t>8</w:t>
            </w:r>
          </w:p>
        </w:tc>
        <w:tc>
          <w:tcPr>
            <w:tcW w:w="4545" w:type="dxa"/>
            <w:shd w:val="clear" w:color="auto" w:fill="FFFFFF" w:themeFill="background1"/>
            <w:tcMar>
              <w:top w:w="15" w:type="dxa"/>
              <w:left w:w="97" w:type="dxa"/>
              <w:bottom w:w="0" w:type="dxa"/>
              <w:right w:w="97" w:type="dxa"/>
            </w:tcMar>
            <w:hideMark/>
          </w:tcPr>
          <w:p w14:paraId="37035C26" w14:textId="77777777" w:rsidR="005229E5" w:rsidRPr="001C09C3" w:rsidRDefault="005229E5" w:rsidP="00C533F2">
            <w:pPr>
              <w:shd w:val="clear" w:color="auto" w:fill="FFFFFF"/>
              <w:spacing w:after="0" w:line="240" w:lineRule="auto"/>
              <w:ind w:right="142"/>
              <w:jc w:val="both"/>
              <w:rPr>
                <w:rFonts w:ascii="Times New Roman" w:eastAsia="Times New Roman" w:hAnsi="Times New Roman" w:cs="Times New Roman"/>
                <w:bCs/>
                <w:color w:val="000000" w:themeColor="text1"/>
                <w:sz w:val="20"/>
                <w:szCs w:val="20"/>
                <w:lang w:eastAsia="uk-UA"/>
              </w:rPr>
            </w:pPr>
            <w:r>
              <w:rPr>
                <w:rFonts w:ascii="Times New Roman" w:eastAsia="Times New Roman" w:hAnsi="Times New Roman" w:cs="Times New Roman"/>
                <w:bCs/>
                <w:color w:val="000000" w:themeColor="text1"/>
                <w:sz w:val="20"/>
                <w:szCs w:val="20"/>
                <w:lang w:eastAsia="uk-UA"/>
              </w:rPr>
              <w:t>Тверде паливо</w:t>
            </w:r>
          </w:p>
        </w:tc>
        <w:tc>
          <w:tcPr>
            <w:tcW w:w="3686" w:type="dxa"/>
            <w:shd w:val="clear" w:color="auto" w:fill="FFFFFF" w:themeFill="background1"/>
            <w:tcMar>
              <w:top w:w="15" w:type="dxa"/>
              <w:left w:w="97" w:type="dxa"/>
              <w:bottom w:w="0" w:type="dxa"/>
              <w:right w:w="97" w:type="dxa"/>
            </w:tcMar>
            <w:hideMark/>
          </w:tcPr>
          <w:p w14:paraId="16F2ED3B" w14:textId="77777777" w:rsidR="005229E5" w:rsidRPr="001C09C3" w:rsidRDefault="005229E5" w:rsidP="00C533F2">
            <w:pPr>
              <w:shd w:val="clear" w:color="auto" w:fill="FFFFFF"/>
              <w:spacing w:after="0" w:line="240" w:lineRule="auto"/>
              <w:ind w:right="142"/>
              <w:jc w:val="both"/>
              <w:rPr>
                <w:rFonts w:ascii="Times New Roman" w:eastAsia="Times New Roman" w:hAnsi="Times New Roman" w:cs="Times New Roman"/>
                <w:bCs/>
                <w:color w:val="000000" w:themeColor="text1"/>
                <w:sz w:val="20"/>
                <w:szCs w:val="20"/>
                <w:lang w:eastAsia="uk-UA"/>
              </w:rPr>
            </w:pPr>
            <w:r>
              <w:rPr>
                <w:rFonts w:ascii="Times New Roman" w:eastAsia="Times New Roman" w:hAnsi="Times New Roman" w:cs="Times New Roman"/>
                <w:bCs/>
                <w:color w:val="000000" w:themeColor="text1"/>
                <w:sz w:val="20"/>
                <w:szCs w:val="20"/>
                <w:lang w:eastAsia="uk-UA"/>
              </w:rPr>
              <w:t>499 212</w:t>
            </w:r>
          </w:p>
        </w:tc>
      </w:tr>
      <w:tr w:rsidR="005229E5" w:rsidRPr="001C09C3" w14:paraId="737FDCF9" w14:textId="77777777" w:rsidTr="00C533F2">
        <w:trPr>
          <w:trHeight w:val="237"/>
        </w:trPr>
        <w:tc>
          <w:tcPr>
            <w:tcW w:w="841" w:type="dxa"/>
            <w:shd w:val="clear" w:color="auto" w:fill="FFFFFF" w:themeFill="background1"/>
            <w:tcMar>
              <w:top w:w="15" w:type="dxa"/>
              <w:left w:w="97" w:type="dxa"/>
              <w:bottom w:w="0" w:type="dxa"/>
              <w:right w:w="97" w:type="dxa"/>
            </w:tcMar>
            <w:hideMark/>
          </w:tcPr>
          <w:p w14:paraId="584D4F9F" w14:textId="77777777" w:rsidR="005229E5" w:rsidRPr="001C09C3" w:rsidRDefault="005229E5" w:rsidP="00C533F2">
            <w:pPr>
              <w:shd w:val="clear" w:color="auto" w:fill="FFFFFF"/>
              <w:spacing w:after="0" w:line="240" w:lineRule="auto"/>
              <w:ind w:right="142"/>
              <w:jc w:val="both"/>
              <w:rPr>
                <w:rFonts w:ascii="Times New Roman" w:eastAsia="Times New Roman" w:hAnsi="Times New Roman" w:cs="Times New Roman"/>
                <w:bCs/>
                <w:color w:val="000000" w:themeColor="text1"/>
                <w:sz w:val="20"/>
                <w:szCs w:val="20"/>
                <w:lang w:eastAsia="uk-UA"/>
              </w:rPr>
            </w:pPr>
            <w:r w:rsidRPr="001C09C3">
              <w:rPr>
                <w:rFonts w:ascii="Times New Roman" w:eastAsia="Times New Roman" w:hAnsi="Times New Roman" w:cs="Times New Roman"/>
                <w:bCs/>
                <w:color w:val="000000" w:themeColor="text1"/>
                <w:sz w:val="20"/>
                <w:szCs w:val="20"/>
                <w:lang w:eastAsia="uk-UA"/>
              </w:rPr>
              <w:t>9</w:t>
            </w:r>
          </w:p>
        </w:tc>
        <w:tc>
          <w:tcPr>
            <w:tcW w:w="4545" w:type="dxa"/>
            <w:shd w:val="clear" w:color="auto" w:fill="FFFFFF" w:themeFill="background1"/>
            <w:tcMar>
              <w:top w:w="15" w:type="dxa"/>
              <w:left w:w="97" w:type="dxa"/>
              <w:bottom w:w="0" w:type="dxa"/>
              <w:right w:w="97" w:type="dxa"/>
            </w:tcMar>
            <w:hideMark/>
          </w:tcPr>
          <w:p w14:paraId="28F46DA4" w14:textId="77777777" w:rsidR="005229E5" w:rsidRPr="001C09C3" w:rsidRDefault="005229E5" w:rsidP="00C533F2">
            <w:pPr>
              <w:shd w:val="clear" w:color="auto" w:fill="FFFFFF"/>
              <w:spacing w:after="0" w:line="240" w:lineRule="auto"/>
              <w:ind w:right="142"/>
              <w:jc w:val="both"/>
              <w:rPr>
                <w:rFonts w:ascii="Times New Roman" w:eastAsia="Times New Roman" w:hAnsi="Times New Roman" w:cs="Times New Roman"/>
                <w:bCs/>
                <w:color w:val="000000" w:themeColor="text1"/>
                <w:sz w:val="20"/>
                <w:szCs w:val="20"/>
                <w:lang w:eastAsia="uk-UA"/>
              </w:rPr>
            </w:pPr>
            <w:r w:rsidRPr="001C09C3">
              <w:rPr>
                <w:rFonts w:ascii="Times New Roman" w:eastAsia="Times New Roman" w:hAnsi="Times New Roman" w:cs="Times New Roman"/>
                <w:bCs/>
                <w:color w:val="000000" w:themeColor="text1"/>
                <w:sz w:val="20"/>
                <w:szCs w:val="20"/>
                <w:lang w:eastAsia="uk-UA"/>
              </w:rPr>
              <w:t>Доставка підручників</w:t>
            </w:r>
          </w:p>
        </w:tc>
        <w:tc>
          <w:tcPr>
            <w:tcW w:w="3686" w:type="dxa"/>
            <w:shd w:val="clear" w:color="auto" w:fill="FFFFFF" w:themeFill="background1"/>
            <w:tcMar>
              <w:top w:w="15" w:type="dxa"/>
              <w:left w:w="97" w:type="dxa"/>
              <w:bottom w:w="0" w:type="dxa"/>
              <w:right w:w="97" w:type="dxa"/>
            </w:tcMar>
            <w:hideMark/>
          </w:tcPr>
          <w:p w14:paraId="441EFA94" w14:textId="77777777" w:rsidR="005229E5" w:rsidRPr="001C09C3" w:rsidRDefault="005229E5" w:rsidP="00C533F2">
            <w:pPr>
              <w:shd w:val="clear" w:color="auto" w:fill="FFFFFF"/>
              <w:spacing w:after="0" w:line="240" w:lineRule="auto"/>
              <w:ind w:right="142"/>
              <w:jc w:val="both"/>
              <w:rPr>
                <w:rFonts w:ascii="Times New Roman" w:eastAsia="Times New Roman" w:hAnsi="Times New Roman" w:cs="Times New Roman"/>
                <w:bCs/>
                <w:color w:val="000000" w:themeColor="text1"/>
                <w:sz w:val="20"/>
                <w:szCs w:val="20"/>
                <w:lang w:eastAsia="uk-UA"/>
              </w:rPr>
            </w:pPr>
            <w:r>
              <w:rPr>
                <w:rFonts w:ascii="Times New Roman" w:eastAsia="Times New Roman" w:hAnsi="Times New Roman" w:cs="Times New Roman"/>
                <w:bCs/>
                <w:color w:val="000000" w:themeColor="text1"/>
                <w:sz w:val="20"/>
                <w:szCs w:val="20"/>
                <w:lang w:eastAsia="uk-UA"/>
              </w:rPr>
              <w:t>3610,92</w:t>
            </w:r>
          </w:p>
        </w:tc>
      </w:tr>
      <w:tr w:rsidR="005229E5" w:rsidRPr="001C09C3" w14:paraId="7DAE98BC" w14:textId="77777777" w:rsidTr="00C533F2">
        <w:trPr>
          <w:trHeight w:val="247"/>
        </w:trPr>
        <w:tc>
          <w:tcPr>
            <w:tcW w:w="841" w:type="dxa"/>
            <w:shd w:val="clear" w:color="auto" w:fill="FFFFFF" w:themeFill="background1"/>
            <w:tcMar>
              <w:top w:w="15" w:type="dxa"/>
              <w:left w:w="97" w:type="dxa"/>
              <w:bottom w:w="0" w:type="dxa"/>
              <w:right w:w="97" w:type="dxa"/>
            </w:tcMar>
            <w:hideMark/>
          </w:tcPr>
          <w:p w14:paraId="0B4D3B2A" w14:textId="77777777" w:rsidR="005229E5" w:rsidRPr="001C09C3" w:rsidRDefault="005229E5" w:rsidP="00C533F2">
            <w:pPr>
              <w:shd w:val="clear" w:color="auto" w:fill="FFFFFF"/>
              <w:spacing w:after="0" w:line="240" w:lineRule="auto"/>
              <w:ind w:right="142"/>
              <w:jc w:val="both"/>
              <w:rPr>
                <w:rFonts w:ascii="Times New Roman" w:eastAsia="Times New Roman" w:hAnsi="Times New Roman" w:cs="Times New Roman"/>
                <w:bCs/>
                <w:color w:val="000000" w:themeColor="text1"/>
                <w:sz w:val="20"/>
                <w:szCs w:val="20"/>
                <w:lang w:eastAsia="uk-UA"/>
              </w:rPr>
            </w:pPr>
            <w:r w:rsidRPr="001C09C3">
              <w:rPr>
                <w:rFonts w:ascii="Times New Roman" w:eastAsia="Times New Roman" w:hAnsi="Times New Roman" w:cs="Times New Roman"/>
                <w:bCs/>
                <w:color w:val="000000" w:themeColor="text1"/>
                <w:sz w:val="20"/>
                <w:szCs w:val="20"/>
                <w:lang w:eastAsia="uk-UA"/>
              </w:rPr>
              <w:t>10</w:t>
            </w:r>
          </w:p>
        </w:tc>
        <w:tc>
          <w:tcPr>
            <w:tcW w:w="4545" w:type="dxa"/>
            <w:shd w:val="clear" w:color="auto" w:fill="FFFFFF" w:themeFill="background1"/>
            <w:tcMar>
              <w:top w:w="15" w:type="dxa"/>
              <w:left w:w="97" w:type="dxa"/>
              <w:bottom w:w="0" w:type="dxa"/>
              <w:right w:w="97" w:type="dxa"/>
            </w:tcMar>
            <w:hideMark/>
          </w:tcPr>
          <w:p w14:paraId="2CE373BB" w14:textId="77777777" w:rsidR="005229E5" w:rsidRPr="001C09C3" w:rsidRDefault="005229E5" w:rsidP="00C533F2">
            <w:pPr>
              <w:shd w:val="clear" w:color="auto" w:fill="FFFFFF"/>
              <w:spacing w:after="0" w:line="240" w:lineRule="auto"/>
              <w:ind w:right="142"/>
              <w:jc w:val="both"/>
              <w:rPr>
                <w:rFonts w:ascii="Times New Roman" w:eastAsia="Times New Roman" w:hAnsi="Times New Roman" w:cs="Times New Roman"/>
                <w:bCs/>
                <w:color w:val="000000" w:themeColor="text1"/>
                <w:sz w:val="20"/>
                <w:szCs w:val="20"/>
                <w:lang w:eastAsia="uk-UA"/>
              </w:rPr>
            </w:pPr>
            <w:r w:rsidRPr="001C09C3">
              <w:rPr>
                <w:rFonts w:ascii="Times New Roman" w:eastAsia="Times New Roman" w:hAnsi="Times New Roman" w:cs="Times New Roman"/>
                <w:bCs/>
                <w:color w:val="000000" w:themeColor="text1"/>
                <w:sz w:val="20"/>
                <w:szCs w:val="20"/>
                <w:lang w:eastAsia="uk-UA"/>
              </w:rPr>
              <w:t xml:space="preserve">Перезарядка вогнегасників </w:t>
            </w:r>
            <w:r w:rsidRPr="00D965B1">
              <w:rPr>
                <w:rFonts w:ascii="Times New Roman" w:eastAsia="Times New Roman" w:hAnsi="Times New Roman" w:cs="Times New Roman"/>
                <w:bCs/>
                <w:color w:val="000000" w:themeColor="text1"/>
                <w:sz w:val="20"/>
                <w:szCs w:val="20"/>
                <w:lang w:eastAsia="uk-UA"/>
              </w:rPr>
              <w:t>22 шт.</w:t>
            </w:r>
          </w:p>
        </w:tc>
        <w:tc>
          <w:tcPr>
            <w:tcW w:w="3686" w:type="dxa"/>
            <w:shd w:val="clear" w:color="auto" w:fill="FFFFFF" w:themeFill="background1"/>
            <w:tcMar>
              <w:top w:w="15" w:type="dxa"/>
              <w:left w:w="97" w:type="dxa"/>
              <w:bottom w:w="0" w:type="dxa"/>
              <w:right w:w="97" w:type="dxa"/>
            </w:tcMar>
            <w:hideMark/>
          </w:tcPr>
          <w:p w14:paraId="2CDB8CA0" w14:textId="77777777" w:rsidR="005229E5" w:rsidRPr="001C09C3" w:rsidRDefault="005229E5" w:rsidP="00C533F2">
            <w:pPr>
              <w:shd w:val="clear" w:color="auto" w:fill="FFFFFF"/>
              <w:spacing w:after="0" w:line="240" w:lineRule="auto"/>
              <w:ind w:right="142"/>
              <w:jc w:val="both"/>
              <w:rPr>
                <w:rFonts w:ascii="Times New Roman" w:eastAsia="Times New Roman" w:hAnsi="Times New Roman" w:cs="Times New Roman"/>
                <w:bCs/>
                <w:color w:val="000000" w:themeColor="text1"/>
                <w:sz w:val="20"/>
                <w:szCs w:val="20"/>
                <w:lang w:eastAsia="uk-UA"/>
              </w:rPr>
            </w:pPr>
            <w:r>
              <w:rPr>
                <w:rFonts w:ascii="Times New Roman" w:eastAsia="Times New Roman" w:hAnsi="Times New Roman" w:cs="Times New Roman"/>
                <w:bCs/>
                <w:color w:val="000000" w:themeColor="text1"/>
                <w:sz w:val="20"/>
                <w:szCs w:val="20"/>
                <w:lang w:eastAsia="uk-UA"/>
              </w:rPr>
              <w:t>8964</w:t>
            </w:r>
          </w:p>
        </w:tc>
      </w:tr>
      <w:tr w:rsidR="005229E5" w:rsidRPr="001C09C3" w14:paraId="20598BF7" w14:textId="77777777" w:rsidTr="00C533F2">
        <w:trPr>
          <w:trHeight w:val="245"/>
        </w:trPr>
        <w:tc>
          <w:tcPr>
            <w:tcW w:w="841" w:type="dxa"/>
            <w:shd w:val="clear" w:color="auto" w:fill="FFFFFF" w:themeFill="background1"/>
            <w:tcMar>
              <w:top w:w="15" w:type="dxa"/>
              <w:left w:w="97" w:type="dxa"/>
              <w:bottom w:w="0" w:type="dxa"/>
              <w:right w:w="97" w:type="dxa"/>
            </w:tcMar>
            <w:hideMark/>
          </w:tcPr>
          <w:p w14:paraId="2E26507F" w14:textId="77777777" w:rsidR="005229E5" w:rsidRPr="001C09C3" w:rsidRDefault="005229E5" w:rsidP="00C533F2">
            <w:pPr>
              <w:shd w:val="clear" w:color="auto" w:fill="FFFFFF"/>
              <w:spacing w:after="0" w:line="240" w:lineRule="auto"/>
              <w:ind w:right="142"/>
              <w:jc w:val="both"/>
              <w:rPr>
                <w:rFonts w:ascii="Times New Roman" w:eastAsia="Times New Roman" w:hAnsi="Times New Roman" w:cs="Times New Roman"/>
                <w:bCs/>
                <w:color w:val="000000" w:themeColor="text1"/>
                <w:sz w:val="20"/>
                <w:szCs w:val="20"/>
                <w:lang w:eastAsia="uk-UA"/>
              </w:rPr>
            </w:pPr>
            <w:r w:rsidRPr="001C09C3">
              <w:rPr>
                <w:rFonts w:ascii="Times New Roman" w:eastAsia="Times New Roman" w:hAnsi="Times New Roman" w:cs="Times New Roman"/>
                <w:bCs/>
                <w:color w:val="000000" w:themeColor="text1"/>
                <w:sz w:val="20"/>
                <w:szCs w:val="20"/>
                <w:lang w:eastAsia="uk-UA"/>
              </w:rPr>
              <w:t>11</w:t>
            </w:r>
          </w:p>
        </w:tc>
        <w:tc>
          <w:tcPr>
            <w:tcW w:w="4545" w:type="dxa"/>
            <w:shd w:val="clear" w:color="auto" w:fill="FFFFFF" w:themeFill="background1"/>
            <w:tcMar>
              <w:top w:w="15" w:type="dxa"/>
              <w:left w:w="97" w:type="dxa"/>
              <w:bottom w:w="0" w:type="dxa"/>
              <w:right w:w="97" w:type="dxa"/>
            </w:tcMar>
            <w:hideMark/>
          </w:tcPr>
          <w:p w14:paraId="0EEAD6B5" w14:textId="77777777" w:rsidR="005229E5" w:rsidRPr="001C09C3" w:rsidRDefault="005229E5" w:rsidP="00C533F2">
            <w:pPr>
              <w:shd w:val="clear" w:color="auto" w:fill="FFFFFF"/>
              <w:spacing w:after="0" w:line="240" w:lineRule="auto"/>
              <w:ind w:right="142"/>
              <w:jc w:val="both"/>
              <w:rPr>
                <w:rFonts w:ascii="Times New Roman" w:eastAsia="Times New Roman" w:hAnsi="Times New Roman" w:cs="Times New Roman"/>
                <w:bCs/>
                <w:color w:val="000000" w:themeColor="text1"/>
                <w:sz w:val="20"/>
                <w:szCs w:val="20"/>
                <w:lang w:eastAsia="uk-UA"/>
              </w:rPr>
            </w:pPr>
            <w:r>
              <w:rPr>
                <w:rFonts w:ascii="Times New Roman" w:eastAsia="Times New Roman" w:hAnsi="Times New Roman" w:cs="Times New Roman"/>
                <w:bCs/>
                <w:color w:val="000000" w:themeColor="text1"/>
                <w:sz w:val="20"/>
                <w:szCs w:val="20"/>
                <w:lang w:eastAsia="uk-UA"/>
              </w:rPr>
              <w:t>Фарба для підлоги</w:t>
            </w:r>
          </w:p>
        </w:tc>
        <w:tc>
          <w:tcPr>
            <w:tcW w:w="3686" w:type="dxa"/>
            <w:shd w:val="clear" w:color="auto" w:fill="FFFFFF" w:themeFill="background1"/>
            <w:tcMar>
              <w:top w:w="15" w:type="dxa"/>
              <w:left w:w="97" w:type="dxa"/>
              <w:bottom w:w="0" w:type="dxa"/>
              <w:right w:w="97" w:type="dxa"/>
            </w:tcMar>
            <w:hideMark/>
          </w:tcPr>
          <w:p w14:paraId="623B8491" w14:textId="77777777" w:rsidR="005229E5" w:rsidRPr="001C09C3" w:rsidRDefault="005229E5" w:rsidP="00C533F2">
            <w:pPr>
              <w:shd w:val="clear" w:color="auto" w:fill="FFFFFF"/>
              <w:spacing w:after="0" w:line="240" w:lineRule="auto"/>
              <w:ind w:right="142"/>
              <w:jc w:val="both"/>
              <w:rPr>
                <w:rFonts w:ascii="Times New Roman" w:eastAsia="Times New Roman" w:hAnsi="Times New Roman" w:cs="Times New Roman"/>
                <w:bCs/>
                <w:color w:val="000000" w:themeColor="text1"/>
                <w:sz w:val="20"/>
                <w:szCs w:val="20"/>
                <w:lang w:eastAsia="uk-UA"/>
              </w:rPr>
            </w:pPr>
            <w:r>
              <w:rPr>
                <w:rFonts w:ascii="Times New Roman" w:eastAsia="Times New Roman" w:hAnsi="Times New Roman" w:cs="Times New Roman"/>
                <w:bCs/>
                <w:color w:val="000000" w:themeColor="text1"/>
                <w:sz w:val="20"/>
                <w:szCs w:val="20"/>
                <w:lang w:eastAsia="uk-UA"/>
              </w:rPr>
              <w:t>8030</w:t>
            </w:r>
          </w:p>
        </w:tc>
      </w:tr>
      <w:tr w:rsidR="005229E5" w:rsidRPr="001C09C3" w14:paraId="72C0916F" w14:textId="77777777" w:rsidTr="00C533F2">
        <w:trPr>
          <w:trHeight w:val="245"/>
        </w:trPr>
        <w:tc>
          <w:tcPr>
            <w:tcW w:w="841" w:type="dxa"/>
            <w:shd w:val="clear" w:color="auto" w:fill="FFFFFF" w:themeFill="background1"/>
            <w:tcMar>
              <w:top w:w="15" w:type="dxa"/>
              <w:left w:w="97" w:type="dxa"/>
              <w:bottom w:w="0" w:type="dxa"/>
              <w:right w:w="97" w:type="dxa"/>
            </w:tcMar>
          </w:tcPr>
          <w:p w14:paraId="265B3BAE" w14:textId="77777777" w:rsidR="005229E5" w:rsidRPr="001C09C3" w:rsidRDefault="005229E5" w:rsidP="00C533F2">
            <w:pPr>
              <w:shd w:val="clear" w:color="auto" w:fill="FFFFFF"/>
              <w:spacing w:after="0" w:line="240" w:lineRule="auto"/>
              <w:ind w:right="142"/>
              <w:jc w:val="both"/>
              <w:rPr>
                <w:rFonts w:ascii="Times New Roman" w:eastAsia="Times New Roman" w:hAnsi="Times New Roman" w:cs="Times New Roman"/>
                <w:bCs/>
                <w:color w:val="000000" w:themeColor="text1"/>
                <w:sz w:val="20"/>
                <w:szCs w:val="20"/>
                <w:lang w:eastAsia="uk-UA"/>
              </w:rPr>
            </w:pPr>
            <w:r>
              <w:rPr>
                <w:rFonts w:ascii="Times New Roman" w:eastAsia="Times New Roman" w:hAnsi="Times New Roman" w:cs="Times New Roman"/>
                <w:bCs/>
                <w:color w:val="000000" w:themeColor="text1"/>
                <w:sz w:val="20"/>
                <w:szCs w:val="20"/>
                <w:lang w:eastAsia="uk-UA"/>
              </w:rPr>
              <w:t>12</w:t>
            </w:r>
          </w:p>
        </w:tc>
        <w:tc>
          <w:tcPr>
            <w:tcW w:w="4545" w:type="dxa"/>
            <w:shd w:val="clear" w:color="auto" w:fill="FFFFFF" w:themeFill="background1"/>
            <w:tcMar>
              <w:top w:w="15" w:type="dxa"/>
              <w:left w:w="97" w:type="dxa"/>
              <w:bottom w:w="0" w:type="dxa"/>
              <w:right w:w="97" w:type="dxa"/>
            </w:tcMar>
          </w:tcPr>
          <w:p w14:paraId="150D377D" w14:textId="77777777" w:rsidR="005229E5" w:rsidRDefault="005229E5" w:rsidP="00C533F2">
            <w:pPr>
              <w:shd w:val="clear" w:color="auto" w:fill="FFFFFF"/>
              <w:spacing w:after="0" w:line="240" w:lineRule="auto"/>
              <w:ind w:right="142"/>
              <w:jc w:val="both"/>
              <w:rPr>
                <w:rFonts w:ascii="Times New Roman" w:eastAsia="Times New Roman" w:hAnsi="Times New Roman" w:cs="Times New Roman"/>
                <w:bCs/>
                <w:color w:val="000000" w:themeColor="text1"/>
                <w:sz w:val="20"/>
                <w:szCs w:val="20"/>
                <w:lang w:eastAsia="uk-UA"/>
              </w:rPr>
            </w:pPr>
            <w:r>
              <w:rPr>
                <w:rFonts w:ascii="Times New Roman" w:eastAsia="Times New Roman" w:hAnsi="Times New Roman" w:cs="Times New Roman"/>
                <w:bCs/>
                <w:color w:val="000000" w:themeColor="text1"/>
                <w:sz w:val="20"/>
                <w:szCs w:val="20"/>
                <w:lang w:eastAsia="uk-UA"/>
              </w:rPr>
              <w:t>Медичний огляд працівників ліцею</w:t>
            </w:r>
          </w:p>
        </w:tc>
        <w:tc>
          <w:tcPr>
            <w:tcW w:w="3686" w:type="dxa"/>
            <w:shd w:val="clear" w:color="auto" w:fill="FFFFFF" w:themeFill="background1"/>
            <w:tcMar>
              <w:top w:w="15" w:type="dxa"/>
              <w:left w:w="97" w:type="dxa"/>
              <w:bottom w:w="0" w:type="dxa"/>
              <w:right w:w="97" w:type="dxa"/>
            </w:tcMar>
          </w:tcPr>
          <w:p w14:paraId="37166F82" w14:textId="77777777" w:rsidR="005229E5" w:rsidRDefault="005229E5" w:rsidP="00C533F2">
            <w:pPr>
              <w:shd w:val="clear" w:color="auto" w:fill="FFFFFF"/>
              <w:spacing w:after="0" w:line="240" w:lineRule="auto"/>
              <w:ind w:right="142"/>
              <w:jc w:val="both"/>
              <w:rPr>
                <w:rFonts w:ascii="Times New Roman" w:eastAsia="Times New Roman" w:hAnsi="Times New Roman" w:cs="Times New Roman"/>
                <w:bCs/>
                <w:color w:val="000000" w:themeColor="text1"/>
                <w:sz w:val="20"/>
                <w:szCs w:val="20"/>
                <w:lang w:eastAsia="uk-UA"/>
              </w:rPr>
            </w:pPr>
            <w:r>
              <w:rPr>
                <w:rFonts w:ascii="Times New Roman" w:eastAsia="Times New Roman" w:hAnsi="Times New Roman" w:cs="Times New Roman"/>
                <w:bCs/>
                <w:color w:val="000000" w:themeColor="text1"/>
                <w:sz w:val="20"/>
                <w:szCs w:val="20"/>
                <w:lang w:eastAsia="uk-UA"/>
              </w:rPr>
              <w:t>2250</w:t>
            </w:r>
          </w:p>
        </w:tc>
      </w:tr>
      <w:tr w:rsidR="005229E5" w:rsidRPr="001C09C3" w14:paraId="241E4A24" w14:textId="77777777" w:rsidTr="00C533F2">
        <w:trPr>
          <w:trHeight w:val="245"/>
        </w:trPr>
        <w:tc>
          <w:tcPr>
            <w:tcW w:w="841" w:type="dxa"/>
            <w:shd w:val="clear" w:color="auto" w:fill="FFFFFF" w:themeFill="background1"/>
            <w:tcMar>
              <w:top w:w="15" w:type="dxa"/>
              <w:left w:w="97" w:type="dxa"/>
              <w:bottom w:w="0" w:type="dxa"/>
              <w:right w:w="97" w:type="dxa"/>
            </w:tcMar>
          </w:tcPr>
          <w:p w14:paraId="60984CE7" w14:textId="77777777" w:rsidR="005229E5" w:rsidRPr="001C09C3" w:rsidRDefault="005229E5" w:rsidP="00C533F2">
            <w:pPr>
              <w:shd w:val="clear" w:color="auto" w:fill="FFFFFF"/>
              <w:spacing w:after="0" w:line="240" w:lineRule="auto"/>
              <w:ind w:right="142"/>
              <w:jc w:val="both"/>
              <w:rPr>
                <w:rFonts w:ascii="Times New Roman" w:eastAsia="Times New Roman" w:hAnsi="Times New Roman" w:cs="Times New Roman"/>
                <w:bCs/>
                <w:color w:val="000000" w:themeColor="text1"/>
                <w:sz w:val="20"/>
                <w:szCs w:val="20"/>
                <w:lang w:eastAsia="uk-UA"/>
              </w:rPr>
            </w:pPr>
            <w:r>
              <w:rPr>
                <w:rFonts w:ascii="Times New Roman" w:eastAsia="Times New Roman" w:hAnsi="Times New Roman" w:cs="Times New Roman"/>
                <w:bCs/>
                <w:color w:val="000000" w:themeColor="text1"/>
                <w:sz w:val="20"/>
                <w:szCs w:val="20"/>
                <w:lang w:eastAsia="uk-UA"/>
              </w:rPr>
              <w:t>13</w:t>
            </w:r>
          </w:p>
        </w:tc>
        <w:tc>
          <w:tcPr>
            <w:tcW w:w="4545" w:type="dxa"/>
            <w:shd w:val="clear" w:color="auto" w:fill="FFFFFF" w:themeFill="background1"/>
            <w:tcMar>
              <w:top w:w="15" w:type="dxa"/>
              <w:left w:w="97" w:type="dxa"/>
              <w:bottom w:w="0" w:type="dxa"/>
              <w:right w:w="97" w:type="dxa"/>
            </w:tcMar>
          </w:tcPr>
          <w:p w14:paraId="4DCB243E" w14:textId="77777777" w:rsidR="005229E5" w:rsidRDefault="005229E5" w:rsidP="00C533F2">
            <w:pPr>
              <w:shd w:val="clear" w:color="auto" w:fill="FFFFFF"/>
              <w:spacing w:after="0" w:line="240" w:lineRule="auto"/>
              <w:ind w:right="142"/>
              <w:jc w:val="both"/>
              <w:rPr>
                <w:rFonts w:ascii="Times New Roman" w:eastAsia="Times New Roman" w:hAnsi="Times New Roman" w:cs="Times New Roman"/>
                <w:bCs/>
                <w:color w:val="000000" w:themeColor="text1"/>
                <w:sz w:val="20"/>
                <w:szCs w:val="20"/>
                <w:lang w:eastAsia="uk-UA"/>
              </w:rPr>
            </w:pPr>
            <w:r>
              <w:rPr>
                <w:rFonts w:ascii="Times New Roman" w:eastAsia="Times New Roman" w:hAnsi="Times New Roman" w:cs="Times New Roman"/>
                <w:bCs/>
                <w:color w:val="000000" w:themeColor="text1"/>
                <w:sz w:val="20"/>
                <w:szCs w:val="20"/>
                <w:lang w:eastAsia="uk-UA"/>
              </w:rPr>
              <w:t>Канцтовари</w:t>
            </w:r>
          </w:p>
        </w:tc>
        <w:tc>
          <w:tcPr>
            <w:tcW w:w="3686" w:type="dxa"/>
            <w:shd w:val="clear" w:color="auto" w:fill="FFFFFF" w:themeFill="background1"/>
            <w:tcMar>
              <w:top w:w="15" w:type="dxa"/>
              <w:left w:w="97" w:type="dxa"/>
              <w:bottom w:w="0" w:type="dxa"/>
              <w:right w:w="97" w:type="dxa"/>
            </w:tcMar>
          </w:tcPr>
          <w:p w14:paraId="053A2EB3" w14:textId="77777777" w:rsidR="005229E5" w:rsidRDefault="005229E5" w:rsidP="00C533F2">
            <w:pPr>
              <w:shd w:val="clear" w:color="auto" w:fill="FFFFFF"/>
              <w:spacing w:after="0" w:line="240" w:lineRule="auto"/>
              <w:ind w:right="142"/>
              <w:jc w:val="both"/>
              <w:rPr>
                <w:rFonts w:ascii="Times New Roman" w:eastAsia="Times New Roman" w:hAnsi="Times New Roman" w:cs="Times New Roman"/>
                <w:bCs/>
                <w:color w:val="000000" w:themeColor="text1"/>
                <w:sz w:val="20"/>
                <w:szCs w:val="20"/>
                <w:lang w:eastAsia="uk-UA"/>
              </w:rPr>
            </w:pPr>
            <w:r>
              <w:rPr>
                <w:rFonts w:ascii="Times New Roman" w:eastAsia="Times New Roman" w:hAnsi="Times New Roman" w:cs="Times New Roman"/>
                <w:bCs/>
                <w:color w:val="000000" w:themeColor="text1"/>
                <w:sz w:val="20"/>
                <w:szCs w:val="20"/>
                <w:lang w:eastAsia="uk-UA"/>
              </w:rPr>
              <w:t>8110</w:t>
            </w:r>
          </w:p>
        </w:tc>
      </w:tr>
      <w:tr w:rsidR="005229E5" w:rsidRPr="001C09C3" w14:paraId="6654B82B" w14:textId="77777777" w:rsidTr="00C533F2">
        <w:trPr>
          <w:trHeight w:val="245"/>
        </w:trPr>
        <w:tc>
          <w:tcPr>
            <w:tcW w:w="841" w:type="dxa"/>
            <w:shd w:val="clear" w:color="auto" w:fill="FFFFFF" w:themeFill="background1"/>
            <w:tcMar>
              <w:top w:w="15" w:type="dxa"/>
              <w:left w:w="97" w:type="dxa"/>
              <w:bottom w:w="0" w:type="dxa"/>
              <w:right w:w="97" w:type="dxa"/>
            </w:tcMar>
          </w:tcPr>
          <w:p w14:paraId="390F1B00" w14:textId="77777777" w:rsidR="005229E5" w:rsidRPr="001C09C3" w:rsidRDefault="005229E5" w:rsidP="00C533F2">
            <w:pPr>
              <w:shd w:val="clear" w:color="auto" w:fill="FFFFFF"/>
              <w:spacing w:after="0" w:line="240" w:lineRule="auto"/>
              <w:ind w:right="142"/>
              <w:jc w:val="both"/>
              <w:rPr>
                <w:rFonts w:ascii="Times New Roman" w:eastAsia="Times New Roman" w:hAnsi="Times New Roman" w:cs="Times New Roman"/>
                <w:bCs/>
                <w:color w:val="000000" w:themeColor="text1"/>
                <w:sz w:val="20"/>
                <w:szCs w:val="20"/>
                <w:lang w:eastAsia="uk-UA"/>
              </w:rPr>
            </w:pPr>
            <w:r>
              <w:rPr>
                <w:rFonts w:ascii="Times New Roman" w:eastAsia="Times New Roman" w:hAnsi="Times New Roman" w:cs="Times New Roman"/>
                <w:bCs/>
                <w:color w:val="000000" w:themeColor="text1"/>
                <w:sz w:val="20"/>
                <w:szCs w:val="20"/>
                <w:lang w:eastAsia="uk-UA"/>
              </w:rPr>
              <w:t>14</w:t>
            </w:r>
          </w:p>
        </w:tc>
        <w:tc>
          <w:tcPr>
            <w:tcW w:w="4545" w:type="dxa"/>
            <w:shd w:val="clear" w:color="auto" w:fill="FFFFFF" w:themeFill="background1"/>
            <w:tcMar>
              <w:top w:w="15" w:type="dxa"/>
              <w:left w:w="97" w:type="dxa"/>
              <w:bottom w:w="0" w:type="dxa"/>
              <w:right w:w="97" w:type="dxa"/>
            </w:tcMar>
          </w:tcPr>
          <w:p w14:paraId="138B9343" w14:textId="77777777" w:rsidR="005229E5" w:rsidRDefault="005229E5" w:rsidP="00C533F2">
            <w:pPr>
              <w:shd w:val="clear" w:color="auto" w:fill="FFFFFF"/>
              <w:spacing w:after="0" w:line="240" w:lineRule="auto"/>
              <w:ind w:right="142"/>
              <w:jc w:val="both"/>
              <w:rPr>
                <w:rFonts w:ascii="Times New Roman" w:eastAsia="Times New Roman" w:hAnsi="Times New Roman" w:cs="Times New Roman"/>
                <w:bCs/>
                <w:color w:val="000000" w:themeColor="text1"/>
                <w:sz w:val="20"/>
                <w:szCs w:val="20"/>
                <w:lang w:eastAsia="uk-UA"/>
              </w:rPr>
            </w:pPr>
            <w:r>
              <w:rPr>
                <w:rFonts w:ascii="Times New Roman" w:eastAsia="Times New Roman" w:hAnsi="Times New Roman" w:cs="Times New Roman"/>
                <w:bCs/>
                <w:color w:val="000000" w:themeColor="text1"/>
                <w:sz w:val="20"/>
                <w:szCs w:val="20"/>
                <w:lang w:eastAsia="uk-UA"/>
              </w:rPr>
              <w:t>Оренда транспортного засобу для перевезення дров</w:t>
            </w:r>
          </w:p>
        </w:tc>
        <w:tc>
          <w:tcPr>
            <w:tcW w:w="3686" w:type="dxa"/>
            <w:shd w:val="clear" w:color="auto" w:fill="FFFFFF" w:themeFill="background1"/>
            <w:tcMar>
              <w:top w:w="15" w:type="dxa"/>
              <w:left w:w="97" w:type="dxa"/>
              <w:bottom w:w="0" w:type="dxa"/>
              <w:right w:w="97" w:type="dxa"/>
            </w:tcMar>
          </w:tcPr>
          <w:p w14:paraId="6C9D3705" w14:textId="77777777" w:rsidR="005229E5" w:rsidRDefault="005229E5" w:rsidP="00C533F2">
            <w:pPr>
              <w:shd w:val="clear" w:color="auto" w:fill="FFFFFF"/>
              <w:spacing w:after="0" w:line="240" w:lineRule="auto"/>
              <w:ind w:right="142"/>
              <w:jc w:val="both"/>
              <w:rPr>
                <w:rFonts w:ascii="Times New Roman" w:eastAsia="Times New Roman" w:hAnsi="Times New Roman" w:cs="Times New Roman"/>
                <w:bCs/>
                <w:color w:val="000000" w:themeColor="text1"/>
                <w:sz w:val="20"/>
                <w:szCs w:val="20"/>
                <w:lang w:eastAsia="uk-UA"/>
              </w:rPr>
            </w:pPr>
            <w:r>
              <w:rPr>
                <w:rFonts w:ascii="Times New Roman" w:eastAsia="Times New Roman" w:hAnsi="Times New Roman" w:cs="Times New Roman"/>
                <w:bCs/>
                <w:color w:val="000000" w:themeColor="text1"/>
                <w:sz w:val="20"/>
                <w:szCs w:val="20"/>
                <w:lang w:eastAsia="uk-UA"/>
              </w:rPr>
              <w:t>6995</w:t>
            </w:r>
          </w:p>
        </w:tc>
      </w:tr>
      <w:tr w:rsidR="005229E5" w:rsidRPr="001C09C3" w14:paraId="254C590A" w14:textId="77777777" w:rsidTr="00C533F2">
        <w:trPr>
          <w:trHeight w:val="245"/>
        </w:trPr>
        <w:tc>
          <w:tcPr>
            <w:tcW w:w="841" w:type="dxa"/>
            <w:shd w:val="clear" w:color="auto" w:fill="FFFFFF" w:themeFill="background1"/>
            <w:tcMar>
              <w:top w:w="15" w:type="dxa"/>
              <w:left w:w="97" w:type="dxa"/>
              <w:bottom w:w="0" w:type="dxa"/>
              <w:right w:w="97" w:type="dxa"/>
            </w:tcMar>
          </w:tcPr>
          <w:p w14:paraId="5B2A457A" w14:textId="77777777" w:rsidR="005229E5" w:rsidRPr="001C09C3" w:rsidRDefault="005229E5" w:rsidP="00C533F2">
            <w:pPr>
              <w:shd w:val="clear" w:color="auto" w:fill="FFFFFF"/>
              <w:spacing w:after="0" w:line="240" w:lineRule="auto"/>
              <w:ind w:right="142"/>
              <w:jc w:val="both"/>
              <w:rPr>
                <w:rFonts w:ascii="Times New Roman" w:eastAsia="Times New Roman" w:hAnsi="Times New Roman" w:cs="Times New Roman"/>
                <w:bCs/>
                <w:color w:val="000000" w:themeColor="text1"/>
                <w:sz w:val="20"/>
                <w:szCs w:val="20"/>
                <w:lang w:eastAsia="uk-UA"/>
              </w:rPr>
            </w:pPr>
            <w:r>
              <w:rPr>
                <w:rFonts w:ascii="Times New Roman" w:eastAsia="Times New Roman" w:hAnsi="Times New Roman" w:cs="Times New Roman"/>
                <w:bCs/>
                <w:color w:val="000000" w:themeColor="text1"/>
                <w:sz w:val="20"/>
                <w:szCs w:val="20"/>
                <w:lang w:eastAsia="uk-UA"/>
              </w:rPr>
              <w:t>15</w:t>
            </w:r>
          </w:p>
        </w:tc>
        <w:tc>
          <w:tcPr>
            <w:tcW w:w="4545" w:type="dxa"/>
            <w:shd w:val="clear" w:color="auto" w:fill="FFFFFF" w:themeFill="background1"/>
            <w:tcMar>
              <w:top w:w="15" w:type="dxa"/>
              <w:left w:w="97" w:type="dxa"/>
              <w:bottom w:w="0" w:type="dxa"/>
              <w:right w:w="97" w:type="dxa"/>
            </w:tcMar>
          </w:tcPr>
          <w:p w14:paraId="7FB83CD2" w14:textId="77777777" w:rsidR="005229E5" w:rsidRDefault="005229E5" w:rsidP="00C533F2">
            <w:pPr>
              <w:shd w:val="clear" w:color="auto" w:fill="FFFFFF"/>
              <w:spacing w:after="0" w:line="240" w:lineRule="auto"/>
              <w:ind w:right="142"/>
              <w:jc w:val="both"/>
              <w:rPr>
                <w:rFonts w:ascii="Times New Roman" w:eastAsia="Times New Roman" w:hAnsi="Times New Roman" w:cs="Times New Roman"/>
                <w:bCs/>
                <w:color w:val="000000" w:themeColor="text1"/>
                <w:sz w:val="20"/>
                <w:szCs w:val="20"/>
                <w:lang w:eastAsia="uk-UA"/>
              </w:rPr>
            </w:pPr>
            <w:r>
              <w:rPr>
                <w:rFonts w:ascii="Times New Roman" w:eastAsia="Times New Roman" w:hAnsi="Times New Roman" w:cs="Times New Roman"/>
                <w:bCs/>
                <w:color w:val="000000" w:themeColor="text1"/>
                <w:sz w:val="20"/>
                <w:szCs w:val="20"/>
                <w:lang w:eastAsia="uk-UA"/>
              </w:rPr>
              <w:t>Придбання спорттоварів</w:t>
            </w:r>
          </w:p>
        </w:tc>
        <w:tc>
          <w:tcPr>
            <w:tcW w:w="3686" w:type="dxa"/>
            <w:shd w:val="clear" w:color="auto" w:fill="FFFFFF" w:themeFill="background1"/>
            <w:tcMar>
              <w:top w:w="15" w:type="dxa"/>
              <w:left w:w="97" w:type="dxa"/>
              <w:bottom w:w="0" w:type="dxa"/>
              <w:right w:w="97" w:type="dxa"/>
            </w:tcMar>
          </w:tcPr>
          <w:p w14:paraId="5A024CE2" w14:textId="77777777" w:rsidR="005229E5" w:rsidRDefault="005229E5" w:rsidP="00C533F2">
            <w:pPr>
              <w:shd w:val="clear" w:color="auto" w:fill="FFFFFF"/>
              <w:spacing w:after="0" w:line="240" w:lineRule="auto"/>
              <w:ind w:right="142"/>
              <w:jc w:val="both"/>
              <w:rPr>
                <w:rFonts w:ascii="Times New Roman" w:eastAsia="Times New Roman" w:hAnsi="Times New Roman" w:cs="Times New Roman"/>
                <w:bCs/>
                <w:color w:val="000000" w:themeColor="text1"/>
                <w:sz w:val="20"/>
                <w:szCs w:val="20"/>
                <w:lang w:eastAsia="uk-UA"/>
              </w:rPr>
            </w:pPr>
            <w:r>
              <w:rPr>
                <w:rFonts w:ascii="Times New Roman" w:eastAsia="Times New Roman" w:hAnsi="Times New Roman" w:cs="Times New Roman"/>
                <w:bCs/>
                <w:color w:val="000000" w:themeColor="text1"/>
                <w:sz w:val="20"/>
                <w:szCs w:val="20"/>
                <w:lang w:eastAsia="uk-UA"/>
              </w:rPr>
              <w:t>199 900</w:t>
            </w:r>
          </w:p>
        </w:tc>
      </w:tr>
      <w:tr w:rsidR="005229E5" w:rsidRPr="001C09C3" w14:paraId="1AC6E26B" w14:textId="77777777" w:rsidTr="00C533F2">
        <w:trPr>
          <w:trHeight w:val="249"/>
        </w:trPr>
        <w:tc>
          <w:tcPr>
            <w:tcW w:w="841" w:type="dxa"/>
            <w:shd w:val="clear" w:color="auto" w:fill="FFFFFF" w:themeFill="background1"/>
            <w:tcMar>
              <w:top w:w="15" w:type="dxa"/>
              <w:left w:w="97" w:type="dxa"/>
              <w:bottom w:w="0" w:type="dxa"/>
              <w:right w:w="97" w:type="dxa"/>
            </w:tcMar>
            <w:hideMark/>
          </w:tcPr>
          <w:p w14:paraId="7D008D6D" w14:textId="77777777" w:rsidR="005229E5" w:rsidRPr="001C09C3" w:rsidRDefault="005229E5" w:rsidP="00C533F2">
            <w:pPr>
              <w:shd w:val="clear" w:color="auto" w:fill="FFFFFF"/>
              <w:spacing w:after="0" w:line="240" w:lineRule="auto"/>
              <w:ind w:right="142"/>
              <w:jc w:val="both"/>
              <w:rPr>
                <w:rFonts w:ascii="Times New Roman" w:eastAsia="Times New Roman" w:hAnsi="Times New Roman" w:cs="Times New Roman"/>
                <w:bCs/>
                <w:color w:val="000000" w:themeColor="text1"/>
                <w:sz w:val="20"/>
                <w:szCs w:val="20"/>
                <w:lang w:eastAsia="uk-UA"/>
              </w:rPr>
            </w:pPr>
            <w:r>
              <w:rPr>
                <w:rFonts w:ascii="Times New Roman" w:eastAsia="Times New Roman" w:hAnsi="Times New Roman" w:cs="Times New Roman"/>
                <w:bCs/>
                <w:color w:val="000000" w:themeColor="text1"/>
                <w:sz w:val="20"/>
                <w:szCs w:val="20"/>
                <w:lang w:eastAsia="uk-UA"/>
              </w:rPr>
              <w:t>16</w:t>
            </w:r>
          </w:p>
        </w:tc>
        <w:tc>
          <w:tcPr>
            <w:tcW w:w="4545" w:type="dxa"/>
            <w:shd w:val="clear" w:color="auto" w:fill="FFFFFF" w:themeFill="background1"/>
            <w:tcMar>
              <w:top w:w="15" w:type="dxa"/>
              <w:left w:w="97" w:type="dxa"/>
              <w:bottom w:w="0" w:type="dxa"/>
              <w:right w:w="97" w:type="dxa"/>
            </w:tcMar>
            <w:hideMark/>
          </w:tcPr>
          <w:p w14:paraId="193E82AA" w14:textId="77777777" w:rsidR="005229E5" w:rsidRPr="001C09C3" w:rsidRDefault="005229E5" w:rsidP="00C533F2">
            <w:pPr>
              <w:shd w:val="clear" w:color="auto" w:fill="FFFFFF"/>
              <w:spacing w:after="0" w:line="240" w:lineRule="auto"/>
              <w:ind w:right="142"/>
              <w:jc w:val="both"/>
              <w:rPr>
                <w:rFonts w:ascii="Times New Roman" w:eastAsia="Times New Roman" w:hAnsi="Times New Roman" w:cs="Times New Roman"/>
                <w:bCs/>
                <w:color w:val="000000" w:themeColor="text1"/>
                <w:sz w:val="20"/>
                <w:szCs w:val="20"/>
                <w:lang w:eastAsia="uk-UA"/>
              </w:rPr>
            </w:pPr>
            <w:r w:rsidRPr="001C09C3">
              <w:rPr>
                <w:rFonts w:ascii="Times New Roman" w:eastAsia="Times New Roman" w:hAnsi="Times New Roman" w:cs="Times New Roman"/>
                <w:bCs/>
                <w:color w:val="000000" w:themeColor="text1"/>
                <w:sz w:val="20"/>
                <w:szCs w:val="20"/>
                <w:lang w:eastAsia="uk-UA"/>
              </w:rPr>
              <w:t>Продукти харчування</w:t>
            </w:r>
          </w:p>
        </w:tc>
        <w:tc>
          <w:tcPr>
            <w:tcW w:w="3686" w:type="dxa"/>
            <w:shd w:val="clear" w:color="auto" w:fill="FFFFFF" w:themeFill="background1"/>
            <w:tcMar>
              <w:top w:w="15" w:type="dxa"/>
              <w:left w:w="97" w:type="dxa"/>
              <w:bottom w:w="0" w:type="dxa"/>
              <w:right w:w="97" w:type="dxa"/>
            </w:tcMar>
            <w:hideMark/>
          </w:tcPr>
          <w:p w14:paraId="0E27752C" w14:textId="77777777" w:rsidR="005229E5" w:rsidRPr="001C09C3" w:rsidRDefault="005229E5" w:rsidP="00C533F2">
            <w:pPr>
              <w:shd w:val="clear" w:color="auto" w:fill="FFFFFF"/>
              <w:spacing w:after="0" w:line="240" w:lineRule="auto"/>
              <w:ind w:right="142"/>
              <w:jc w:val="both"/>
              <w:rPr>
                <w:rFonts w:ascii="Times New Roman" w:eastAsia="Times New Roman" w:hAnsi="Times New Roman" w:cs="Times New Roman"/>
                <w:bCs/>
                <w:color w:val="000000" w:themeColor="text1"/>
                <w:sz w:val="20"/>
                <w:szCs w:val="20"/>
                <w:lang w:eastAsia="uk-UA"/>
              </w:rPr>
            </w:pPr>
            <w:r>
              <w:rPr>
                <w:rFonts w:ascii="Times New Roman" w:eastAsia="Times New Roman" w:hAnsi="Times New Roman" w:cs="Times New Roman"/>
                <w:bCs/>
                <w:color w:val="000000" w:themeColor="text1"/>
                <w:sz w:val="20"/>
                <w:szCs w:val="20"/>
                <w:lang w:eastAsia="uk-UA"/>
              </w:rPr>
              <w:t>813 765</w:t>
            </w:r>
          </w:p>
        </w:tc>
      </w:tr>
      <w:tr w:rsidR="005229E5" w:rsidRPr="001C09C3" w14:paraId="68BB3426" w14:textId="77777777" w:rsidTr="00C533F2">
        <w:trPr>
          <w:trHeight w:val="394"/>
        </w:trPr>
        <w:tc>
          <w:tcPr>
            <w:tcW w:w="841" w:type="dxa"/>
            <w:shd w:val="clear" w:color="auto" w:fill="FFFFFF" w:themeFill="background1"/>
            <w:tcMar>
              <w:top w:w="15" w:type="dxa"/>
              <w:left w:w="97" w:type="dxa"/>
              <w:bottom w:w="0" w:type="dxa"/>
              <w:right w:w="97" w:type="dxa"/>
            </w:tcMar>
            <w:hideMark/>
          </w:tcPr>
          <w:p w14:paraId="5AE8D6A5" w14:textId="77777777" w:rsidR="005229E5" w:rsidRPr="001C09C3" w:rsidRDefault="005229E5" w:rsidP="00C533F2">
            <w:pPr>
              <w:shd w:val="clear" w:color="auto" w:fill="FFFFFF"/>
              <w:spacing w:after="0" w:line="240" w:lineRule="auto"/>
              <w:ind w:right="142"/>
              <w:jc w:val="both"/>
              <w:rPr>
                <w:rFonts w:ascii="Times New Roman" w:eastAsia="Times New Roman" w:hAnsi="Times New Roman" w:cs="Times New Roman"/>
                <w:bCs/>
                <w:color w:val="000000" w:themeColor="text1"/>
                <w:sz w:val="20"/>
                <w:szCs w:val="20"/>
                <w:lang w:eastAsia="uk-UA"/>
              </w:rPr>
            </w:pPr>
            <w:r>
              <w:rPr>
                <w:rFonts w:ascii="Times New Roman" w:eastAsia="Times New Roman" w:hAnsi="Times New Roman" w:cs="Times New Roman"/>
                <w:bCs/>
                <w:color w:val="000000" w:themeColor="text1"/>
                <w:sz w:val="20"/>
                <w:szCs w:val="20"/>
                <w:lang w:eastAsia="uk-UA"/>
              </w:rPr>
              <w:t>17</w:t>
            </w:r>
          </w:p>
        </w:tc>
        <w:tc>
          <w:tcPr>
            <w:tcW w:w="4545" w:type="dxa"/>
            <w:shd w:val="clear" w:color="auto" w:fill="FFFFFF" w:themeFill="background1"/>
            <w:tcMar>
              <w:top w:w="15" w:type="dxa"/>
              <w:left w:w="97" w:type="dxa"/>
              <w:bottom w:w="0" w:type="dxa"/>
              <w:right w:w="97" w:type="dxa"/>
            </w:tcMar>
            <w:hideMark/>
          </w:tcPr>
          <w:p w14:paraId="317F657D" w14:textId="77777777" w:rsidR="005229E5" w:rsidRPr="001C09C3" w:rsidRDefault="005229E5" w:rsidP="00C533F2">
            <w:pPr>
              <w:shd w:val="clear" w:color="auto" w:fill="FFFFFF"/>
              <w:spacing w:after="0" w:line="240" w:lineRule="auto"/>
              <w:ind w:right="142"/>
              <w:jc w:val="both"/>
              <w:rPr>
                <w:rFonts w:ascii="Times New Roman" w:eastAsia="Times New Roman" w:hAnsi="Times New Roman" w:cs="Times New Roman"/>
                <w:bCs/>
                <w:color w:val="000000" w:themeColor="text1"/>
                <w:sz w:val="20"/>
                <w:szCs w:val="20"/>
                <w:lang w:eastAsia="uk-UA"/>
              </w:rPr>
            </w:pPr>
            <w:r w:rsidRPr="001C09C3">
              <w:rPr>
                <w:rFonts w:ascii="Times New Roman" w:eastAsia="Times New Roman" w:hAnsi="Times New Roman" w:cs="Times New Roman"/>
                <w:bCs/>
                <w:color w:val="000000" w:themeColor="text1"/>
                <w:sz w:val="20"/>
                <w:szCs w:val="20"/>
                <w:lang w:eastAsia="uk-UA"/>
              </w:rPr>
              <w:t>Оплата електроенергії</w:t>
            </w:r>
          </w:p>
        </w:tc>
        <w:tc>
          <w:tcPr>
            <w:tcW w:w="3686" w:type="dxa"/>
            <w:shd w:val="clear" w:color="auto" w:fill="FFFFFF" w:themeFill="background1"/>
            <w:tcMar>
              <w:top w:w="15" w:type="dxa"/>
              <w:left w:w="97" w:type="dxa"/>
              <w:bottom w:w="0" w:type="dxa"/>
              <w:right w:w="97" w:type="dxa"/>
            </w:tcMar>
            <w:hideMark/>
          </w:tcPr>
          <w:p w14:paraId="7F653550" w14:textId="77777777" w:rsidR="005229E5" w:rsidRPr="001C09C3" w:rsidRDefault="005229E5" w:rsidP="00C533F2">
            <w:pPr>
              <w:shd w:val="clear" w:color="auto" w:fill="FFFFFF"/>
              <w:spacing w:after="0" w:line="240" w:lineRule="auto"/>
              <w:ind w:right="142"/>
              <w:jc w:val="both"/>
              <w:rPr>
                <w:rFonts w:ascii="Times New Roman" w:eastAsia="Times New Roman" w:hAnsi="Times New Roman" w:cs="Times New Roman"/>
                <w:bCs/>
                <w:color w:val="000000" w:themeColor="text1"/>
                <w:sz w:val="20"/>
                <w:szCs w:val="20"/>
                <w:lang w:eastAsia="uk-UA"/>
              </w:rPr>
            </w:pPr>
            <w:r>
              <w:rPr>
                <w:rFonts w:ascii="Times New Roman" w:eastAsia="Times New Roman" w:hAnsi="Times New Roman" w:cs="Times New Roman"/>
                <w:bCs/>
                <w:color w:val="000000" w:themeColor="text1"/>
                <w:sz w:val="20"/>
                <w:szCs w:val="20"/>
                <w:lang w:eastAsia="uk-UA"/>
              </w:rPr>
              <w:t>362992</w:t>
            </w:r>
          </w:p>
        </w:tc>
      </w:tr>
      <w:tr w:rsidR="005229E5" w:rsidRPr="001C09C3" w14:paraId="42F3AD37" w14:textId="77777777" w:rsidTr="00C533F2">
        <w:trPr>
          <w:trHeight w:val="252"/>
        </w:trPr>
        <w:tc>
          <w:tcPr>
            <w:tcW w:w="841" w:type="dxa"/>
            <w:shd w:val="clear" w:color="auto" w:fill="FFFFFF" w:themeFill="background1"/>
            <w:tcMar>
              <w:top w:w="15" w:type="dxa"/>
              <w:left w:w="97" w:type="dxa"/>
              <w:bottom w:w="0" w:type="dxa"/>
              <w:right w:w="97" w:type="dxa"/>
            </w:tcMar>
            <w:hideMark/>
          </w:tcPr>
          <w:p w14:paraId="70CC79D5" w14:textId="77777777" w:rsidR="005229E5" w:rsidRPr="001C09C3" w:rsidRDefault="005229E5" w:rsidP="00C533F2">
            <w:pPr>
              <w:shd w:val="clear" w:color="auto" w:fill="FFFFFF"/>
              <w:spacing w:after="0" w:line="240" w:lineRule="auto"/>
              <w:ind w:right="142"/>
              <w:jc w:val="both"/>
              <w:rPr>
                <w:rFonts w:ascii="Times New Roman" w:eastAsia="Times New Roman" w:hAnsi="Times New Roman" w:cs="Times New Roman"/>
                <w:bCs/>
                <w:color w:val="000000" w:themeColor="text1"/>
                <w:sz w:val="20"/>
                <w:szCs w:val="20"/>
                <w:lang w:eastAsia="uk-UA"/>
              </w:rPr>
            </w:pPr>
            <w:r>
              <w:rPr>
                <w:rFonts w:ascii="Times New Roman" w:eastAsia="Times New Roman" w:hAnsi="Times New Roman" w:cs="Times New Roman"/>
                <w:bCs/>
                <w:color w:val="000000" w:themeColor="text1"/>
                <w:sz w:val="20"/>
                <w:szCs w:val="20"/>
                <w:lang w:eastAsia="uk-UA"/>
              </w:rPr>
              <w:t>18</w:t>
            </w:r>
            <w:r w:rsidRPr="001C09C3">
              <w:rPr>
                <w:rFonts w:ascii="Times New Roman" w:eastAsia="Times New Roman" w:hAnsi="Times New Roman" w:cs="Times New Roman"/>
                <w:bCs/>
                <w:color w:val="000000" w:themeColor="text1"/>
                <w:sz w:val="20"/>
                <w:szCs w:val="20"/>
                <w:lang w:eastAsia="uk-UA"/>
              </w:rPr>
              <w:t xml:space="preserve">                                </w:t>
            </w:r>
          </w:p>
        </w:tc>
        <w:tc>
          <w:tcPr>
            <w:tcW w:w="4545" w:type="dxa"/>
            <w:shd w:val="clear" w:color="auto" w:fill="FFFFFF" w:themeFill="background1"/>
            <w:tcMar>
              <w:top w:w="15" w:type="dxa"/>
              <w:left w:w="97" w:type="dxa"/>
              <w:bottom w:w="0" w:type="dxa"/>
              <w:right w:w="97" w:type="dxa"/>
            </w:tcMar>
            <w:hideMark/>
          </w:tcPr>
          <w:p w14:paraId="6F6ACD06" w14:textId="77777777" w:rsidR="005229E5" w:rsidRPr="001C09C3" w:rsidRDefault="005229E5" w:rsidP="00C533F2">
            <w:pPr>
              <w:shd w:val="clear" w:color="auto" w:fill="FFFFFF"/>
              <w:spacing w:after="0" w:line="240" w:lineRule="auto"/>
              <w:ind w:right="142"/>
              <w:jc w:val="both"/>
              <w:rPr>
                <w:rFonts w:ascii="Times New Roman" w:eastAsia="Times New Roman" w:hAnsi="Times New Roman" w:cs="Times New Roman"/>
                <w:bCs/>
                <w:color w:val="000000" w:themeColor="text1"/>
                <w:sz w:val="20"/>
                <w:szCs w:val="20"/>
                <w:lang w:eastAsia="uk-UA"/>
              </w:rPr>
            </w:pPr>
            <w:r w:rsidRPr="001C09C3">
              <w:rPr>
                <w:rFonts w:ascii="Times New Roman" w:eastAsia="Times New Roman" w:hAnsi="Times New Roman" w:cs="Times New Roman"/>
                <w:bCs/>
                <w:color w:val="000000" w:themeColor="text1"/>
                <w:sz w:val="20"/>
                <w:szCs w:val="20"/>
                <w:lang w:eastAsia="uk-UA"/>
              </w:rPr>
              <w:t xml:space="preserve">Соціальне забезпечення пільгових категорій                                            </w:t>
            </w:r>
          </w:p>
        </w:tc>
        <w:tc>
          <w:tcPr>
            <w:tcW w:w="3686" w:type="dxa"/>
            <w:shd w:val="clear" w:color="auto" w:fill="FFFFFF" w:themeFill="background1"/>
            <w:tcMar>
              <w:top w:w="15" w:type="dxa"/>
              <w:left w:w="97" w:type="dxa"/>
              <w:bottom w:w="0" w:type="dxa"/>
              <w:right w:w="97" w:type="dxa"/>
            </w:tcMar>
            <w:hideMark/>
          </w:tcPr>
          <w:p w14:paraId="6F4847B4" w14:textId="77777777" w:rsidR="005229E5" w:rsidRPr="001C09C3" w:rsidRDefault="005229E5" w:rsidP="00C533F2">
            <w:pPr>
              <w:shd w:val="clear" w:color="auto" w:fill="FFFFFF"/>
              <w:spacing w:after="0" w:line="240" w:lineRule="auto"/>
              <w:ind w:right="142"/>
              <w:jc w:val="both"/>
              <w:rPr>
                <w:rFonts w:ascii="Times New Roman" w:eastAsia="Times New Roman" w:hAnsi="Times New Roman" w:cs="Times New Roman"/>
                <w:bCs/>
                <w:color w:val="000000" w:themeColor="text1"/>
                <w:sz w:val="20"/>
                <w:szCs w:val="20"/>
                <w:lang w:eastAsia="uk-UA"/>
              </w:rPr>
            </w:pPr>
            <w:r>
              <w:rPr>
                <w:rFonts w:ascii="Times New Roman" w:eastAsia="Times New Roman" w:hAnsi="Times New Roman" w:cs="Times New Roman"/>
                <w:bCs/>
                <w:color w:val="000000" w:themeColor="text1"/>
                <w:sz w:val="20"/>
                <w:szCs w:val="20"/>
                <w:lang w:eastAsia="uk-UA"/>
              </w:rPr>
              <w:t>163936</w:t>
            </w:r>
            <w:r w:rsidRPr="001C09C3">
              <w:rPr>
                <w:rFonts w:ascii="Times New Roman" w:eastAsia="Times New Roman" w:hAnsi="Times New Roman" w:cs="Times New Roman"/>
                <w:bCs/>
                <w:color w:val="000000" w:themeColor="text1"/>
                <w:sz w:val="20"/>
                <w:szCs w:val="20"/>
                <w:lang w:eastAsia="uk-UA"/>
              </w:rPr>
              <w:t xml:space="preserve">                                           </w:t>
            </w:r>
            <w:r>
              <w:rPr>
                <w:rFonts w:ascii="Times New Roman" w:eastAsia="Times New Roman" w:hAnsi="Times New Roman" w:cs="Times New Roman"/>
                <w:bCs/>
                <w:color w:val="000000" w:themeColor="text1"/>
                <w:sz w:val="20"/>
                <w:szCs w:val="20"/>
                <w:lang w:eastAsia="uk-UA"/>
              </w:rPr>
              <w:t xml:space="preserve">                               </w:t>
            </w:r>
          </w:p>
        </w:tc>
      </w:tr>
      <w:tr w:rsidR="005229E5" w:rsidRPr="001C09C3" w14:paraId="6BB6CBDE" w14:textId="77777777" w:rsidTr="00C533F2">
        <w:trPr>
          <w:trHeight w:val="252"/>
        </w:trPr>
        <w:tc>
          <w:tcPr>
            <w:tcW w:w="841" w:type="dxa"/>
            <w:shd w:val="clear" w:color="auto" w:fill="FFFFFF" w:themeFill="background1"/>
            <w:tcMar>
              <w:top w:w="15" w:type="dxa"/>
              <w:left w:w="97" w:type="dxa"/>
              <w:bottom w:w="0" w:type="dxa"/>
              <w:right w:w="97" w:type="dxa"/>
            </w:tcMar>
          </w:tcPr>
          <w:p w14:paraId="1948F551" w14:textId="77777777" w:rsidR="005229E5" w:rsidRPr="001C09C3" w:rsidRDefault="005229E5" w:rsidP="00C533F2">
            <w:pPr>
              <w:shd w:val="clear" w:color="auto" w:fill="FFFFFF"/>
              <w:spacing w:after="0" w:line="240" w:lineRule="auto"/>
              <w:ind w:right="142"/>
              <w:jc w:val="both"/>
              <w:rPr>
                <w:rFonts w:ascii="Times New Roman" w:eastAsia="Times New Roman" w:hAnsi="Times New Roman" w:cs="Times New Roman"/>
                <w:bCs/>
                <w:color w:val="000000" w:themeColor="text1"/>
                <w:sz w:val="20"/>
                <w:szCs w:val="20"/>
                <w:lang w:eastAsia="uk-UA"/>
              </w:rPr>
            </w:pPr>
            <w:r>
              <w:rPr>
                <w:rFonts w:ascii="Times New Roman" w:eastAsia="Times New Roman" w:hAnsi="Times New Roman" w:cs="Times New Roman"/>
                <w:bCs/>
                <w:color w:val="000000" w:themeColor="text1"/>
                <w:sz w:val="20"/>
                <w:szCs w:val="20"/>
                <w:lang w:eastAsia="uk-UA"/>
              </w:rPr>
              <w:t>19</w:t>
            </w:r>
          </w:p>
        </w:tc>
        <w:tc>
          <w:tcPr>
            <w:tcW w:w="4545" w:type="dxa"/>
            <w:shd w:val="clear" w:color="auto" w:fill="FFFFFF" w:themeFill="background1"/>
            <w:tcMar>
              <w:top w:w="15" w:type="dxa"/>
              <w:left w:w="97" w:type="dxa"/>
              <w:bottom w:w="0" w:type="dxa"/>
              <w:right w:w="97" w:type="dxa"/>
            </w:tcMar>
          </w:tcPr>
          <w:p w14:paraId="1EF7F234" w14:textId="77777777" w:rsidR="005229E5" w:rsidRPr="001C09C3" w:rsidRDefault="005229E5" w:rsidP="00C533F2">
            <w:pPr>
              <w:shd w:val="clear" w:color="auto" w:fill="FFFFFF"/>
              <w:spacing w:after="0" w:line="240" w:lineRule="auto"/>
              <w:ind w:right="142"/>
              <w:jc w:val="both"/>
              <w:rPr>
                <w:rFonts w:ascii="Times New Roman" w:eastAsia="Times New Roman" w:hAnsi="Times New Roman" w:cs="Times New Roman"/>
                <w:bCs/>
                <w:color w:val="000000" w:themeColor="text1"/>
                <w:sz w:val="20"/>
                <w:szCs w:val="20"/>
                <w:lang w:eastAsia="uk-UA"/>
              </w:rPr>
            </w:pPr>
            <w:r>
              <w:rPr>
                <w:rFonts w:ascii="Times New Roman" w:eastAsia="Times New Roman" w:hAnsi="Times New Roman" w:cs="Times New Roman"/>
                <w:bCs/>
                <w:color w:val="000000" w:themeColor="text1"/>
                <w:sz w:val="20"/>
                <w:szCs w:val="20"/>
                <w:lang w:eastAsia="uk-UA"/>
              </w:rPr>
              <w:t>Медикаменти</w:t>
            </w:r>
          </w:p>
        </w:tc>
        <w:tc>
          <w:tcPr>
            <w:tcW w:w="3686" w:type="dxa"/>
            <w:shd w:val="clear" w:color="auto" w:fill="FFFFFF" w:themeFill="background1"/>
            <w:tcMar>
              <w:top w:w="15" w:type="dxa"/>
              <w:left w:w="97" w:type="dxa"/>
              <w:bottom w:w="0" w:type="dxa"/>
              <w:right w:w="97" w:type="dxa"/>
            </w:tcMar>
          </w:tcPr>
          <w:p w14:paraId="29137D33" w14:textId="77777777" w:rsidR="005229E5" w:rsidRPr="001C09C3" w:rsidRDefault="005229E5" w:rsidP="00C533F2">
            <w:pPr>
              <w:shd w:val="clear" w:color="auto" w:fill="FFFFFF"/>
              <w:spacing w:after="0" w:line="240" w:lineRule="auto"/>
              <w:ind w:right="142"/>
              <w:jc w:val="both"/>
              <w:rPr>
                <w:rFonts w:ascii="Times New Roman" w:eastAsia="Times New Roman" w:hAnsi="Times New Roman" w:cs="Times New Roman"/>
                <w:bCs/>
                <w:color w:val="000000" w:themeColor="text1"/>
                <w:sz w:val="20"/>
                <w:szCs w:val="20"/>
                <w:lang w:eastAsia="uk-UA"/>
              </w:rPr>
            </w:pPr>
            <w:r>
              <w:rPr>
                <w:rFonts w:ascii="Times New Roman" w:eastAsia="Times New Roman" w:hAnsi="Times New Roman" w:cs="Times New Roman"/>
                <w:bCs/>
                <w:color w:val="000000" w:themeColor="text1"/>
                <w:sz w:val="20"/>
                <w:szCs w:val="20"/>
                <w:lang w:eastAsia="uk-UA"/>
              </w:rPr>
              <w:t>1207</w:t>
            </w:r>
          </w:p>
        </w:tc>
      </w:tr>
      <w:tr w:rsidR="005229E5" w:rsidRPr="001C09C3" w14:paraId="002FADEA" w14:textId="77777777" w:rsidTr="00C533F2">
        <w:trPr>
          <w:trHeight w:val="252"/>
        </w:trPr>
        <w:tc>
          <w:tcPr>
            <w:tcW w:w="841" w:type="dxa"/>
            <w:shd w:val="clear" w:color="auto" w:fill="FFFFFF" w:themeFill="background1"/>
            <w:tcMar>
              <w:top w:w="15" w:type="dxa"/>
              <w:left w:w="97" w:type="dxa"/>
              <w:bottom w:w="0" w:type="dxa"/>
              <w:right w:w="97" w:type="dxa"/>
            </w:tcMar>
          </w:tcPr>
          <w:p w14:paraId="5EB7E248" w14:textId="77777777" w:rsidR="005229E5" w:rsidRDefault="005229E5" w:rsidP="00C533F2">
            <w:pPr>
              <w:shd w:val="clear" w:color="auto" w:fill="FFFFFF"/>
              <w:spacing w:after="0" w:line="240" w:lineRule="auto"/>
              <w:ind w:right="142"/>
              <w:jc w:val="both"/>
              <w:rPr>
                <w:rFonts w:ascii="Times New Roman" w:eastAsia="Times New Roman" w:hAnsi="Times New Roman" w:cs="Times New Roman"/>
                <w:bCs/>
                <w:color w:val="000000" w:themeColor="text1"/>
                <w:sz w:val="20"/>
                <w:szCs w:val="20"/>
                <w:lang w:eastAsia="uk-UA"/>
              </w:rPr>
            </w:pPr>
            <w:r>
              <w:rPr>
                <w:rFonts w:ascii="Times New Roman" w:eastAsia="Times New Roman" w:hAnsi="Times New Roman" w:cs="Times New Roman"/>
                <w:bCs/>
                <w:color w:val="000000" w:themeColor="text1"/>
                <w:sz w:val="20"/>
                <w:szCs w:val="20"/>
                <w:lang w:eastAsia="uk-UA"/>
              </w:rPr>
              <w:t>20</w:t>
            </w:r>
          </w:p>
        </w:tc>
        <w:tc>
          <w:tcPr>
            <w:tcW w:w="4545" w:type="dxa"/>
            <w:shd w:val="clear" w:color="auto" w:fill="FFFFFF" w:themeFill="background1"/>
            <w:tcMar>
              <w:top w:w="15" w:type="dxa"/>
              <w:left w:w="97" w:type="dxa"/>
              <w:bottom w:w="0" w:type="dxa"/>
              <w:right w:w="97" w:type="dxa"/>
            </w:tcMar>
          </w:tcPr>
          <w:p w14:paraId="4F70CDE1" w14:textId="77777777" w:rsidR="005229E5" w:rsidRDefault="005229E5" w:rsidP="00C533F2">
            <w:pPr>
              <w:shd w:val="clear" w:color="auto" w:fill="FFFFFF"/>
              <w:spacing w:after="0" w:line="240" w:lineRule="auto"/>
              <w:ind w:right="142"/>
              <w:jc w:val="both"/>
              <w:rPr>
                <w:rFonts w:ascii="Times New Roman" w:eastAsia="Times New Roman" w:hAnsi="Times New Roman" w:cs="Times New Roman"/>
                <w:bCs/>
                <w:color w:val="000000" w:themeColor="text1"/>
                <w:sz w:val="20"/>
                <w:szCs w:val="20"/>
                <w:lang w:eastAsia="uk-UA"/>
              </w:rPr>
            </w:pPr>
            <w:r>
              <w:rPr>
                <w:rFonts w:ascii="Times New Roman" w:eastAsia="Times New Roman" w:hAnsi="Times New Roman" w:cs="Times New Roman"/>
                <w:bCs/>
                <w:color w:val="000000" w:themeColor="text1"/>
                <w:sz w:val="20"/>
                <w:szCs w:val="20"/>
                <w:lang w:eastAsia="uk-UA"/>
              </w:rPr>
              <w:t>Підключення автономного живлення (генератора до водопостачання)</w:t>
            </w:r>
          </w:p>
        </w:tc>
        <w:tc>
          <w:tcPr>
            <w:tcW w:w="3686" w:type="dxa"/>
            <w:shd w:val="clear" w:color="auto" w:fill="FFFFFF" w:themeFill="background1"/>
            <w:tcMar>
              <w:top w:w="15" w:type="dxa"/>
              <w:left w:w="97" w:type="dxa"/>
              <w:bottom w:w="0" w:type="dxa"/>
              <w:right w:w="97" w:type="dxa"/>
            </w:tcMar>
          </w:tcPr>
          <w:p w14:paraId="359715E4" w14:textId="77777777" w:rsidR="005229E5" w:rsidRDefault="005229E5" w:rsidP="00C533F2">
            <w:pPr>
              <w:shd w:val="clear" w:color="auto" w:fill="FFFFFF"/>
              <w:spacing w:after="0" w:line="240" w:lineRule="auto"/>
              <w:ind w:right="142"/>
              <w:jc w:val="both"/>
              <w:rPr>
                <w:rFonts w:ascii="Times New Roman" w:eastAsia="Times New Roman" w:hAnsi="Times New Roman" w:cs="Times New Roman"/>
                <w:bCs/>
                <w:color w:val="000000" w:themeColor="text1"/>
                <w:sz w:val="20"/>
                <w:szCs w:val="20"/>
                <w:lang w:eastAsia="uk-UA"/>
              </w:rPr>
            </w:pPr>
            <w:r>
              <w:rPr>
                <w:rFonts w:ascii="Times New Roman" w:eastAsia="Times New Roman" w:hAnsi="Times New Roman" w:cs="Times New Roman"/>
                <w:bCs/>
                <w:color w:val="000000" w:themeColor="text1"/>
                <w:sz w:val="20"/>
                <w:szCs w:val="20"/>
                <w:lang w:eastAsia="uk-UA"/>
              </w:rPr>
              <w:t>26238</w:t>
            </w:r>
          </w:p>
        </w:tc>
      </w:tr>
      <w:tr w:rsidR="005229E5" w:rsidRPr="001C09C3" w14:paraId="6106CE36" w14:textId="77777777" w:rsidTr="00C533F2">
        <w:trPr>
          <w:trHeight w:val="252"/>
        </w:trPr>
        <w:tc>
          <w:tcPr>
            <w:tcW w:w="841" w:type="dxa"/>
            <w:shd w:val="clear" w:color="auto" w:fill="FFFFFF" w:themeFill="background1"/>
            <w:tcMar>
              <w:top w:w="15" w:type="dxa"/>
              <w:left w:w="97" w:type="dxa"/>
              <w:bottom w:w="0" w:type="dxa"/>
              <w:right w:w="97" w:type="dxa"/>
            </w:tcMar>
          </w:tcPr>
          <w:p w14:paraId="402F9491" w14:textId="77777777" w:rsidR="005229E5" w:rsidRDefault="005229E5" w:rsidP="00C533F2">
            <w:pPr>
              <w:shd w:val="clear" w:color="auto" w:fill="FFFFFF"/>
              <w:spacing w:after="0" w:line="240" w:lineRule="auto"/>
              <w:ind w:right="142"/>
              <w:jc w:val="both"/>
              <w:rPr>
                <w:rFonts w:ascii="Times New Roman" w:eastAsia="Times New Roman" w:hAnsi="Times New Roman" w:cs="Times New Roman"/>
                <w:bCs/>
                <w:color w:val="000000" w:themeColor="text1"/>
                <w:sz w:val="20"/>
                <w:szCs w:val="20"/>
                <w:lang w:eastAsia="uk-UA"/>
              </w:rPr>
            </w:pPr>
            <w:r>
              <w:rPr>
                <w:rFonts w:ascii="Times New Roman" w:eastAsia="Times New Roman" w:hAnsi="Times New Roman" w:cs="Times New Roman"/>
                <w:bCs/>
                <w:color w:val="000000" w:themeColor="text1"/>
                <w:sz w:val="20"/>
                <w:szCs w:val="20"/>
                <w:lang w:eastAsia="uk-UA"/>
              </w:rPr>
              <w:t>21</w:t>
            </w:r>
          </w:p>
        </w:tc>
        <w:tc>
          <w:tcPr>
            <w:tcW w:w="4545" w:type="dxa"/>
            <w:shd w:val="clear" w:color="auto" w:fill="FFFFFF" w:themeFill="background1"/>
            <w:tcMar>
              <w:top w:w="15" w:type="dxa"/>
              <w:left w:w="97" w:type="dxa"/>
              <w:bottom w:w="0" w:type="dxa"/>
              <w:right w:w="97" w:type="dxa"/>
            </w:tcMar>
          </w:tcPr>
          <w:p w14:paraId="7C635F1B" w14:textId="77777777" w:rsidR="005229E5" w:rsidRDefault="005229E5" w:rsidP="00C533F2">
            <w:pPr>
              <w:shd w:val="clear" w:color="auto" w:fill="FFFFFF"/>
              <w:spacing w:after="0" w:line="240" w:lineRule="auto"/>
              <w:ind w:right="142"/>
              <w:jc w:val="both"/>
              <w:rPr>
                <w:rFonts w:ascii="Times New Roman" w:eastAsia="Times New Roman" w:hAnsi="Times New Roman" w:cs="Times New Roman"/>
                <w:bCs/>
                <w:color w:val="000000" w:themeColor="text1"/>
                <w:sz w:val="20"/>
                <w:szCs w:val="20"/>
                <w:lang w:eastAsia="uk-UA"/>
              </w:rPr>
            </w:pPr>
            <w:r>
              <w:rPr>
                <w:rFonts w:ascii="Times New Roman" w:eastAsia="Times New Roman" w:hAnsi="Times New Roman" w:cs="Times New Roman"/>
                <w:bCs/>
                <w:color w:val="000000" w:themeColor="text1"/>
                <w:sz w:val="20"/>
                <w:szCs w:val="20"/>
                <w:lang w:eastAsia="uk-UA"/>
              </w:rPr>
              <w:t>Послуги Богородчанської районної санітарно-епідеміологічної станції</w:t>
            </w:r>
          </w:p>
        </w:tc>
        <w:tc>
          <w:tcPr>
            <w:tcW w:w="3686" w:type="dxa"/>
            <w:shd w:val="clear" w:color="auto" w:fill="FFFFFF" w:themeFill="background1"/>
            <w:tcMar>
              <w:top w:w="15" w:type="dxa"/>
              <w:left w:w="97" w:type="dxa"/>
              <w:bottom w:w="0" w:type="dxa"/>
              <w:right w:w="97" w:type="dxa"/>
            </w:tcMar>
          </w:tcPr>
          <w:p w14:paraId="0B4494A2" w14:textId="77777777" w:rsidR="005229E5" w:rsidRDefault="005229E5" w:rsidP="00C533F2">
            <w:pPr>
              <w:shd w:val="clear" w:color="auto" w:fill="FFFFFF"/>
              <w:spacing w:after="0" w:line="240" w:lineRule="auto"/>
              <w:ind w:right="142"/>
              <w:jc w:val="both"/>
              <w:rPr>
                <w:rFonts w:ascii="Times New Roman" w:eastAsia="Times New Roman" w:hAnsi="Times New Roman" w:cs="Times New Roman"/>
                <w:bCs/>
                <w:color w:val="000000" w:themeColor="text1"/>
                <w:sz w:val="20"/>
                <w:szCs w:val="20"/>
                <w:lang w:eastAsia="uk-UA"/>
              </w:rPr>
            </w:pPr>
            <w:r>
              <w:rPr>
                <w:rFonts w:ascii="Times New Roman" w:eastAsia="Times New Roman" w:hAnsi="Times New Roman" w:cs="Times New Roman"/>
                <w:bCs/>
                <w:color w:val="000000" w:themeColor="text1"/>
                <w:sz w:val="20"/>
                <w:szCs w:val="20"/>
                <w:lang w:eastAsia="uk-UA"/>
              </w:rPr>
              <w:t>6272</w:t>
            </w:r>
          </w:p>
        </w:tc>
      </w:tr>
      <w:tr w:rsidR="005229E5" w:rsidRPr="001C09C3" w14:paraId="5F1BD780" w14:textId="77777777" w:rsidTr="00C533F2">
        <w:trPr>
          <w:trHeight w:val="252"/>
        </w:trPr>
        <w:tc>
          <w:tcPr>
            <w:tcW w:w="841" w:type="dxa"/>
            <w:shd w:val="clear" w:color="auto" w:fill="FFFFFF" w:themeFill="background1"/>
            <w:tcMar>
              <w:top w:w="15" w:type="dxa"/>
              <w:left w:w="97" w:type="dxa"/>
              <w:bottom w:w="0" w:type="dxa"/>
              <w:right w:w="97" w:type="dxa"/>
            </w:tcMar>
          </w:tcPr>
          <w:p w14:paraId="5D21D2C5" w14:textId="77777777" w:rsidR="005229E5" w:rsidRDefault="005229E5" w:rsidP="00C533F2">
            <w:pPr>
              <w:shd w:val="clear" w:color="auto" w:fill="FFFFFF"/>
              <w:spacing w:after="0" w:line="240" w:lineRule="auto"/>
              <w:ind w:right="142"/>
              <w:jc w:val="both"/>
              <w:rPr>
                <w:rFonts w:ascii="Times New Roman" w:eastAsia="Times New Roman" w:hAnsi="Times New Roman" w:cs="Times New Roman"/>
                <w:bCs/>
                <w:color w:val="000000" w:themeColor="text1"/>
                <w:sz w:val="20"/>
                <w:szCs w:val="20"/>
                <w:lang w:eastAsia="uk-UA"/>
              </w:rPr>
            </w:pPr>
            <w:r>
              <w:rPr>
                <w:rFonts w:ascii="Times New Roman" w:eastAsia="Times New Roman" w:hAnsi="Times New Roman" w:cs="Times New Roman"/>
                <w:bCs/>
                <w:color w:val="000000" w:themeColor="text1"/>
                <w:sz w:val="20"/>
                <w:szCs w:val="20"/>
                <w:lang w:eastAsia="uk-UA"/>
              </w:rPr>
              <w:t>22</w:t>
            </w:r>
          </w:p>
        </w:tc>
        <w:tc>
          <w:tcPr>
            <w:tcW w:w="4545" w:type="dxa"/>
            <w:shd w:val="clear" w:color="auto" w:fill="FFFFFF" w:themeFill="background1"/>
            <w:tcMar>
              <w:top w:w="15" w:type="dxa"/>
              <w:left w:w="97" w:type="dxa"/>
              <w:bottom w:w="0" w:type="dxa"/>
              <w:right w:w="97" w:type="dxa"/>
            </w:tcMar>
          </w:tcPr>
          <w:p w14:paraId="759FB1A5" w14:textId="77777777" w:rsidR="005229E5" w:rsidRDefault="005229E5" w:rsidP="00C533F2">
            <w:pPr>
              <w:shd w:val="clear" w:color="auto" w:fill="FFFFFF"/>
              <w:spacing w:after="0" w:line="240" w:lineRule="auto"/>
              <w:ind w:right="142"/>
              <w:jc w:val="both"/>
              <w:rPr>
                <w:rFonts w:ascii="Times New Roman" w:eastAsia="Times New Roman" w:hAnsi="Times New Roman" w:cs="Times New Roman"/>
                <w:bCs/>
                <w:color w:val="000000" w:themeColor="text1"/>
                <w:sz w:val="20"/>
                <w:szCs w:val="20"/>
                <w:lang w:eastAsia="uk-UA"/>
              </w:rPr>
            </w:pPr>
            <w:r>
              <w:rPr>
                <w:rFonts w:ascii="Times New Roman" w:eastAsia="Times New Roman" w:hAnsi="Times New Roman" w:cs="Times New Roman"/>
                <w:bCs/>
                <w:color w:val="000000" w:themeColor="text1"/>
                <w:sz w:val="20"/>
                <w:szCs w:val="20"/>
                <w:lang w:eastAsia="uk-UA"/>
              </w:rPr>
              <w:t>Проектно-кошторисна документація</w:t>
            </w:r>
          </w:p>
        </w:tc>
        <w:tc>
          <w:tcPr>
            <w:tcW w:w="3686" w:type="dxa"/>
            <w:shd w:val="clear" w:color="auto" w:fill="FFFFFF" w:themeFill="background1"/>
            <w:tcMar>
              <w:top w:w="15" w:type="dxa"/>
              <w:left w:w="97" w:type="dxa"/>
              <w:bottom w:w="0" w:type="dxa"/>
              <w:right w:w="97" w:type="dxa"/>
            </w:tcMar>
          </w:tcPr>
          <w:p w14:paraId="0A6EFE3B" w14:textId="77777777" w:rsidR="005229E5" w:rsidRDefault="005229E5" w:rsidP="00C533F2">
            <w:pPr>
              <w:shd w:val="clear" w:color="auto" w:fill="FFFFFF"/>
              <w:spacing w:after="0" w:line="240" w:lineRule="auto"/>
              <w:ind w:right="142"/>
              <w:jc w:val="both"/>
              <w:rPr>
                <w:rFonts w:ascii="Times New Roman" w:eastAsia="Times New Roman" w:hAnsi="Times New Roman" w:cs="Times New Roman"/>
                <w:bCs/>
                <w:color w:val="000000" w:themeColor="text1"/>
                <w:sz w:val="20"/>
                <w:szCs w:val="20"/>
                <w:lang w:eastAsia="uk-UA"/>
              </w:rPr>
            </w:pPr>
            <w:r>
              <w:rPr>
                <w:rFonts w:ascii="Times New Roman" w:eastAsia="Times New Roman" w:hAnsi="Times New Roman" w:cs="Times New Roman"/>
                <w:bCs/>
                <w:color w:val="000000" w:themeColor="text1"/>
                <w:sz w:val="20"/>
                <w:szCs w:val="20"/>
                <w:lang w:eastAsia="uk-UA"/>
              </w:rPr>
              <w:t>527749</w:t>
            </w:r>
          </w:p>
        </w:tc>
      </w:tr>
      <w:tr w:rsidR="005229E5" w:rsidRPr="001C09C3" w14:paraId="2801A465" w14:textId="77777777" w:rsidTr="00C533F2">
        <w:trPr>
          <w:trHeight w:val="252"/>
        </w:trPr>
        <w:tc>
          <w:tcPr>
            <w:tcW w:w="841" w:type="dxa"/>
            <w:shd w:val="clear" w:color="auto" w:fill="FFFFFF" w:themeFill="background1"/>
            <w:tcMar>
              <w:top w:w="15" w:type="dxa"/>
              <w:left w:w="97" w:type="dxa"/>
              <w:bottom w:w="0" w:type="dxa"/>
              <w:right w:w="97" w:type="dxa"/>
            </w:tcMar>
          </w:tcPr>
          <w:p w14:paraId="4A2740EF" w14:textId="77777777" w:rsidR="005229E5" w:rsidRDefault="005229E5" w:rsidP="00C533F2">
            <w:pPr>
              <w:shd w:val="clear" w:color="auto" w:fill="FFFFFF"/>
              <w:spacing w:after="0" w:line="240" w:lineRule="auto"/>
              <w:ind w:right="142"/>
              <w:jc w:val="both"/>
              <w:rPr>
                <w:rFonts w:ascii="Times New Roman" w:eastAsia="Times New Roman" w:hAnsi="Times New Roman" w:cs="Times New Roman"/>
                <w:bCs/>
                <w:color w:val="000000" w:themeColor="text1"/>
                <w:sz w:val="20"/>
                <w:szCs w:val="20"/>
                <w:lang w:eastAsia="uk-UA"/>
              </w:rPr>
            </w:pPr>
            <w:r>
              <w:rPr>
                <w:rFonts w:ascii="Times New Roman" w:eastAsia="Times New Roman" w:hAnsi="Times New Roman" w:cs="Times New Roman"/>
                <w:bCs/>
                <w:color w:val="000000" w:themeColor="text1"/>
                <w:sz w:val="20"/>
                <w:szCs w:val="20"/>
                <w:lang w:eastAsia="uk-UA"/>
              </w:rPr>
              <w:t>23</w:t>
            </w:r>
          </w:p>
        </w:tc>
        <w:tc>
          <w:tcPr>
            <w:tcW w:w="4545" w:type="dxa"/>
            <w:shd w:val="clear" w:color="auto" w:fill="FFFFFF" w:themeFill="background1"/>
            <w:tcMar>
              <w:top w:w="15" w:type="dxa"/>
              <w:left w:w="97" w:type="dxa"/>
              <w:bottom w:w="0" w:type="dxa"/>
              <w:right w:w="97" w:type="dxa"/>
            </w:tcMar>
          </w:tcPr>
          <w:p w14:paraId="5EF2FF31" w14:textId="77777777" w:rsidR="005229E5" w:rsidRDefault="005229E5" w:rsidP="00C533F2">
            <w:pPr>
              <w:shd w:val="clear" w:color="auto" w:fill="FFFFFF"/>
              <w:spacing w:after="0" w:line="240" w:lineRule="auto"/>
              <w:ind w:right="142"/>
              <w:jc w:val="both"/>
              <w:rPr>
                <w:rFonts w:ascii="Times New Roman" w:eastAsia="Times New Roman" w:hAnsi="Times New Roman" w:cs="Times New Roman"/>
                <w:bCs/>
                <w:color w:val="000000" w:themeColor="text1"/>
                <w:sz w:val="20"/>
                <w:szCs w:val="20"/>
                <w:lang w:eastAsia="uk-UA"/>
              </w:rPr>
            </w:pPr>
            <w:r>
              <w:rPr>
                <w:rFonts w:ascii="Times New Roman" w:eastAsia="Times New Roman" w:hAnsi="Times New Roman" w:cs="Times New Roman"/>
                <w:bCs/>
                <w:color w:val="000000" w:themeColor="text1"/>
                <w:sz w:val="20"/>
                <w:szCs w:val="20"/>
                <w:lang w:eastAsia="uk-UA"/>
              </w:rPr>
              <w:t>Експертиза по проектно-кошторисній документації</w:t>
            </w:r>
          </w:p>
        </w:tc>
        <w:tc>
          <w:tcPr>
            <w:tcW w:w="3686" w:type="dxa"/>
            <w:shd w:val="clear" w:color="auto" w:fill="FFFFFF" w:themeFill="background1"/>
            <w:tcMar>
              <w:top w:w="15" w:type="dxa"/>
              <w:left w:w="97" w:type="dxa"/>
              <w:bottom w:w="0" w:type="dxa"/>
              <w:right w:w="97" w:type="dxa"/>
            </w:tcMar>
          </w:tcPr>
          <w:p w14:paraId="2B34E9FF" w14:textId="77777777" w:rsidR="005229E5" w:rsidRDefault="005229E5" w:rsidP="00C533F2">
            <w:pPr>
              <w:shd w:val="clear" w:color="auto" w:fill="FFFFFF"/>
              <w:spacing w:after="0" w:line="240" w:lineRule="auto"/>
              <w:ind w:right="142"/>
              <w:jc w:val="both"/>
              <w:rPr>
                <w:rFonts w:ascii="Times New Roman" w:eastAsia="Times New Roman" w:hAnsi="Times New Roman" w:cs="Times New Roman"/>
                <w:bCs/>
                <w:color w:val="000000" w:themeColor="text1"/>
                <w:sz w:val="20"/>
                <w:szCs w:val="20"/>
                <w:lang w:eastAsia="uk-UA"/>
              </w:rPr>
            </w:pPr>
            <w:r>
              <w:rPr>
                <w:rFonts w:ascii="Times New Roman" w:eastAsia="Times New Roman" w:hAnsi="Times New Roman" w:cs="Times New Roman"/>
                <w:bCs/>
                <w:color w:val="000000" w:themeColor="text1"/>
                <w:sz w:val="20"/>
                <w:szCs w:val="20"/>
                <w:lang w:eastAsia="uk-UA"/>
              </w:rPr>
              <w:t>14092</w:t>
            </w:r>
          </w:p>
        </w:tc>
      </w:tr>
    </w:tbl>
    <w:p w14:paraId="5459D0FE" w14:textId="77777777" w:rsidR="00B45F82" w:rsidRPr="00E41DAE" w:rsidRDefault="00B45F82" w:rsidP="00B45F82">
      <w:pPr>
        <w:shd w:val="clear" w:color="auto" w:fill="FFFFFF"/>
        <w:tabs>
          <w:tab w:val="left" w:pos="8647"/>
        </w:tabs>
        <w:spacing w:after="0" w:line="240" w:lineRule="auto"/>
        <w:ind w:firstLine="680"/>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color w:val="002060"/>
          <w:sz w:val="28"/>
          <w:szCs w:val="28"/>
          <w:lang w:eastAsia="ru-RU"/>
        </w:rPr>
        <w:t xml:space="preserve">Стратегічна ціль: </w:t>
      </w:r>
      <w:r w:rsidRPr="00862DC3">
        <w:rPr>
          <w:rFonts w:ascii="Times New Roman" w:eastAsia="Times New Roman" w:hAnsi="Times New Roman" w:cs="Times New Roman"/>
          <w:b/>
          <w:sz w:val="28"/>
          <w:szCs w:val="28"/>
          <w:lang w:eastAsia="ru-RU"/>
        </w:rPr>
        <w:t>ПАРТНЕРСТВО В ОСВІТІ. РОЗБУДОВА ГРОМАДСЬКО-АКТИВНОГО ЗАКЛАДУ ОСВІТИ</w:t>
      </w:r>
    </w:p>
    <w:p w14:paraId="14B37505" w14:textId="77777777" w:rsidR="00B45F82" w:rsidRDefault="00B45F82" w:rsidP="00B45F82">
      <w:pPr>
        <w:tabs>
          <w:tab w:val="left" w:pos="8647"/>
        </w:tabs>
        <w:spacing w:after="0" w:line="240" w:lineRule="auto"/>
        <w:ind w:firstLine="680"/>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З метою впровадження в життя закладу освіти державно-громадської моделі управлін</w:t>
      </w:r>
      <w:r>
        <w:rPr>
          <w:rFonts w:ascii="Times New Roman" w:eastAsia="Times New Roman" w:hAnsi="Times New Roman" w:cs="Times New Roman"/>
          <w:sz w:val="28"/>
          <w:szCs w:val="28"/>
          <w:lang w:eastAsia="uk-UA"/>
        </w:rPr>
        <w:softHyphen/>
        <w:t>ня у закладі залучаються до  управління такі органи: загальношкільна конференція; рада профілактики правопорушень;  батьківський актив; адміністрація закладу освіти; педагогічна рада; профспілковий комітет; органи учнівського самоврядування.</w:t>
      </w:r>
    </w:p>
    <w:p w14:paraId="439D0500" w14:textId="4598A480" w:rsidR="00B45F82" w:rsidRDefault="00B45F82" w:rsidP="00B45F82">
      <w:pPr>
        <w:tabs>
          <w:tab w:val="left" w:pos="8647"/>
        </w:tabs>
        <w:spacing w:after="0" w:line="240" w:lineRule="auto"/>
        <w:ind w:firstLine="680"/>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Державно-громадське управління в освітньому закладі базується на принципах: демократичності; прозорості управлінських рішень; колегіальності; делегуванні повноважень; громадського обговорення важливих питань життя </w:t>
      </w:r>
      <w:r w:rsidR="000F4E9F" w:rsidRPr="00692242">
        <w:rPr>
          <w:rFonts w:ascii="Times New Roman" w:eastAsia="Times New Roman" w:hAnsi="Times New Roman" w:cs="Times New Roman"/>
          <w:sz w:val="28"/>
          <w:szCs w:val="28"/>
          <w:lang w:eastAsia="uk-UA"/>
        </w:rPr>
        <w:t>ліцею</w:t>
      </w:r>
      <w:r>
        <w:rPr>
          <w:rFonts w:ascii="Times New Roman" w:eastAsia="Times New Roman" w:hAnsi="Times New Roman" w:cs="Times New Roman"/>
          <w:sz w:val="28"/>
          <w:szCs w:val="28"/>
          <w:lang w:eastAsia="uk-UA"/>
        </w:rPr>
        <w:t>; звітності директора перед шкільною громадою та засновником.</w:t>
      </w:r>
    </w:p>
    <w:p w14:paraId="79D5B613" w14:textId="77777777" w:rsidR="00B45F82" w:rsidRDefault="00B45F82" w:rsidP="00B45F82">
      <w:pPr>
        <w:shd w:val="clear" w:color="auto" w:fill="FFFFFF"/>
        <w:tabs>
          <w:tab w:val="left" w:pos="8647"/>
        </w:tabs>
        <w:spacing w:after="0" w:line="240" w:lineRule="auto"/>
        <w:ind w:firstLine="68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uk-UA"/>
        </w:rPr>
        <w:t>Адміністрація закладу в партнерстві з органами місцевого самоврядування спрямовує свою діяльність на пошук ресурсів для розвитку закладу освіти, на вирішення проблем в межах їх повноважень.</w:t>
      </w:r>
      <w:r>
        <w:rPr>
          <w:rFonts w:ascii="Times New Roman" w:eastAsia="Times New Roman" w:hAnsi="Times New Roman" w:cs="Times New Roman"/>
          <w:sz w:val="28"/>
          <w:szCs w:val="28"/>
          <w:lang w:eastAsia="ru-RU"/>
        </w:rPr>
        <w:t xml:space="preserve"> Вчителі закладу освіти  беруть участь у роботі органів місцевого самоврядування, громадському житті.</w:t>
      </w:r>
    </w:p>
    <w:p w14:paraId="16B6F862" w14:textId="675298DD" w:rsidR="00B45F82" w:rsidRPr="00B02F01" w:rsidRDefault="00B45F82" w:rsidP="00B45F82">
      <w:pPr>
        <w:spacing w:after="0" w:line="240" w:lineRule="auto"/>
        <w:ind w:firstLine="567"/>
        <w:jc w:val="both"/>
        <w:rPr>
          <w:rFonts w:ascii="Times New Roman" w:eastAsia="Times New Roman" w:hAnsi="Times New Roman" w:cs="Times New Roman"/>
          <w:sz w:val="28"/>
          <w:szCs w:val="28"/>
          <w:lang w:eastAsia="uk-UA"/>
        </w:rPr>
      </w:pPr>
      <w:r w:rsidRPr="00B02F01">
        <w:rPr>
          <w:rFonts w:ascii="Times New Roman" w:eastAsia="Times New Roman" w:hAnsi="Times New Roman" w:cs="Times New Roman"/>
          <w:color w:val="000000"/>
          <w:sz w:val="28"/>
          <w:szCs w:val="28"/>
          <w:lang w:eastAsia="uk-UA"/>
        </w:rPr>
        <w:t xml:space="preserve">Таким чином, планові заходи у </w:t>
      </w:r>
      <w:r w:rsidR="00E648F8">
        <w:rPr>
          <w:rFonts w:ascii="Times New Roman" w:eastAsia="Calibri" w:hAnsi="Times New Roman" w:cs="Times New Roman"/>
          <w:sz w:val="28"/>
          <w:szCs w:val="28"/>
        </w:rPr>
        <w:t>202</w:t>
      </w:r>
      <w:r w:rsidR="00115290">
        <w:rPr>
          <w:rFonts w:ascii="Times New Roman" w:eastAsia="Calibri" w:hAnsi="Times New Roman" w:cs="Times New Roman"/>
          <w:sz w:val="28"/>
          <w:szCs w:val="28"/>
        </w:rPr>
        <w:t>5</w:t>
      </w:r>
      <w:r w:rsidR="00E648F8">
        <w:rPr>
          <w:rFonts w:ascii="Times New Roman" w:eastAsia="Calibri" w:hAnsi="Times New Roman" w:cs="Times New Roman"/>
          <w:sz w:val="28"/>
          <w:szCs w:val="28"/>
        </w:rPr>
        <w:t>/202</w:t>
      </w:r>
      <w:r w:rsidR="00115290">
        <w:rPr>
          <w:rFonts w:ascii="Times New Roman" w:eastAsia="Calibri" w:hAnsi="Times New Roman" w:cs="Times New Roman"/>
          <w:sz w:val="28"/>
          <w:szCs w:val="28"/>
        </w:rPr>
        <w:t>6</w:t>
      </w:r>
      <w:r w:rsidR="00E648F8" w:rsidRPr="00413159">
        <w:rPr>
          <w:rFonts w:ascii="Times New Roman" w:eastAsia="Calibri" w:hAnsi="Times New Roman" w:cs="Times New Roman"/>
          <w:sz w:val="28"/>
          <w:szCs w:val="28"/>
        </w:rPr>
        <w:t xml:space="preserve"> </w:t>
      </w:r>
      <w:r w:rsidRPr="00B02F01">
        <w:rPr>
          <w:rFonts w:ascii="Times New Roman" w:eastAsia="Times New Roman" w:hAnsi="Times New Roman" w:cs="Times New Roman"/>
          <w:color w:val="000000"/>
          <w:sz w:val="28"/>
          <w:szCs w:val="28"/>
          <w:lang w:eastAsia="uk-UA"/>
        </w:rPr>
        <w:t>н.</w:t>
      </w:r>
      <w:r>
        <w:rPr>
          <w:rFonts w:ascii="Times New Roman" w:eastAsia="Times New Roman" w:hAnsi="Times New Roman" w:cs="Times New Roman"/>
          <w:color w:val="000000"/>
          <w:sz w:val="28"/>
          <w:szCs w:val="28"/>
          <w:lang w:eastAsia="uk-UA"/>
        </w:rPr>
        <w:t xml:space="preserve"> </w:t>
      </w:r>
      <w:r w:rsidRPr="00B02F01">
        <w:rPr>
          <w:rFonts w:ascii="Times New Roman" w:eastAsia="Times New Roman" w:hAnsi="Times New Roman" w:cs="Times New Roman"/>
          <w:color w:val="000000"/>
          <w:sz w:val="28"/>
          <w:szCs w:val="28"/>
          <w:lang w:eastAsia="uk-UA"/>
        </w:rPr>
        <w:t>р. були реалізовані в повній мірі.</w:t>
      </w:r>
    </w:p>
    <w:p w14:paraId="04637649" w14:textId="77777777" w:rsidR="00B45F82" w:rsidRPr="00B02F01" w:rsidRDefault="00B45F82" w:rsidP="00B45F82">
      <w:pPr>
        <w:spacing w:after="0" w:line="240" w:lineRule="auto"/>
        <w:ind w:firstLine="708"/>
        <w:jc w:val="both"/>
        <w:rPr>
          <w:rFonts w:ascii="Times New Roman" w:eastAsia="Times New Roman" w:hAnsi="Times New Roman" w:cs="Times New Roman"/>
          <w:sz w:val="28"/>
          <w:szCs w:val="28"/>
          <w:lang w:eastAsia="uk-UA"/>
        </w:rPr>
      </w:pPr>
      <w:r w:rsidRPr="00B02F01">
        <w:rPr>
          <w:rFonts w:ascii="Times New Roman" w:eastAsia="Times New Roman" w:hAnsi="Times New Roman" w:cs="Times New Roman"/>
          <w:color w:val="000000"/>
          <w:sz w:val="28"/>
          <w:szCs w:val="28"/>
          <w:lang w:eastAsia="uk-UA"/>
        </w:rPr>
        <w:lastRenderedPageBreak/>
        <w:t xml:space="preserve">Ми також розуміємо, що найголовніше зараз – це є </w:t>
      </w:r>
      <w:r>
        <w:rPr>
          <w:rFonts w:ascii="Times New Roman" w:eastAsia="Times New Roman" w:hAnsi="Times New Roman" w:cs="Times New Roman"/>
          <w:color w:val="000000"/>
          <w:sz w:val="28"/>
          <w:szCs w:val="28"/>
          <w:lang w:eastAsia="uk-UA"/>
        </w:rPr>
        <w:t>безпека</w:t>
      </w:r>
      <w:r w:rsidRPr="00B02F01">
        <w:rPr>
          <w:rFonts w:ascii="Times New Roman" w:eastAsia="Times New Roman" w:hAnsi="Times New Roman" w:cs="Times New Roman"/>
          <w:color w:val="000000"/>
          <w:sz w:val="28"/>
          <w:szCs w:val="28"/>
          <w:lang w:eastAsia="uk-UA"/>
        </w:rPr>
        <w:t xml:space="preserve"> учнів!</w:t>
      </w:r>
    </w:p>
    <w:p w14:paraId="76BD8836" w14:textId="77777777" w:rsidR="00B45F82" w:rsidRPr="00B02F01" w:rsidRDefault="00B45F82" w:rsidP="00B45F82">
      <w:pPr>
        <w:spacing w:after="0" w:line="240" w:lineRule="auto"/>
        <w:ind w:firstLine="708"/>
        <w:jc w:val="both"/>
        <w:rPr>
          <w:rFonts w:ascii="Times New Roman" w:eastAsia="Times New Roman" w:hAnsi="Times New Roman" w:cs="Times New Roman"/>
          <w:sz w:val="28"/>
          <w:szCs w:val="28"/>
          <w:lang w:eastAsia="uk-UA"/>
        </w:rPr>
      </w:pPr>
      <w:r w:rsidRPr="00B02F01">
        <w:rPr>
          <w:rFonts w:ascii="Times New Roman" w:eastAsia="Times New Roman" w:hAnsi="Times New Roman" w:cs="Times New Roman"/>
          <w:color w:val="000000"/>
          <w:sz w:val="28"/>
          <w:szCs w:val="28"/>
          <w:lang w:eastAsia="uk-UA"/>
        </w:rPr>
        <w:t>Дякую учням, батькам за розуміння, підтримку, здорову критику.</w:t>
      </w:r>
    </w:p>
    <w:p w14:paraId="601F7A93" w14:textId="77777777" w:rsidR="00B45F82" w:rsidRDefault="00B45F82" w:rsidP="00B45F82">
      <w:pPr>
        <w:spacing w:after="0" w:line="240" w:lineRule="auto"/>
        <w:ind w:firstLine="708"/>
        <w:jc w:val="both"/>
      </w:pPr>
      <w:r w:rsidRPr="00B02F01">
        <w:rPr>
          <w:rFonts w:ascii="Times New Roman" w:eastAsia="Times New Roman" w:hAnsi="Times New Roman" w:cs="Times New Roman"/>
          <w:color w:val="000000"/>
          <w:sz w:val="28"/>
          <w:szCs w:val="28"/>
          <w:lang w:eastAsia="uk-UA"/>
        </w:rPr>
        <w:t>Дякую педагогам, які просто розривалися у своїх розкладах,  формах навчання, але наповну викладалися на уроках заради майбутнього наших дітей, заради нашого з вами майбутнього!</w:t>
      </w:r>
      <w:r w:rsidRPr="00DE5A2A">
        <w:t xml:space="preserve"> </w:t>
      </w:r>
    </w:p>
    <w:p w14:paraId="32AE3617" w14:textId="7D93456F" w:rsidR="00B45F82" w:rsidRPr="00B02F01" w:rsidRDefault="00B45F82" w:rsidP="00B45F82">
      <w:pPr>
        <w:spacing w:after="0" w:line="240" w:lineRule="auto"/>
        <w:ind w:firstLine="708"/>
        <w:jc w:val="both"/>
        <w:rPr>
          <w:rFonts w:ascii="Times New Roman" w:eastAsia="Times New Roman" w:hAnsi="Times New Roman" w:cs="Times New Roman"/>
          <w:sz w:val="28"/>
          <w:szCs w:val="28"/>
          <w:lang w:eastAsia="uk-UA"/>
        </w:rPr>
      </w:pPr>
      <w:r w:rsidRPr="00DE5A2A">
        <w:rPr>
          <w:rFonts w:ascii="Times New Roman" w:eastAsia="Times New Roman" w:hAnsi="Times New Roman" w:cs="Times New Roman"/>
          <w:color w:val="000000"/>
          <w:sz w:val="28"/>
          <w:szCs w:val="28"/>
          <w:lang w:eastAsia="uk-UA"/>
        </w:rPr>
        <w:t>Висловлюю щиру подяку за співпрацю: учням – за бажання вчитися, учителям — за творчість, за любов до своєї професії; батькам — за допомогу, розуміння, підтримку і сподіваюсь на подальшу плідну співпрацю; технічному персоналу за їх щоденну працю, за чистоту в закладі</w:t>
      </w:r>
      <w:r w:rsidR="000F4E9F">
        <w:rPr>
          <w:rFonts w:ascii="Times New Roman" w:eastAsia="Times New Roman" w:hAnsi="Times New Roman" w:cs="Times New Roman"/>
          <w:color w:val="000000"/>
          <w:sz w:val="28"/>
          <w:szCs w:val="28"/>
          <w:lang w:eastAsia="uk-UA"/>
        </w:rPr>
        <w:t xml:space="preserve"> освіти</w:t>
      </w:r>
      <w:r w:rsidRPr="00DE5A2A">
        <w:rPr>
          <w:rFonts w:ascii="Times New Roman" w:eastAsia="Times New Roman" w:hAnsi="Times New Roman" w:cs="Times New Roman"/>
          <w:color w:val="000000"/>
          <w:sz w:val="28"/>
          <w:szCs w:val="28"/>
          <w:lang w:eastAsia="uk-UA"/>
        </w:rPr>
        <w:t xml:space="preserve"> та на території </w:t>
      </w:r>
      <w:r w:rsidR="000F4E9F" w:rsidRPr="00692242">
        <w:rPr>
          <w:rFonts w:ascii="Times New Roman" w:eastAsia="Times New Roman" w:hAnsi="Times New Roman" w:cs="Times New Roman"/>
          <w:color w:val="000000"/>
          <w:sz w:val="28"/>
          <w:szCs w:val="28"/>
          <w:lang w:eastAsia="uk-UA"/>
        </w:rPr>
        <w:t>ліцею</w:t>
      </w:r>
      <w:r w:rsidRPr="00692242">
        <w:rPr>
          <w:rFonts w:ascii="Times New Roman" w:eastAsia="Times New Roman" w:hAnsi="Times New Roman" w:cs="Times New Roman"/>
          <w:color w:val="000000"/>
          <w:sz w:val="28"/>
          <w:szCs w:val="28"/>
          <w:lang w:eastAsia="uk-UA"/>
        </w:rPr>
        <w:t>.</w:t>
      </w:r>
      <w:r w:rsidRPr="00DE5A2A">
        <w:rPr>
          <w:rFonts w:ascii="Times New Roman" w:eastAsia="Times New Roman" w:hAnsi="Times New Roman" w:cs="Times New Roman"/>
          <w:color w:val="000000"/>
          <w:sz w:val="28"/>
          <w:szCs w:val="28"/>
          <w:lang w:eastAsia="uk-UA"/>
        </w:rPr>
        <w:t xml:space="preserve"> </w:t>
      </w:r>
      <w:r w:rsidR="00692242">
        <w:rPr>
          <w:rFonts w:ascii="Times New Roman" w:eastAsia="Times New Roman" w:hAnsi="Times New Roman" w:cs="Times New Roman"/>
          <w:color w:val="000000"/>
          <w:sz w:val="28"/>
          <w:szCs w:val="28"/>
          <w:lang w:eastAsia="uk-UA"/>
        </w:rPr>
        <w:t>В</w:t>
      </w:r>
      <w:r w:rsidRPr="00DE5A2A">
        <w:rPr>
          <w:rFonts w:ascii="Times New Roman" w:eastAsia="Times New Roman" w:hAnsi="Times New Roman" w:cs="Times New Roman"/>
          <w:color w:val="000000"/>
          <w:sz w:val="28"/>
          <w:szCs w:val="28"/>
          <w:lang w:eastAsia="uk-UA"/>
        </w:rPr>
        <w:t>ірю в наш заклад</w:t>
      </w:r>
      <w:r w:rsidR="000F4E9F">
        <w:rPr>
          <w:rFonts w:ascii="Times New Roman" w:eastAsia="Times New Roman" w:hAnsi="Times New Roman" w:cs="Times New Roman"/>
          <w:color w:val="000000"/>
          <w:sz w:val="28"/>
          <w:szCs w:val="28"/>
          <w:lang w:eastAsia="uk-UA"/>
        </w:rPr>
        <w:t xml:space="preserve"> освіти</w:t>
      </w:r>
      <w:r w:rsidRPr="00DE5A2A">
        <w:rPr>
          <w:rFonts w:ascii="Times New Roman" w:eastAsia="Times New Roman" w:hAnsi="Times New Roman" w:cs="Times New Roman"/>
          <w:color w:val="000000"/>
          <w:sz w:val="28"/>
          <w:szCs w:val="28"/>
          <w:lang w:eastAsia="uk-UA"/>
        </w:rPr>
        <w:t xml:space="preserve">, захоплююся його талановитими особистостями: учнями, вчителями, випускниками, які примножують справу </w:t>
      </w:r>
      <w:r>
        <w:rPr>
          <w:rFonts w:ascii="Times New Roman" w:eastAsia="Times New Roman" w:hAnsi="Times New Roman" w:cs="Times New Roman"/>
          <w:color w:val="000000"/>
          <w:sz w:val="28"/>
          <w:szCs w:val="28"/>
          <w:lang w:eastAsia="uk-UA"/>
        </w:rPr>
        <w:t>закладу освіти</w:t>
      </w:r>
      <w:r w:rsidRPr="00DE5A2A">
        <w:rPr>
          <w:rFonts w:ascii="Times New Roman" w:eastAsia="Times New Roman" w:hAnsi="Times New Roman" w:cs="Times New Roman"/>
          <w:color w:val="000000"/>
          <w:sz w:val="28"/>
          <w:szCs w:val="28"/>
          <w:lang w:eastAsia="uk-UA"/>
        </w:rPr>
        <w:t>.</w:t>
      </w:r>
    </w:p>
    <w:p w14:paraId="605DDE47" w14:textId="51296369" w:rsidR="00B45F82" w:rsidRDefault="00B45F82" w:rsidP="00B45F82">
      <w:pPr>
        <w:shd w:val="clear" w:color="auto" w:fill="FFFFFF"/>
        <w:spacing w:after="0" w:line="240" w:lineRule="auto"/>
        <w:ind w:firstLine="426"/>
        <w:rPr>
          <w:rFonts w:ascii="Times New Roman" w:eastAsia="Times New Roman" w:hAnsi="Times New Roman" w:cs="Times New Roman"/>
          <w:color w:val="000000"/>
          <w:sz w:val="28"/>
          <w:szCs w:val="28"/>
          <w:shd w:val="clear" w:color="auto" w:fill="FFFFFF"/>
          <w:lang w:eastAsia="uk-UA"/>
        </w:rPr>
      </w:pPr>
      <w:r w:rsidRPr="00B02F01">
        <w:rPr>
          <w:rFonts w:ascii="Times New Roman" w:eastAsia="Times New Roman" w:hAnsi="Times New Roman" w:cs="Times New Roman"/>
          <w:color w:val="000000"/>
          <w:sz w:val="28"/>
          <w:szCs w:val="28"/>
          <w:shd w:val="clear" w:color="auto" w:fill="FFFFFF"/>
          <w:lang w:eastAsia="uk-UA"/>
        </w:rPr>
        <w:t>Вірю у швидку перемогу, без повітряних тривог, без блекаутів, без війни.</w:t>
      </w:r>
    </w:p>
    <w:p w14:paraId="3BD7A39D" w14:textId="6FBA3A76" w:rsidR="000F4E9F" w:rsidRPr="00B02F01" w:rsidRDefault="000F4E9F" w:rsidP="00B45F82">
      <w:pPr>
        <w:shd w:val="clear" w:color="auto" w:fill="FFFFFF"/>
        <w:spacing w:after="0" w:line="240" w:lineRule="auto"/>
        <w:ind w:firstLine="426"/>
        <w:rPr>
          <w:rFonts w:ascii="Times New Roman" w:eastAsia="Times New Roman" w:hAnsi="Times New Roman" w:cs="Times New Roman"/>
          <w:b/>
          <w:sz w:val="28"/>
          <w:szCs w:val="28"/>
          <w:lang w:eastAsia="ru-RU"/>
        </w:rPr>
      </w:pPr>
      <w:r>
        <w:rPr>
          <w:rFonts w:ascii="Times New Roman" w:eastAsia="Times New Roman" w:hAnsi="Times New Roman" w:cs="Times New Roman"/>
          <w:color w:val="000000"/>
          <w:sz w:val="28"/>
          <w:szCs w:val="28"/>
          <w:shd w:val="clear" w:color="auto" w:fill="FFFFFF"/>
          <w:lang w:eastAsia="uk-UA"/>
        </w:rPr>
        <w:t>Дякую за увагу!</w:t>
      </w:r>
    </w:p>
    <w:p w14:paraId="3D2D9801" w14:textId="77777777" w:rsidR="00050895" w:rsidRDefault="00050895"/>
    <w:sectPr w:rsidR="00050895" w:rsidSect="00770BE6">
      <w:pgSz w:w="11906" w:h="16838"/>
      <w:pgMar w:top="568" w:right="424"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Arial Narrow">
    <w:charset w:val="00"/>
    <w:family w:val="swiss"/>
    <w:pitch w:val="variable"/>
    <w:sig w:usb0="00000287" w:usb1="00000800" w:usb2="00000000" w:usb3="00000000" w:csb0="0000009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rebuchet MS">
    <w:panose1 w:val="020B0603020202020204"/>
    <w:charset w:val="CC"/>
    <w:family w:val="swiss"/>
    <w:pitch w:val="variable"/>
    <w:sig w:usb0="00000687" w:usb1="00000000" w:usb2="00000000" w:usb3="00000000" w:csb0="0000009F" w:csb1="00000000"/>
  </w:font>
  <w:font w:name="Garamond">
    <w:charset w:val="00"/>
    <w:family w:val="roman"/>
    <w:pitch w:val="variable"/>
    <w:sig w:usb0="00000287" w:usb1="00000000" w:usb2="00000000" w:usb3="00000000" w:csb0="0000009F" w:csb1="00000000"/>
  </w:font>
  <w:font w:name="Bookman Old Style">
    <w:charset w:val="00"/>
    <w:family w:val="roman"/>
    <w:pitch w:val="variable"/>
    <w:sig w:usb0="00000287" w:usb1="00000000" w:usb2="00000000" w:usb3="00000000" w:csb0="0000009F" w:csb1="00000000"/>
  </w:font>
  <w:font w:name="ProbaPro">
    <w:altName w:val="Times New Roman"/>
    <w:panose1 w:val="00000000000000000000"/>
    <w:charset w:val="00"/>
    <w:family w:val="roman"/>
    <w:notTrueType/>
    <w:pitch w:val="default"/>
  </w:font>
  <w:font w:name="ProximaNova">
    <w:altName w:val="Times New Roman"/>
    <w:panose1 w:val="00000000000000000000"/>
    <w:charset w:val="00"/>
    <w:family w:val="roman"/>
    <w:notTrueType/>
    <w:pitch w:val="default"/>
  </w:font>
  <w:font w:name="Merriweather">
    <w:altName w:val="Times New Roman"/>
    <w:charset w:val="CC"/>
    <w:family w:val="auto"/>
    <w:pitch w:val="variable"/>
    <w:sig w:usb0="20000207" w:usb1="00000002" w:usb2="00000000" w:usb3="00000000" w:csb0="00000197" w:csb1="00000000"/>
  </w:font>
  <w:font w:name="BatangChe">
    <w:charset w:val="81"/>
    <w:family w:val="modern"/>
    <w:pitch w:val="fixed"/>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E5567"/>
    <w:multiLevelType w:val="hybridMultilevel"/>
    <w:tmpl w:val="29202EAC"/>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2" w15:restartNumberingAfterBreak="0">
    <w:nsid w:val="01D27614"/>
    <w:multiLevelType w:val="hybridMultilevel"/>
    <w:tmpl w:val="28EC6FF4"/>
    <w:lvl w:ilvl="0" w:tplc="8E78FB02">
      <w:numFmt w:val="bullet"/>
      <w:lvlText w:val="-"/>
      <w:lvlJc w:val="left"/>
      <w:pPr>
        <w:ind w:left="1068" w:hanging="360"/>
      </w:pPr>
      <w:rPr>
        <w:rFonts w:ascii="Times New Roman" w:eastAsia="Times New Roman" w:hAnsi="Times New Roman" w:cs="Times New Roman" w:hint="default"/>
      </w:rPr>
    </w:lvl>
    <w:lvl w:ilvl="1" w:tplc="04220003">
      <w:start w:val="1"/>
      <w:numFmt w:val="bullet"/>
      <w:lvlText w:val="o"/>
      <w:lvlJc w:val="left"/>
      <w:pPr>
        <w:ind w:left="1788" w:hanging="360"/>
      </w:pPr>
      <w:rPr>
        <w:rFonts w:ascii="Courier New" w:hAnsi="Courier New" w:cs="Courier New" w:hint="default"/>
      </w:rPr>
    </w:lvl>
    <w:lvl w:ilvl="2" w:tplc="04220005">
      <w:start w:val="1"/>
      <w:numFmt w:val="bullet"/>
      <w:lvlText w:val=""/>
      <w:lvlJc w:val="left"/>
      <w:pPr>
        <w:ind w:left="2508" w:hanging="360"/>
      </w:pPr>
      <w:rPr>
        <w:rFonts w:ascii="Wingdings" w:hAnsi="Wingdings" w:hint="default"/>
      </w:rPr>
    </w:lvl>
    <w:lvl w:ilvl="3" w:tplc="04220001">
      <w:start w:val="1"/>
      <w:numFmt w:val="bullet"/>
      <w:lvlText w:val=""/>
      <w:lvlJc w:val="left"/>
      <w:pPr>
        <w:ind w:left="3228" w:hanging="360"/>
      </w:pPr>
      <w:rPr>
        <w:rFonts w:ascii="Symbol" w:hAnsi="Symbol" w:hint="default"/>
      </w:rPr>
    </w:lvl>
    <w:lvl w:ilvl="4" w:tplc="04220003">
      <w:start w:val="1"/>
      <w:numFmt w:val="bullet"/>
      <w:lvlText w:val="o"/>
      <w:lvlJc w:val="left"/>
      <w:pPr>
        <w:ind w:left="3948" w:hanging="360"/>
      </w:pPr>
      <w:rPr>
        <w:rFonts w:ascii="Courier New" w:hAnsi="Courier New" w:cs="Courier New" w:hint="default"/>
      </w:rPr>
    </w:lvl>
    <w:lvl w:ilvl="5" w:tplc="04220005">
      <w:start w:val="1"/>
      <w:numFmt w:val="bullet"/>
      <w:lvlText w:val=""/>
      <w:lvlJc w:val="left"/>
      <w:pPr>
        <w:ind w:left="4668" w:hanging="360"/>
      </w:pPr>
      <w:rPr>
        <w:rFonts w:ascii="Wingdings" w:hAnsi="Wingdings" w:hint="default"/>
      </w:rPr>
    </w:lvl>
    <w:lvl w:ilvl="6" w:tplc="04220001">
      <w:start w:val="1"/>
      <w:numFmt w:val="bullet"/>
      <w:lvlText w:val=""/>
      <w:lvlJc w:val="left"/>
      <w:pPr>
        <w:ind w:left="5388" w:hanging="360"/>
      </w:pPr>
      <w:rPr>
        <w:rFonts w:ascii="Symbol" w:hAnsi="Symbol" w:hint="default"/>
      </w:rPr>
    </w:lvl>
    <w:lvl w:ilvl="7" w:tplc="04220003">
      <w:start w:val="1"/>
      <w:numFmt w:val="bullet"/>
      <w:lvlText w:val="o"/>
      <w:lvlJc w:val="left"/>
      <w:pPr>
        <w:ind w:left="6108" w:hanging="360"/>
      </w:pPr>
      <w:rPr>
        <w:rFonts w:ascii="Courier New" w:hAnsi="Courier New" w:cs="Courier New" w:hint="default"/>
      </w:rPr>
    </w:lvl>
    <w:lvl w:ilvl="8" w:tplc="04220005">
      <w:start w:val="1"/>
      <w:numFmt w:val="bullet"/>
      <w:lvlText w:val=""/>
      <w:lvlJc w:val="left"/>
      <w:pPr>
        <w:ind w:left="6828" w:hanging="360"/>
      </w:pPr>
      <w:rPr>
        <w:rFonts w:ascii="Wingdings" w:hAnsi="Wingdings" w:hint="default"/>
      </w:rPr>
    </w:lvl>
  </w:abstractNum>
  <w:abstractNum w:abstractNumId="3" w15:restartNumberingAfterBreak="0">
    <w:nsid w:val="05815350"/>
    <w:multiLevelType w:val="hybridMultilevel"/>
    <w:tmpl w:val="21A624FC"/>
    <w:lvl w:ilvl="0" w:tplc="0422000B">
      <w:start w:val="1"/>
      <w:numFmt w:val="bullet"/>
      <w:lvlText w:val=""/>
      <w:lvlJc w:val="left"/>
      <w:pPr>
        <w:ind w:left="1637" w:hanging="360"/>
      </w:pPr>
      <w:rPr>
        <w:rFonts w:ascii="Wingdings" w:hAnsi="Wingdings" w:hint="default"/>
        <w:color w:val="auto"/>
      </w:rPr>
    </w:lvl>
    <w:lvl w:ilvl="1" w:tplc="FFFFFFFF" w:tentative="1">
      <w:start w:val="1"/>
      <w:numFmt w:val="bullet"/>
      <w:lvlText w:val="o"/>
      <w:lvlJc w:val="left"/>
      <w:pPr>
        <w:ind w:left="2415" w:hanging="360"/>
      </w:pPr>
      <w:rPr>
        <w:rFonts w:ascii="Courier New" w:hAnsi="Courier New" w:cs="Courier New" w:hint="default"/>
      </w:rPr>
    </w:lvl>
    <w:lvl w:ilvl="2" w:tplc="FFFFFFFF" w:tentative="1">
      <w:start w:val="1"/>
      <w:numFmt w:val="bullet"/>
      <w:lvlText w:val=""/>
      <w:lvlJc w:val="left"/>
      <w:pPr>
        <w:ind w:left="3135" w:hanging="360"/>
      </w:pPr>
      <w:rPr>
        <w:rFonts w:ascii="Wingdings" w:hAnsi="Wingdings" w:hint="default"/>
      </w:rPr>
    </w:lvl>
    <w:lvl w:ilvl="3" w:tplc="FFFFFFFF" w:tentative="1">
      <w:start w:val="1"/>
      <w:numFmt w:val="bullet"/>
      <w:lvlText w:val=""/>
      <w:lvlJc w:val="left"/>
      <w:pPr>
        <w:ind w:left="3855" w:hanging="360"/>
      </w:pPr>
      <w:rPr>
        <w:rFonts w:ascii="Symbol" w:hAnsi="Symbol" w:hint="default"/>
      </w:rPr>
    </w:lvl>
    <w:lvl w:ilvl="4" w:tplc="FFFFFFFF" w:tentative="1">
      <w:start w:val="1"/>
      <w:numFmt w:val="bullet"/>
      <w:lvlText w:val="o"/>
      <w:lvlJc w:val="left"/>
      <w:pPr>
        <w:ind w:left="4575" w:hanging="360"/>
      </w:pPr>
      <w:rPr>
        <w:rFonts w:ascii="Courier New" w:hAnsi="Courier New" w:cs="Courier New" w:hint="default"/>
      </w:rPr>
    </w:lvl>
    <w:lvl w:ilvl="5" w:tplc="FFFFFFFF" w:tentative="1">
      <w:start w:val="1"/>
      <w:numFmt w:val="bullet"/>
      <w:lvlText w:val=""/>
      <w:lvlJc w:val="left"/>
      <w:pPr>
        <w:ind w:left="5295" w:hanging="360"/>
      </w:pPr>
      <w:rPr>
        <w:rFonts w:ascii="Wingdings" w:hAnsi="Wingdings" w:hint="default"/>
      </w:rPr>
    </w:lvl>
    <w:lvl w:ilvl="6" w:tplc="FFFFFFFF" w:tentative="1">
      <w:start w:val="1"/>
      <w:numFmt w:val="bullet"/>
      <w:lvlText w:val=""/>
      <w:lvlJc w:val="left"/>
      <w:pPr>
        <w:ind w:left="6015" w:hanging="360"/>
      </w:pPr>
      <w:rPr>
        <w:rFonts w:ascii="Symbol" w:hAnsi="Symbol" w:hint="default"/>
      </w:rPr>
    </w:lvl>
    <w:lvl w:ilvl="7" w:tplc="FFFFFFFF" w:tentative="1">
      <w:start w:val="1"/>
      <w:numFmt w:val="bullet"/>
      <w:lvlText w:val="o"/>
      <w:lvlJc w:val="left"/>
      <w:pPr>
        <w:ind w:left="6735" w:hanging="360"/>
      </w:pPr>
      <w:rPr>
        <w:rFonts w:ascii="Courier New" w:hAnsi="Courier New" w:cs="Courier New" w:hint="default"/>
      </w:rPr>
    </w:lvl>
    <w:lvl w:ilvl="8" w:tplc="FFFFFFFF" w:tentative="1">
      <w:start w:val="1"/>
      <w:numFmt w:val="bullet"/>
      <w:lvlText w:val=""/>
      <w:lvlJc w:val="left"/>
      <w:pPr>
        <w:ind w:left="7455" w:hanging="360"/>
      </w:pPr>
      <w:rPr>
        <w:rFonts w:ascii="Wingdings" w:hAnsi="Wingdings" w:hint="default"/>
      </w:rPr>
    </w:lvl>
  </w:abstractNum>
  <w:abstractNum w:abstractNumId="4" w15:restartNumberingAfterBreak="0">
    <w:nsid w:val="073D55CF"/>
    <w:multiLevelType w:val="hybridMultilevel"/>
    <w:tmpl w:val="2B6C3EBA"/>
    <w:lvl w:ilvl="0" w:tplc="49744DE2">
      <w:numFmt w:val="bullet"/>
      <w:lvlText w:val="-"/>
      <w:lvlJc w:val="left"/>
      <w:pPr>
        <w:ind w:left="720" w:hanging="360"/>
      </w:pPr>
      <w:rPr>
        <w:rFonts w:ascii="Times New Roman" w:eastAsia="Calibri"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5" w15:restartNumberingAfterBreak="0">
    <w:nsid w:val="0ADA7E77"/>
    <w:multiLevelType w:val="hybridMultilevel"/>
    <w:tmpl w:val="B92C70A4"/>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6" w15:restartNumberingAfterBreak="0">
    <w:nsid w:val="0AFC095B"/>
    <w:multiLevelType w:val="hybridMultilevel"/>
    <w:tmpl w:val="26304F6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0B3F285A"/>
    <w:multiLevelType w:val="hybridMultilevel"/>
    <w:tmpl w:val="8BF4810C"/>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8" w15:restartNumberingAfterBreak="0">
    <w:nsid w:val="0DFE770E"/>
    <w:multiLevelType w:val="hybridMultilevel"/>
    <w:tmpl w:val="658C28B6"/>
    <w:lvl w:ilvl="0" w:tplc="0419000D">
      <w:start w:val="1"/>
      <w:numFmt w:val="bullet"/>
      <w:lvlText w:val=""/>
      <w:lvlJc w:val="left"/>
      <w:pPr>
        <w:ind w:left="1080" w:hanging="360"/>
      </w:pPr>
      <w:rPr>
        <w:rFonts w:ascii="Wingdings" w:hAnsi="Wingdings"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9" w15:restartNumberingAfterBreak="0">
    <w:nsid w:val="0EC95F48"/>
    <w:multiLevelType w:val="hybridMultilevel"/>
    <w:tmpl w:val="3AA0948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10996712"/>
    <w:multiLevelType w:val="multilevel"/>
    <w:tmpl w:val="D0AC0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4E36D9"/>
    <w:multiLevelType w:val="hybridMultilevel"/>
    <w:tmpl w:val="DDA00376"/>
    <w:lvl w:ilvl="0" w:tplc="0419000B">
      <w:start w:val="1"/>
      <w:numFmt w:val="bullet"/>
      <w:lvlText w:val=""/>
      <w:lvlJc w:val="left"/>
      <w:pPr>
        <w:ind w:left="1778" w:hanging="360"/>
      </w:pPr>
      <w:rPr>
        <w:rFonts w:ascii="Wingdings" w:hAnsi="Wingdings"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2" w15:restartNumberingAfterBreak="0">
    <w:nsid w:val="23610355"/>
    <w:multiLevelType w:val="hybridMultilevel"/>
    <w:tmpl w:val="09CA091A"/>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3" w15:restartNumberingAfterBreak="0">
    <w:nsid w:val="28ED52A5"/>
    <w:multiLevelType w:val="multilevel"/>
    <w:tmpl w:val="0768618C"/>
    <w:lvl w:ilvl="0">
      <w:start w:val="1"/>
      <w:numFmt w:val="bullet"/>
      <w:lvlText w:val=""/>
      <w:lvlJc w:val="left"/>
      <w:pPr>
        <w:tabs>
          <w:tab w:val="num" w:pos="720"/>
        </w:tabs>
        <w:ind w:left="720" w:hanging="360"/>
      </w:pPr>
      <w:rPr>
        <w:rFonts w:ascii="Wingdings" w:hAnsi="Wingdings" w:hint="default"/>
        <w:sz w:val="28"/>
      </w:rPr>
    </w:lvl>
    <w:lvl w:ilvl="1">
      <w:start w:val="1"/>
      <w:numFmt w:val="decimal"/>
      <w:lvlText w:val="%2."/>
      <w:lvlJc w:val="left"/>
      <w:pPr>
        <w:ind w:left="1440" w:hanging="360"/>
      </w:pPr>
      <w:rPr>
        <w:rFonts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9453F3"/>
    <w:multiLevelType w:val="hybridMultilevel"/>
    <w:tmpl w:val="D8548E72"/>
    <w:lvl w:ilvl="0" w:tplc="0422000B">
      <w:start w:val="1"/>
      <w:numFmt w:val="bullet"/>
      <w:lvlText w:val=""/>
      <w:lvlJc w:val="left"/>
      <w:pPr>
        <w:ind w:left="720" w:hanging="360"/>
      </w:pPr>
      <w:rPr>
        <w:rFonts w:ascii="Wingdings" w:hAnsi="Wingdings"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15" w15:restartNumberingAfterBreak="0">
    <w:nsid w:val="2DA26C41"/>
    <w:multiLevelType w:val="multilevel"/>
    <w:tmpl w:val="755CB48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02F36B9"/>
    <w:multiLevelType w:val="multilevel"/>
    <w:tmpl w:val="07ACC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1181487"/>
    <w:multiLevelType w:val="hybridMultilevel"/>
    <w:tmpl w:val="689E0968"/>
    <w:lvl w:ilvl="0" w:tplc="0419000D">
      <w:start w:val="1"/>
      <w:numFmt w:val="bullet"/>
      <w:lvlText w:val=""/>
      <w:lvlJc w:val="left"/>
      <w:pPr>
        <w:ind w:left="1080" w:hanging="360"/>
      </w:pPr>
      <w:rPr>
        <w:rFonts w:ascii="Wingdings" w:hAnsi="Wingdings"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8" w15:restartNumberingAfterBreak="0">
    <w:nsid w:val="358A3FE2"/>
    <w:multiLevelType w:val="multilevel"/>
    <w:tmpl w:val="F69A34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94727B3"/>
    <w:multiLevelType w:val="hybridMultilevel"/>
    <w:tmpl w:val="51708470"/>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20" w15:restartNumberingAfterBreak="0">
    <w:nsid w:val="3A0750D6"/>
    <w:multiLevelType w:val="hybridMultilevel"/>
    <w:tmpl w:val="F5820AC8"/>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1" w15:restartNumberingAfterBreak="0">
    <w:nsid w:val="42AE4AA9"/>
    <w:multiLevelType w:val="multilevel"/>
    <w:tmpl w:val="4E3251A0"/>
    <w:lvl w:ilvl="0">
      <w:start w:val="1"/>
      <w:numFmt w:val="bullet"/>
      <w:lvlText w:val=""/>
      <w:lvlJc w:val="left"/>
      <w:pPr>
        <w:tabs>
          <w:tab w:val="num" w:pos="720"/>
        </w:tabs>
        <w:ind w:left="720" w:hanging="360"/>
      </w:pPr>
      <w:rPr>
        <w:rFonts w:ascii="Wingdings" w:hAnsi="Wingdings" w:hint="default"/>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C70A91"/>
    <w:multiLevelType w:val="hybridMultilevel"/>
    <w:tmpl w:val="22EC15EE"/>
    <w:lvl w:ilvl="0" w:tplc="0419000B">
      <w:start w:val="1"/>
      <w:numFmt w:val="bullet"/>
      <w:lvlText w:val=""/>
      <w:lvlJc w:val="left"/>
      <w:pPr>
        <w:ind w:left="1429" w:hanging="360"/>
      </w:pPr>
      <w:rPr>
        <w:rFonts w:ascii="Wingdings" w:hAnsi="Wingdings" w:hint="default"/>
        <w:w w:val="99"/>
        <w:lang w:val="uk-UA" w:eastAsia="en-US" w:bidi="ar-SA"/>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3" w15:restartNumberingAfterBreak="0">
    <w:nsid w:val="4DFE4669"/>
    <w:multiLevelType w:val="hybridMultilevel"/>
    <w:tmpl w:val="C09235CC"/>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24" w15:restartNumberingAfterBreak="0">
    <w:nsid w:val="53175E6C"/>
    <w:multiLevelType w:val="hybridMultilevel"/>
    <w:tmpl w:val="3872E336"/>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25" w15:restartNumberingAfterBreak="0">
    <w:nsid w:val="543948D9"/>
    <w:multiLevelType w:val="hybridMultilevel"/>
    <w:tmpl w:val="C7545DE6"/>
    <w:lvl w:ilvl="0" w:tplc="CC405B78">
      <w:start w:val="1"/>
      <w:numFmt w:val="bullet"/>
      <w:lvlText w:val=""/>
      <w:lvlJc w:val="left"/>
      <w:pPr>
        <w:ind w:left="1400" w:hanging="360"/>
      </w:pPr>
      <w:rPr>
        <w:rFonts w:ascii="Symbol" w:hAnsi="Symbol" w:hint="default"/>
      </w:rPr>
    </w:lvl>
    <w:lvl w:ilvl="1" w:tplc="04220003" w:tentative="1">
      <w:start w:val="1"/>
      <w:numFmt w:val="bullet"/>
      <w:lvlText w:val="o"/>
      <w:lvlJc w:val="left"/>
      <w:pPr>
        <w:ind w:left="2120" w:hanging="360"/>
      </w:pPr>
      <w:rPr>
        <w:rFonts w:ascii="Courier New" w:hAnsi="Courier New" w:cs="Courier New" w:hint="default"/>
      </w:rPr>
    </w:lvl>
    <w:lvl w:ilvl="2" w:tplc="04220005" w:tentative="1">
      <w:start w:val="1"/>
      <w:numFmt w:val="bullet"/>
      <w:lvlText w:val=""/>
      <w:lvlJc w:val="left"/>
      <w:pPr>
        <w:ind w:left="2840" w:hanging="360"/>
      </w:pPr>
      <w:rPr>
        <w:rFonts w:ascii="Wingdings" w:hAnsi="Wingdings" w:hint="default"/>
      </w:rPr>
    </w:lvl>
    <w:lvl w:ilvl="3" w:tplc="04220001" w:tentative="1">
      <w:start w:val="1"/>
      <w:numFmt w:val="bullet"/>
      <w:lvlText w:val=""/>
      <w:lvlJc w:val="left"/>
      <w:pPr>
        <w:ind w:left="3560" w:hanging="360"/>
      </w:pPr>
      <w:rPr>
        <w:rFonts w:ascii="Symbol" w:hAnsi="Symbol" w:hint="default"/>
      </w:rPr>
    </w:lvl>
    <w:lvl w:ilvl="4" w:tplc="04220003" w:tentative="1">
      <w:start w:val="1"/>
      <w:numFmt w:val="bullet"/>
      <w:lvlText w:val="o"/>
      <w:lvlJc w:val="left"/>
      <w:pPr>
        <w:ind w:left="4280" w:hanging="360"/>
      </w:pPr>
      <w:rPr>
        <w:rFonts w:ascii="Courier New" w:hAnsi="Courier New" w:cs="Courier New" w:hint="default"/>
      </w:rPr>
    </w:lvl>
    <w:lvl w:ilvl="5" w:tplc="04220005" w:tentative="1">
      <w:start w:val="1"/>
      <w:numFmt w:val="bullet"/>
      <w:lvlText w:val=""/>
      <w:lvlJc w:val="left"/>
      <w:pPr>
        <w:ind w:left="5000" w:hanging="360"/>
      </w:pPr>
      <w:rPr>
        <w:rFonts w:ascii="Wingdings" w:hAnsi="Wingdings" w:hint="default"/>
      </w:rPr>
    </w:lvl>
    <w:lvl w:ilvl="6" w:tplc="04220001" w:tentative="1">
      <w:start w:val="1"/>
      <w:numFmt w:val="bullet"/>
      <w:lvlText w:val=""/>
      <w:lvlJc w:val="left"/>
      <w:pPr>
        <w:ind w:left="5720" w:hanging="360"/>
      </w:pPr>
      <w:rPr>
        <w:rFonts w:ascii="Symbol" w:hAnsi="Symbol" w:hint="default"/>
      </w:rPr>
    </w:lvl>
    <w:lvl w:ilvl="7" w:tplc="04220003" w:tentative="1">
      <w:start w:val="1"/>
      <w:numFmt w:val="bullet"/>
      <w:lvlText w:val="o"/>
      <w:lvlJc w:val="left"/>
      <w:pPr>
        <w:ind w:left="6440" w:hanging="360"/>
      </w:pPr>
      <w:rPr>
        <w:rFonts w:ascii="Courier New" w:hAnsi="Courier New" w:cs="Courier New" w:hint="default"/>
      </w:rPr>
    </w:lvl>
    <w:lvl w:ilvl="8" w:tplc="04220005" w:tentative="1">
      <w:start w:val="1"/>
      <w:numFmt w:val="bullet"/>
      <w:lvlText w:val=""/>
      <w:lvlJc w:val="left"/>
      <w:pPr>
        <w:ind w:left="7160" w:hanging="360"/>
      </w:pPr>
      <w:rPr>
        <w:rFonts w:ascii="Wingdings" w:hAnsi="Wingdings" w:hint="default"/>
      </w:rPr>
    </w:lvl>
  </w:abstractNum>
  <w:abstractNum w:abstractNumId="26" w15:restartNumberingAfterBreak="0">
    <w:nsid w:val="5CD94C78"/>
    <w:multiLevelType w:val="multilevel"/>
    <w:tmpl w:val="D6F2A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D41438F"/>
    <w:multiLevelType w:val="hybridMultilevel"/>
    <w:tmpl w:val="AC605056"/>
    <w:lvl w:ilvl="0" w:tplc="9FD8A26C">
      <w:start w:val="6"/>
      <w:numFmt w:val="decimal"/>
      <w:lvlText w:val="%1."/>
      <w:lvlJc w:val="left"/>
      <w:pPr>
        <w:tabs>
          <w:tab w:val="num" w:pos="1070"/>
        </w:tabs>
        <w:ind w:left="1070" w:hanging="360"/>
      </w:pPr>
      <w:rPr>
        <w:rFonts w:ascii="Times New Roman" w:hAnsi="Times New Roman" w:cs="Times New Roman" w:hint="default"/>
      </w:rPr>
    </w:lvl>
    <w:lvl w:ilvl="1" w:tplc="04190019" w:tentative="1">
      <w:start w:val="1"/>
      <w:numFmt w:val="lowerLetter"/>
      <w:lvlText w:val="%2."/>
      <w:lvlJc w:val="left"/>
      <w:pPr>
        <w:tabs>
          <w:tab w:val="num" w:pos="1830"/>
        </w:tabs>
        <w:ind w:left="1830" w:hanging="360"/>
      </w:pPr>
      <w:rPr>
        <w:rFonts w:cs="Times New Roman"/>
      </w:rPr>
    </w:lvl>
    <w:lvl w:ilvl="2" w:tplc="0419001B" w:tentative="1">
      <w:start w:val="1"/>
      <w:numFmt w:val="lowerRoman"/>
      <w:lvlText w:val="%3."/>
      <w:lvlJc w:val="right"/>
      <w:pPr>
        <w:tabs>
          <w:tab w:val="num" w:pos="2550"/>
        </w:tabs>
        <w:ind w:left="2550" w:hanging="180"/>
      </w:pPr>
      <w:rPr>
        <w:rFonts w:cs="Times New Roman"/>
      </w:rPr>
    </w:lvl>
    <w:lvl w:ilvl="3" w:tplc="0419000F" w:tentative="1">
      <w:start w:val="1"/>
      <w:numFmt w:val="decimal"/>
      <w:lvlText w:val="%4."/>
      <w:lvlJc w:val="left"/>
      <w:pPr>
        <w:tabs>
          <w:tab w:val="num" w:pos="3270"/>
        </w:tabs>
        <w:ind w:left="3270" w:hanging="360"/>
      </w:pPr>
      <w:rPr>
        <w:rFonts w:cs="Times New Roman"/>
      </w:rPr>
    </w:lvl>
    <w:lvl w:ilvl="4" w:tplc="04190019" w:tentative="1">
      <w:start w:val="1"/>
      <w:numFmt w:val="lowerLetter"/>
      <w:lvlText w:val="%5."/>
      <w:lvlJc w:val="left"/>
      <w:pPr>
        <w:tabs>
          <w:tab w:val="num" w:pos="3990"/>
        </w:tabs>
        <w:ind w:left="3990" w:hanging="360"/>
      </w:pPr>
      <w:rPr>
        <w:rFonts w:cs="Times New Roman"/>
      </w:rPr>
    </w:lvl>
    <w:lvl w:ilvl="5" w:tplc="0419001B" w:tentative="1">
      <w:start w:val="1"/>
      <w:numFmt w:val="lowerRoman"/>
      <w:lvlText w:val="%6."/>
      <w:lvlJc w:val="right"/>
      <w:pPr>
        <w:tabs>
          <w:tab w:val="num" w:pos="4710"/>
        </w:tabs>
        <w:ind w:left="4710" w:hanging="180"/>
      </w:pPr>
      <w:rPr>
        <w:rFonts w:cs="Times New Roman"/>
      </w:rPr>
    </w:lvl>
    <w:lvl w:ilvl="6" w:tplc="0419000F" w:tentative="1">
      <w:start w:val="1"/>
      <w:numFmt w:val="decimal"/>
      <w:lvlText w:val="%7."/>
      <w:lvlJc w:val="left"/>
      <w:pPr>
        <w:tabs>
          <w:tab w:val="num" w:pos="5430"/>
        </w:tabs>
        <w:ind w:left="5430" w:hanging="360"/>
      </w:pPr>
      <w:rPr>
        <w:rFonts w:cs="Times New Roman"/>
      </w:rPr>
    </w:lvl>
    <w:lvl w:ilvl="7" w:tplc="04190019" w:tentative="1">
      <w:start w:val="1"/>
      <w:numFmt w:val="lowerLetter"/>
      <w:lvlText w:val="%8."/>
      <w:lvlJc w:val="left"/>
      <w:pPr>
        <w:tabs>
          <w:tab w:val="num" w:pos="6150"/>
        </w:tabs>
        <w:ind w:left="6150" w:hanging="360"/>
      </w:pPr>
      <w:rPr>
        <w:rFonts w:cs="Times New Roman"/>
      </w:rPr>
    </w:lvl>
    <w:lvl w:ilvl="8" w:tplc="0419001B" w:tentative="1">
      <w:start w:val="1"/>
      <w:numFmt w:val="lowerRoman"/>
      <w:lvlText w:val="%9."/>
      <w:lvlJc w:val="right"/>
      <w:pPr>
        <w:tabs>
          <w:tab w:val="num" w:pos="6870"/>
        </w:tabs>
        <w:ind w:left="6870" w:hanging="180"/>
      </w:pPr>
      <w:rPr>
        <w:rFonts w:cs="Times New Roman"/>
      </w:rPr>
    </w:lvl>
  </w:abstractNum>
  <w:abstractNum w:abstractNumId="28" w15:restartNumberingAfterBreak="0">
    <w:nsid w:val="5DF603AB"/>
    <w:multiLevelType w:val="hybridMultilevel"/>
    <w:tmpl w:val="CB16C63E"/>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29" w15:restartNumberingAfterBreak="0">
    <w:nsid w:val="6C281736"/>
    <w:multiLevelType w:val="multilevel"/>
    <w:tmpl w:val="50704184"/>
    <w:lvl w:ilvl="0">
      <w:start w:val="1"/>
      <w:numFmt w:val="bullet"/>
      <w:lvlText w:val=""/>
      <w:lvlJc w:val="left"/>
      <w:pPr>
        <w:tabs>
          <w:tab w:val="num" w:pos="720"/>
        </w:tabs>
        <w:ind w:left="720" w:hanging="360"/>
      </w:pPr>
      <w:rPr>
        <w:rFonts w:ascii="Wingdings" w:hAnsi="Wingdings" w:hint="default"/>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0997ABA"/>
    <w:multiLevelType w:val="hybridMultilevel"/>
    <w:tmpl w:val="10108D50"/>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1" w15:restartNumberingAfterBreak="0">
    <w:nsid w:val="71EB25C4"/>
    <w:multiLevelType w:val="hybridMultilevel"/>
    <w:tmpl w:val="2E305A48"/>
    <w:lvl w:ilvl="0" w:tplc="0419000B">
      <w:start w:val="1"/>
      <w:numFmt w:val="bullet"/>
      <w:lvlText w:val=""/>
      <w:lvlJc w:val="left"/>
      <w:pPr>
        <w:ind w:left="792" w:hanging="360"/>
      </w:pPr>
      <w:rPr>
        <w:rFonts w:ascii="Wingdings" w:hAnsi="Wingdings" w:hint="default"/>
      </w:rPr>
    </w:lvl>
    <w:lvl w:ilvl="1" w:tplc="04220003" w:tentative="1">
      <w:start w:val="1"/>
      <w:numFmt w:val="bullet"/>
      <w:lvlText w:val="o"/>
      <w:lvlJc w:val="left"/>
      <w:pPr>
        <w:ind w:left="1512" w:hanging="360"/>
      </w:pPr>
      <w:rPr>
        <w:rFonts w:ascii="Courier New" w:hAnsi="Courier New" w:cs="Courier New" w:hint="default"/>
      </w:rPr>
    </w:lvl>
    <w:lvl w:ilvl="2" w:tplc="04220005" w:tentative="1">
      <w:start w:val="1"/>
      <w:numFmt w:val="bullet"/>
      <w:lvlText w:val=""/>
      <w:lvlJc w:val="left"/>
      <w:pPr>
        <w:ind w:left="2232" w:hanging="360"/>
      </w:pPr>
      <w:rPr>
        <w:rFonts w:ascii="Wingdings" w:hAnsi="Wingdings" w:hint="default"/>
      </w:rPr>
    </w:lvl>
    <w:lvl w:ilvl="3" w:tplc="04220001" w:tentative="1">
      <w:start w:val="1"/>
      <w:numFmt w:val="bullet"/>
      <w:lvlText w:val=""/>
      <w:lvlJc w:val="left"/>
      <w:pPr>
        <w:ind w:left="2952" w:hanging="360"/>
      </w:pPr>
      <w:rPr>
        <w:rFonts w:ascii="Symbol" w:hAnsi="Symbol" w:hint="default"/>
      </w:rPr>
    </w:lvl>
    <w:lvl w:ilvl="4" w:tplc="04220003" w:tentative="1">
      <w:start w:val="1"/>
      <w:numFmt w:val="bullet"/>
      <w:lvlText w:val="o"/>
      <w:lvlJc w:val="left"/>
      <w:pPr>
        <w:ind w:left="3672" w:hanging="360"/>
      </w:pPr>
      <w:rPr>
        <w:rFonts w:ascii="Courier New" w:hAnsi="Courier New" w:cs="Courier New" w:hint="default"/>
      </w:rPr>
    </w:lvl>
    <w:lvl w:ilvl="5" w:tplc="04220005" w:tentative="1">
      <w:start w:val="1"/>
      <w:numFmt w:val="bullet"/>
      <w:lvlText w:val=""/>
      <w:lvlJc w:val="left"/>
      <w:pPr>
        <w:ind w:left="4392" w:hanging="360"/>
      </w:pPr>
      <w:rPr>
        <w:rFonts w:ascii="Wingdings" w:hAnsi="Wingdings" w:hint="default"/>
      </w:rPr>
    </w:lvl>
    <w:lvl w:ilvl="6" w:tplc="04220001" w:tentative="1">
      <w:start w:val="1"/>
      <w:numFmt w:val="bullet"/>
      <w:lvlText w:val=""/>
      <w:lvlJc w:val="left"/>
      <w:pPr>
        <w:ind w:left="5112" w:hanging="360"/>
      </w:pPr>
      <w:rPr>
        <w:rFonts w:ascii="Symbol" w:hAnsi="Symbol" w:hint="default"/>
      </w:rPr>
    </w:lvl>
    <w:lvl w:ilvl="7" w:tplc="04220003" w:tentative="1">
      <w:start w:val="1"/>
      <w:numFmt w:val="bullet"/>
      <w:lvlText w:val="o"/>
      <w:lvlJc w:val="left"/>
      <w:pPr>
        <w:ind w:left="5832" w:hanging="360"/>
      </w:pPr>
      <w:rPr>
        <w:rFonts w:ascii="Courier New" w:hAnsi="Courier New" w:cs="Courier New" w:hint="default"/>
      </w:rPr>
    </w:lvl>
    <w:lvl w:ilvl="8" w:tplc="04220005" w:tentative="1">
      <w:start w:val="1"/>
      <w:numFmt w:val="bullet"/>
      <w:lvlText w:val=""/>
      <w:lvlJc w:val="left"/>
      <w:pPr>
        <w:ind w:left="6552" w:hanging="360"/>
      </w:pPr>
      <w:rPr>
        <w:rFonts w:ascii="Wingdings" w:hAnsi="Wingdings" w:hint="default"/>
      </w:rPr>
    </w:lvl>
  </w:abstractNum>
  <w:abstractNum w:abstractNumId="32" w15:restartNumberingAfterBreak="0">
    <w:nsid w:val="76C54306"/>
    <w:multiLevelType w:val="hybridMultilevel"/>
    <w:tmpl w:val="1BEEE07A"/>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33" w15:restartNumberingAfterBreak="0">
    <w:nsid w:val="7A5E3866"/>
    <w:multiLevelType w:val="hybridMultilevel"/>
    <w:tmpl w:val="E00251E8"/>
    <w:lvl w:ilvl="0" w:tplc="0419000D">
      <w:start w:val="1"/>
      <w:numFmt w:val="bullet"/>
      <w:lvlText w:val=""/>
      <w:lvlJc w:val="left"/>
      <w:pPr>
        <w:ind w:left="1080" w:hanging="360"/>
      </w:pPr>
      <w:rPr>
        <w:rFonts w:ascii="Wingdings" w:hAnsi="Wingdings"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4" w15:restartNumberingAfterBreak="0">
    <w:nsid w:val="7EEF6446"/>
    <w:multiLevelType w:val="multilevel"/>
    <w:tmpl w:val="42E25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3654146">
    <w:abstractNumId w:val="4"/>
  </w:num>
  <w:num w:numId="2" w16cid:durableId="1789812522">
    <w:abstractNumId w:val="2"/>
  </w:num>
  <w:num w:numId="3" w16cid:durableId="216473779">
    <w:abstractNumId w:val="20"/>
  </w:num>
  <w:num w:numId="4" w16cid:durableId="225920285">
    <w:abstractNumId w:val="30"/>
  </w:num>
  <w:num w:numId="5" w16cid:durableId="514198036">
    <w:abstractNumId w:val="22"/>
  </w:num>
  <w:num w:numId="6" w16cid:durableId="1075009356">
    <w:abstractNumId w:val="31"/>
  </w:num>
  <w:num w:numId="7" w16cid:durableId="1752508851">
    <w:abstractNumId w:val="11"/>
  </w:num>
  <w:num w:numId="8" w16cid:durableId="878931173">
    <w:abstractNumId w:val="15"/>
  </w:num>
  <w:num w:numId="9" w16cid:durableId="1217745001">
    <w:abstractNumId w:val="16"/>
  </w:num>
  <w:num w:numId="10" w16cid:durableId="719204944">
    <w:abstractNumId w:val="18"/>
  </w:num>
  <w:num w:numId="11" w16cid:durableId="1652324583">
    <w:abstractNumId w:val="27"/>
  </w:num>
  <w:num w:numId="12" w16cid:durableId="605424236">
    <w:abstractNumId w:val="29"/>
  </w:num>
  <w:num w:numId="13" w16cid:durableId="114452618">
    <w:abstractNumId w:val="21"/>
  </w:num>
  <w:num w:numId="14" w16cid:durableId="1298417483">
    <w:abstractNumId w:val="13"/>
  </w:num>
  <w:num w:numId="15" w16cid:durableId="691997923">
    <w:abstractNumId w:val="33"/>
  </w:num>
  <w:num w:numId="16" w16cid:durableId="948199306">
    <w:abstractNumId w:val="8"/>
  </w:num>
  <w:num w:numId="17" w16cid:durableId="1312365092">
    <w:abstractNumId w:val="17"/>
  </w:num>
  <w:num w:numId="18" w16cid:durableId="13393049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58427110">
    <w:abstractNumId w:val="14"/>
  </w:num>
  <w:num w:numId="20" w16cid:durableId="996617453">
    <w:abstractNumId w:val="6"/>
  </w:num>
  <w:num w:numId="21" w16cid:durableId="2143384678">
    <w:abstractNumId w:val="9"/>
  </w:num>
  <w:num w:numId="22" w16cid:durableId="311758249">
    <w:abstractNumId w:val="1"/>
  </w:num>
  <w:num w:numId="23" w16cid:durableId="299501618">
    <w:abstractNumId w:val="12"/>
  </w:num>
  <w:num w:numId="24" w16cid:durableId="937450566">
    <w:abstractNumId w:val="24"/>
  </w:num>
  <w:num w:numId="25" w16cid:durableId="1795832916">
    <w:abstractNumId w:val="32"/>
  </w:num>
  <w:num w:numId="26" w16cid:durableId="379943639">
    <w:abstractNumId w:val="19"/>
  </w:num>
  <w:num w:numId="27" w16cid:durableId="1620405988">
    <w:abstractNumId w:val="5"/>
  </w:num>
  <w:num w:numId="28" w16cid:durableId="614677217">
    <w:abstractNumId w:val="28"/>
  </w:num>
  <w:num w:numId="29" w16cid:durableId="1548298451">
    <w:abstractNumId w:val="7"/>
  </w:num>
  <w:num w:numId="30" w16cid:durableId="216862302">
    <w:abstractNumId w:val="23"/>
  </w:num>
  <w:num w:numId="31" w16cid:durableId="485123037">
    <w:abstractNumId w:val="3"/>
  </w:num>
  <w:num w:numId="32" w16cid:durableId="1220365311">
    <w:abstractNumId w:val="34"/>
  </w:num>
  <w:num w:numId="33" w16cid:durableId="751316583">
    <w:abstractNumId w:val="10"/>
  </w:num>
  <w:num w:numId="34" w16cid:durableId="991565700">
    <w:abstractNumId w:val="26"/>
  </w:num>
  <w:num w:numId="35" w16cid:durableId="1300039528">
    <w:abstractNumId w:val="2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7815"/>
    <w:rsid w:val="00030081"/>
    <w:rsid w:val="00041F5E"/>
    <w:rsid w:val="00050895"/>
    <w:rsid w:val="00061833"/>
    <w:rsid w:val="0007229A"/>
    <w:rsid w:val="0008132E"/>
    <w:rsid w:val="000A5B04"/>
    <w:rsid w:val="000C3C33"/>
    <w:rsid w:val="000C6003"/>
    <w:rsid w:val="000E0910"/>
    <w:rsid w:val="000F4E9F"/>
    <w:rsid w:val="00105CA2"/>
    <w:rsid w:val="00115290"/>
    <w:rsid w:val="00124E95"/>
    <w:rsid w:val="00134163"/>
    <w:rsid w:val="001E1966"/>
    <w:rsid w:val="001F107A"/>
    <w:rsid w:val="0023560E"/>
    <w:rsid w:val="0024180E"/>
    <w:rsid w:val="002600F9"/>
    <w:rsid w:val="00295746"/>
    <w:rsid w:val="0029748C"/>
    <w:rsid w:val="002B1986"/>
    <w:rsid w:val="002D7815"/>
    <w:rsid w:val="002E3396"/>
    <w:rsid w:val="002F2A0C"/>
    <w:rsid w:val="00317DA8"/>
    <w:rsid w:val="00382AEB"/>
    <w:rsid w:val="0038386A"/>
    <w:rsid w:val="003D4593"/>
    <w:rsid w:val="003F2CF8"/>
    <w:rsid w:val="003F60D8"/>
    <w:rsid w:val="00436C96"/>
    <w:rsid w:val="00456FA5"/>
    <w:rsid w:val="00490377"/>
    <w:rsid w:val="00491554"/>
    <w:rsid w:val="00497093"/>
    <w:rsid w:val="004C75B6"/>
    <w:rsid w:val="004E5EFA"/>
    <w:rsid w:val="005229E5"/>
    <w:rsid w:val="0053226F"/>
    <w:rsid w:val="00577334"/>
    <w:rsid w:val="0058552D"/>
    <w:rsid w:val="005A5C57"/>
    <w:rsid w:val="005E0554"/>
    <w:rsid w:val="005E34BC"/>
    <w:rsid w:val="005F7EF8"/>
    <w:rsid w:val="00603369"/>
    <w:rsid w:val="006079B1"/>
    <w:rsid w:val="0061192E"/>
    <w:rsid w:val="0062574F"/>
    <w:rsid w:val="006325EA"/>
    <w:rsid w:val="00632C68"/>
    <w:rsid w:val="00640E4E"/>
    <w:rsid w:val="006528C3"/>
    <w:rsid w:val="00692242"/>
    <w:rsid w:val="006928DA"/>
    <w:rsid w:val="006A17A0"/>
    <w:rsid w:val="006B348C"/>
    <w:rsid w:val="006E02E1"/>
    <w:rsid w:val="00707276"/>
    <w:rsid w:val="0071043B"/>
    <w:rsid w:val="007143BC"/>
    <w:rsid w:val="00721193"/>
    <w:rsid w:val="007333AD"/>
    <w:rsid w:val="00763BCF"/>
    <w:rsid w:val="00770BE6"/>
    <w:rsid w:val="007710DF"/>
    <w:rsid w:val="00783855"/>
    <w:rsid w:val="00795F8B"/>
    <w:rsid w:val="007B4114"/>
    <w:rsid w:val="007D436D"/>
    <w:rsid w:val="007E5E5B"/>
    <w:rsid w:val="00834DAB"/>
    <w:rsid w:val="0085227A"/>
    <w:rsid w:val="00860933"/>
    <w:rsid w:val="00862DC3"/>
    <w:rsid w:val="00872903"/>
    <w:rsid w:val="0087762D"/>
    <w:rsid w:val="00887983"/>
    <w:rsid w:val="008A2C39"/>
    <w:rsid w:val="008B5479"/>
    <w:rsid w:val="008C326A"/>
    <w:rsid w:val="008E2D90"/>
    <w:rsid w:val="008E4D2F"/>
    <w:rsid w:val="00964B3E"/>
    <w:rsid w:val="009864E3"/>
    <w:rsid w:val="00990E03"/>
    <w:rsid w:val="009A3230"/>
    <w:rsid w:val="009E30C5"/>
    <w:rsid w:val="009E3EC7"/>
    <w:rsid w:val="009F2313"/>
    <w:rsid w:val="00A0595D"/>
    <w:rsid w:val="00A47A80"/>
    <w:rsid w:val="00A5624B"/>
    <w:rsid w:val="00B30F47"/>
    <w:rsid w:val="00B3329D"/>
    <w:rsid w:val="00B45F82"/>
    <w:rsid w:val="00B84C0A"/>
    <w:rsid w:val="00BA5896"/>
    <w:rsid w:val="00BB3AFE"/>
    <w:rsid w:val="00BC1FA1"/>
    <w:rsid w:val="00BC36A0"/>
    <w:rsid w:val="00BD5B7E"/>
    <w:rsid w:val="00C169EE"/>
    <w:rsid w:val="00C36BB7"/>
    <w:rsid w:val="00C46B83"/>
    <w:rsid w:val="00C905AD"/>
    <w:rsid w:val="00C96F6F"/>
    <w:rsid w:val="00CA4F57"/>
    <w:rsid w:val="00CD2096"/>
    <w:rsid w:val="00CD718B"/>
    <w:rsid w:val="00D37FD3"/>
    <w:rsid w:val="00D518DB"/>
    <w:rsid w:val="00D55CB4"/>
    <w:rsid w:val="00D66E5D"/>
    <w:rsid w:val="00D7573D"/>
    <w:rsid w:val="00DA6F4E"/>
    <w:rsid w:val="00DD1F17"/>
    <w:rsid w:val="00E03147"/>
    <w:rsid w:val="00E0316C"/>
    <w:rsid w:val="00E11E0B"/>
    <w:rsid w:val="00E16A04"/>
    <w:rsid w:val="00E32573"/>
    <w:rsid w:val="00E355C8"/>
    <w:rsid w:val="00E41DAE"/>
    <w:rsid w:val="00E43D88"/>
    <w:rsid w:val="00E648F8"/>
    <w:rsid w:val="00E6561C"/>
    <w:rsid w:val="00E87F43"/>
    <w:rsid w:val="00F167E5"/>
    <w:rsid w:val="00F20827"/>
    <w:rsid w:val="00F40C98"/>
    <w:rsid w:val="00F55F54"/>
    <w:rsid w:val="00F55FB4"/>
    <w:rsid w:val="00F85C4B"/>
    <w:rsid w:val="00FA0993"/>
    <w:rsid w:val="00FA0C05"/>
    <w:rsid w:val="00FE2766"/>
    <w:rsid w:val="00FF041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2EF2B"/>
  <w15:chartTrackingRefBased/>
  <w15:docId w15:val="{A7CF6D8C-CA6F-4FCF-A681-CF04E3970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5F82"/>
    <w:pPr>
      <w:spacing w:line="256" w:lineRule="auto"/>
    </w:pPr>
    <w:rPr>
      <w:lang w:val="uk-UA"/>
    </w:rPr>
  </w:style>
  <w:style w:type="paragraph" w:styleId="1">
    <w:name w:val="heading 1"/>
    <w:basedOn w:val="a"/>
    <w:next w:val="a"/>
    <w:link w:val="10"/>
    <w:uiPriority w:val="9"/>
    <w:qFormat/>
    <w:rsid w:val="00B45F82"/>
    <w:pPr>
      <w:keepNext/>
      <w:spacing w:after="0" w:line="240" w:lineRule="auto"/>
      <w:outlineLvl w:val="0"/>
    </w:pPr>
    <w:rPr>
      <w:rFonts w:ascii="Times New Roman" w:eastAsia="Times New Roman" w:hAnsi="Times New Roman" w:cs="Times New Roman"/>
      <w:sz w:val="28"/>
      <w:szCs w:val="20"/>
      <w:lang w:eastAsia="ru-RU"/>
    </w:rPr>
  </w:style>
  <w:style w:type="paragraph" w:styleId="2">
    <w:name w:val="heading 2"/>
    <w:basedOn w:val="a"/>
    <w:next w:val="a"/>
    <w:link w:val="20"/>
    <w:uiPriority w:val="9"/>
    <w:semiHidden/>
    <w:unhideWhenUsed/>
    <w:qFormat/>
    <w:rsid w:val="00B45F82"/>
    <w:pPr>
      <w:keepNext/>
      <w:spacing w:after="0" w:line="240" w:lineRule="auto"/>
      <w:jc w:val="center"/>
      <w:outlineLvl w:val="1"/>
    </w:pPr>
    <w:rPr>
      <w:rFonts w:ascii="Times New Roman" w:eastAsia="Times New Roman" w:hAnsi="Times New Roman" w:cs="Times New Roman"/>
      <w:sz w:val="28"/>
      <w:szCs w:val="20"/>
      <w:lang w:eastAsia="ru-RU"/>
    </w:rPr>
  </w:style>
  <w:style w:type="paragraph" w:styleId="3">
    <w:name w:val="heading 3"/>
    <w:basedOn w:val="a"/>
    <w:next w:val="a"/>
    <w:link w:val="30"/>
    <w:uiPriority w:val="9"/>
    <w:unhideWhenUsed/>
    <w:qFormat/>
    <w:rsid w:val="00B45F82"/>
    <w:pPr>
      <w:keepNext/>
      <w:spacing w:before="240" w:after="60" w:line="240" w:lineRule="auto"/>
      <w:outlineLvl w:val="2"/>
    </w:pPr>
    <w:rPr>
      <w:rFonts w:ascii="Cambria" w:eastAsia="Times New Roman" w:hAnsi="Cambria" w:cs="Times New Roman"/>
      <w:b/>
      <w:sz w:val="26"/>
      <w:szCs w:val="20"/>
      <w:lang w:val="ru-RU" w:eastAsia="ru-RU"/>
    </w:rPr>
  </w:style>
  <w:style w:type="paragraph" w:styleId="4">
    <w:name w:val="heading 4"/>
    <w:basedOn w:val="a"/>
    <w:next w:val="a"/>
    <w:link w:val="40"/>
    <w:uiPriority w:val="9"/>
    <w:semiHidden/>
    <w:unhideWhenUsed/>
    <w:qFormat/>
    <w:rsid w:val="00B45F82"/>
    <w:pPr>
      <w:keepNext/>
      <w:spacing w:before="240" w:after="60" w:line="240" w:lineRule="auto"/>
      <w:outlineLvl w:val="3"/>
    </w:pPr>
    <w:rPr>
      <w:rFonts w:ascii="Calibri" w:eastAsia="Times New Roman" w:hAnsi="Calibri" w:cs="Times New Roman"/>
      <w:b/>
      <w:sz w:val="28"/>
      <w:szCs w:val="20"/>
      <w:lang w:val="ru-RU" w:eastAsia="ru-RU"/>
    </w:rPr>
  </w:style>
  <w:style w:type="paragraph" w:styleId="5">
    <w:name w:val="heading 5"/>
    <w:basedOn w:val="a"/>
    <w:next w:val="a"/>
    <w:link w:val="50"/>
    <w:uiPriority w:val="9"/>
    <w:semiHidden/>
    <w:unhideWhenUsed/>
    <w:qFormat/>
    <w:rsid w:val="00B45F82"/>
    <w:pPr>
      <w:spacing w:before="240" w:after="60" w:line="240" w:lineRule="auto"/>
      <w:outlineLvl w:val="4"/>
    </w:pPr>
    <w:rPr>
      <w:rFonts w:ascii="Calibri" w:eastAsia="Times New Roman" w:hAnsi="Calibri" w:cs="Times New Roman"/>
      <w:b/>
      <w:i/>
      <w:sz w:val="26"/>
      <w:szCs w:val="20"/>
      <w:lang w:val="ru-RU" w:eastAsia="ru-RU"/>
    </w:rPr>
  </w:style>
  <w:style w:type="paragraph" w:styleId="6">
    <w:name w:val="heading 6"/>
    <w:basedOn w:val="a"/>
    <w:next w:val="a"/>
    <w:link w:val="60"/>
    <w:uiPriority w:val="9"/>
    <w:semiHidden/>
    <w:unhideWhenUsed/>
    <w:qFormat/>
    <w:rsid w:val="00B45F82"/>
    <w:pPr>
      <w:keepNext/>
      <w:spacing w:after="0" w:line="240" w:lineRule="auto"/>
      <w:jc w:val="both"/>
      <w:outlineLvl w:val="5"/>
    </w:pPr>
    <w:rPr>
      <w:rFonts w:ascii="Calibri" w:eastAsia="Times New Roman" w:hAnsi="Calibri" w:cs="Times New Roman"/>
      <w:b/>
      <w:sz w:val="20"/>
      <w:szCs w:val="20"/>
      <w:lang w:val="ru-RU" w:eastAsia="ru-RU"/>
    </w:rPr>
  </w:style>
  <w:style w:type="paragraph" w:styleId="7">
    <w:name w:val="heading 7"/>
    <w:basedOn w:val="a"/>
    <w:next w:val="a"/>
    <w:link w:val="70"/>
    <w:uiPriority w:val="9"/>
    <w:semiHidden/>
    <w:unhideWhenUsed/>
    <w:qFormat/>
    <w:rsid w:val="00B45F82"/>
    <w:pPr>
      <w:keepNext/>
      <w:pBdr>
        <w:bottom w:val="single" w:sz="12" w:space="0" w:color="auto"/>
      </w:pBdr>
      <w:spacing w:after="0" w:line="240" w:lineRule="auto"/>
      <w:ind w:right="43"/>
      <w:jc w:val="both"/>
      <w:outlineLvl w:val="6"/>
    </w:pPr>
    <w:rPr>
      <w:rFonts w:ascii="Calibri" w:eastAsia="Times New Roman" w:hAnsi="Calibri" w:cs="Times New Roman"/>
      <w:sz w:val="24"/>
      <w:szCs w:val="20"/>
      <w:lang w:val="ru-RU" w:eastAsia="ru-RU"/>
    </w:rPr>
  </w:style>
  <w:style w:type="paragraph" w:styleId="8">
    <w:name w:val="heading 8"/>
    <w:basedOn w:val="a"/>
    <w:next w:val="a"/>
    <w:link w:val="80"/>
    <w:uiPriority w:val="9"/>
    <w:semiHidden/>
    <w:unhideWhenUsed/>
    <w:qFormat/>
    <w:rsid w:val="00B45F82"/>
    <w:pPr>
      <w:keepNext/>
      <w:tabs>
        <w:tab w:val="left" w:pos="3400"/>
      </w:tabs>
      <w:spacing w:after="0" w:line="240" w:lineRule="auto"/>
      <w:ind w:left="6900"/>
      <w:outlineLvl w:val="7"/>
    </w:pPr>
    <w:rPr>
      <w:rFonts w:ascii="Times New Roman" w:eastAsia="Times New Roman" w:hAnsi="Times New Roman" w:cs="Times New Roman"/>
      <w:sz w:val="28"/>
      <w:szCs w:val="20"/>
      <w:lang w:eastAsia="ru-RU"/>
    </w:rPr>
  </w:style>
  <w:style w:type="paragraph" w:styleId="9">
    <w:name w:val="heading 9"/>
    <w:basedOn w:val="a"/>
    <w:next w:val="a"/>
    <w:link w:val="90"/>
    <w:uiPriority w:val="9"/>
    <w:semiHidden/>
    <w:unhideWhenUsed/>
    <w:qFormat/>
    <w:rsid w:val="00B45F82"/>
    <w:pPr>
      <w:keepNext/>
      <w:spacing w:after="0" w:line="240" w:lineRule="auto"/>
      <w:ind w:left="360"/>
      <w:jc w:val="center"/>
      <w:outlineLvl w:val="8"/>
    </w:pPr>
    <w:rPr>
      <w:rFonts w:ascii="Cambria" w:eastAsia="Times New Roman" w:hAnsi="Cambria" w:cs="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45F82"/>
    <w:rPr>
      <w:rFonts w:ascii="Times New Roman" w:eastAsia="Times New Roman" w:hAnsi="Times New Roman" w:cs="Times New Roman"/>
      <w:sz w:val="28"/>
      <w:szCs w:val="20"/>
      <w:lang w:val="uk-UA" w:eastAsia="ru-RU"/>
    </w:rPr>
  </w:style>
  <w:style w:type="character" w:customStyle="1" w:styleId="20">
    <w:name w:val="Заголовок 2 Знак"/>
    <w:basedOn w:val="a0"/>
    <w:link w:val="2"/>
    <w:uiPriority w:val="9"/>
    <w:semiHidden/>
    <w:rsid w:val="00B45F82"/>
    <w:rPr>
      <w:rFonts w:ascii="Times New Roman" w:eastAsia="Times New Roman" w:hAnsi="Times New Roman" w:cs="Times New Roman"/>
      <w:sz w:val="28"/>
      <w:szCs w:val="20"/>
      <w:lang w:val="uk-UA" w:eastAsia="ru-RU"/>
    </w:rPr>
  </w:style>
  <w:style w:type="character" w:customStyle="1" w:styleId="30">
    <w:name w:val="Заголовок 3 Знак"/>
    <w:basedOn w:val="a0"/>
    <w:link w:val="3"/>
    <w:uiPriority w:val="9"/>
    <w:rsid w:val="00B45F82"/>
    <w:rPr>
      <w:rFonts w:ascii="Cambria" w:eastAsia="Times New Roman" w:hAnsi="Cambria" w:cs="Times New Roman"/>
      <w:b/>
      <w:sz w:val="26"/>
      <w:szCs w:val="20"/>
      <w:lang w:val="ru-RU" w:eastAsia="ru-RU"/>
    </w:rPr>
  </w:style>
  <w:style w:type="character" w:customStyle="1" w:styleId="40">
    <w:name w:val="Заголовок 4 Знак"/>
    <w:basedOn w:val="a0"/>
    <w:link w:val="4"/>
    <w:uiPriority w:val="9"/>
    <w:semiHidden/>
    <w:rsid w:val="00B45F82"/>
    <w:rPr>
      <w:rFonts w:ascii="Calibri" w:eastAsia="Times New Roman" w:hAnsi="Calibri" w:cs="Times New Roman"/>
      <w:b/>
      <w:sz w:val="28"/>
      <w:szCs w:val="20"/>
      <w:lang w:val="ru-RU" w:eastAsia="ru-RU"/>
    </w:rPr>
  </w:style>
  <w:style w:type="character" w:customStyle="1" w:styleId="50">
    <w:name w:val="Заголовок 5 Знак"/>
    <w:basedOn w:val="a0"/>
    <w:link w:val="5"/>
    <w:uiPriority w:val="9"/>
    <w:semiHidden/>
    <w:rsid w:val="00B45F82"/>
    <w:rPr>
      <w:rFonts w:ascii="Calibri" w:eastAsia="Times New Roman" w:hAnsi="Calibri" w:cs="Times New Roman"/>
      <w:b/>
      <w:i/>
      <w:sz w:val="26"/>
      <w:szCs w:val="20"/>
      <w:lang w:val="ru-RU" w:eastAsia="ru-RU"/>
    </w:rPr>
  </w:style>
  <w:style w:type="character" w:customStyle="1" w:styleId="60">
    <w:name w:val="Заголовок 6 Знак"/>
    <w:basedOn w:val="a0"/>
    <w:link w:val="6"/>
    <w:uiPriority w:val="9"/>
    <w:semiHidden/>
    <w:rsid w:val="00B45F82"/>
    <w:rPr>
      <w:rFonts w:ascii="Calibri" w:eastAsia="Times New Roman" w:hAnsi="Calibri" w:cs="Times New Roman"/>
      <w:b/>
      <w:sz w:val="20"/>
      <w:szCs w:val="20"/>
      <w:lang w:val="ru-RU" w:eastAsia="ru-RU"/>
    </w:rPr>
  </w:style>
  <w:style w:type="character" w:customStyle="1" w:styleId="70">
    <w:name w:val="Заголовок 7 Знак"/>
    <w:basedOn w:val="a0"/>
    <w:link w:val="7"/>
    <w:uiPriority w:val="9"/>
    <w:semiHidden/>
    <w:rsid w:val="00B45F82"/>
    <w:rPr>
      <w:rFonts w:ascii="Calibri" w:eastAsia="Times New Roman" w:hAnsi="Calibri" w:cs="Times New Roman"/>
      <w:sz w:val="24"/>
      <w:szCs w:val="20"/>
      <w:lang w:val="ru-RU" w:eastAsia="ru-RU"/>
    </w:rPr>
  </w:style>
  <w:style w:type="character" w:customStyle="1" w:styleId="80">
    <w:name w:val="Заголовок 8 Знак"/>
    <w:basedOn w:val="a0"/>
    <w:link w:val="8"/>
    <w:uiPriority w:val="9"/>
    <w:semiHidden/>
    <w:rsid w:val="00B45F82"/>
    <w:rPr>
      <w:rFonts w:ascii="Times New Roman" w:eastAsia="Times New Roman" w:hAnsi="Times New Roman" w:cs="Times New Roman"/>
      <w:sz w:val="28"/>
      <w:szCs w:val="20"/>
      <w:lang w:val="uk-UA" w:eastAsia="ru-RU"/>
    </w:rPr>
  </w:style>
  <w:style w:type="character" w:customStyle="1" w:styleId="90">
    <w:name w:val="Заголовок 9 Знак"/>
    <w:basedOn w:val="a0"/>
    <w:link w:val="9"/>
    <w:uiPriority w:val="9"/>
    <w:semiHidden/>
    <w:rsid w:val="00B45F82"/>
    <w:rPr>
      <w:rFonts w:ascii="Cambria" w:eastAsia="Times New Roman" w:hAnsi="Cambria" w:cs="Times New Roman"/>
      <w:sz w:val="20"/>
      <w:szCs w:val="20"/>
      <w:lang w:val="ru-RU" w:eastAsia="ru-RU"/>
    </w:rPr>
  </w:style>
  <w:style w:type="character" w:customStyle="1" w:styleId="HTML">
    <w:name w:val="Адреса HTML Знак"/>
    <w:basedOn w:val="a0"/>
    <w:link w:val="HTML0"/>
    <w:uiPriority w:val="99"/>
    <w:semiHidden/>
    <w:rsid w:val="00B45F82"/>
    <w:rPr>
      <w:rFonts w:ascii="Times New Roman" w:eastAsia="Times New Roman" w:hAnsi="Times New Roman" w:cs="Times New Roman"/>
      <w:i/>
      <w:iCs/>
      <w:sz w:val="24"/>
      <w:szCs w:val="24"/>
      <w:lang w:eastAsia="ru-RU"/>
    </w:rPr>
  </w:style>
  <w:style w:type="paragraph" w:styleId="HTML0">
    <w:name w:val="HTML Address"/>
    <w:basedOn w:val="a"/>
    <w:link w:val="HTML"/>
    <w:uiPriority w:val="99"/>
    <w:semiHidden/>
    <w:unhideWhenUsed/>
    <w:rsid w:val="00B45F82"/>
    <w:pPr>
      <w:spacing w:after="0" w:line="240" w:lineRule="auto"/>
    </w:pPr>
    <w:rPr>
      <w:rFonts w:ascii="Times New Roman" w:eastAsia="Times New Roman" w:hAnsi="Times New Roman" w:cs="Times New Roman"/>
      <w:i/>
      <w:iCs/>
      <w:sz w:val="24"/>
      <w:szCs w:val="24"/>
      <w:lang w:val="en-AU" w:eastAsia="ru-RU"/>
    </w:rPr>
  </w:style>
  <w:style w:type="character" w:customStyle="1" w:styleId="HTML1">
    <w:name w:val="Адреса HTML Знак1"/>
    <w:basedOn w:val="a0"/>
    <w:uiPriority w:val="99"/>
    <w:semiHidden/>
    <w:rsid w:val="00B45F82"/>
    <w:rPr>
      <w:i/>
      <w:iCs/>
      <w:lang w:val="uk-UA"/>
    </w:rPr>
  </w:style>
  <w:style w:type="character" w:styleId="a3">
    <w:name w:val="Emphasis"/>
    <w:uiPriority w:val="20"/>
    <w:qFormat/>
    <w:rsid w:val="00B45F82"/>
    <w:rPr>
      <w:rFonts w:ascii="Times New Roman" w:hAnsi="Times New Roman" w:cs="Times New Roman" w:hint="default"/>
      <w:i/>
      <w:iCs w:val="0"/>
    </w:rPr>
  </w:style>
  <w:style w:type="character" w:customStyle="1" w:styleId="HTML2">
    <w:name w:val="Стандартний HTML Знак"/>
    <w:basedOn w:val="a0"/>
    <w:link w:val="HTML3"/>
    <w:uiPriority w:val="99"/>
    <w:semiHidden/>
    <w:rsid w:val="00B45F82"/>
    <w:rPr>
      <w:rFonts w:ascii="Courier New" w:eastAsia="Times New Roman" w:hAnsi="Courier New" w:cs="Times New Roman"/>
      <w:sz w:val="20"/>
      <w:szCs w:val="20"/>
      <w:lang w:eastAsia="ru-RU"/>
    </w:rPr>
  </w:style>
  <w:style w:type="paragraph" w:styleId="HTML3">
    <w:name w:val="HTML Preformatted"/>
    <w:basedOn w:val="a"/>
    <w:link w:val="HTML2"/>
    <w:uiPriority w:val="99"/>
    <w:semiHidden/>
    <w:unhideWhenUsed/>
    <w:rsid w:val="00B45F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en-AU" w:eastAsia="ru-RU"/>
    </w:rPr>
  </w:style>
  <w:style w:type="character" w:customStyle="1" w:styleId="HTML10">
    <w:name w:val="Стандартний HTML Знак1"/>
    <w:basedOn w:val="a0"/>
    <w:uiPriority w:val="99"/>
    <w:semiHidden/>
    <w:rsid w:val="00B45F82"/>
    <w:rPr>
      <w:rFonts w:ascii="Consolas" w:hAnsi="Consolas"/>
      <w:sz w:val="20"/>
      <w:szCs w:val="20"/>
      <w:lang w:val="uk-UA"/>
    </w:rPr>
  </w:style>
  <w:style w:type="character" w:styleId="a4">
    <w:name w:val="Strong"/>
    <w:uiPriority w:val="22"/>
    <w:qFormat/>
    <w:rsid w:val="00B45F82"/>
    <w:rPr>
      <w:rFonts w:ascii="Times New Roman" w:hAnsi="Times New Roman" w:cs="Times New Roman" w:hint="default"/>
      <w:b/>
      <w:bCs w:val="0"/>
    </w:rPr>
  </w:style>
  <w:style w:type="paragraph" w:styleId="a5">
    <w:name w:val="Normal (Web)"/>
    <w:basedOn w:val="a"/>
    <w:uiPriority w:val="99"/>
    <w:unhideWhenUsed/>
    <w:rsid w:val="00B45F8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6">
    <w:name w:val="Текст виноски Знак"/>
    <w:basedOn w:val="a0"/>
    <w:link w:val="a7"/>
    <w:uiPriority w:val="99"/>
    <w:semiHidden/>
    <w:rsid w:val="00B45F82"/>
    <w:rPr>
      <w:rFonts w:ascii="Times New Roman" w:eastAsia="Times New Roman" w:hAnsi="Times New Roman" w:cs="Times New Roman"/>
      <w:sz w:val="20"/>
      <w:szCs w:val="20"/>
      <w:lang w:val="ru-RU" w:eastAsia="ru-RU"/>
    </w:rPr>
  </w:style>
  <w:style w:type="paragraph" w:styleId="a7">
    <w:name w:val="footnote text"/>
    <w:basedOn w:val="a"/>
    <w:link w:val="a6"/>
    <w:uiPriority w:val="99"/>
    <w:semiHidden/>
    <w:unhideWhenUsed/>
    <w:rsid w:val="00B45F82"/>
    <w:pPr>
      <w:spacing w:after="0" w:line="240" w:lineRule="auto"/>
    </w:pPr>
    <w:rPr>
      <w:rFonts w:ascii="Times New Roman" w:eastAsia="Times New Roman" w:hAnsi="Times New Roman" w:cs="Times New Roman"/>
      <w:sz w:val="20"/>
      <w:szCs w:val="20"/>
      <w:lang w:val="ru-RU" w:eastAsia="ru-RU"/>
    </w:rPr>
  </w:style>
  <w:style w:type="character" w:customStyle="1" w:styleId="a8">
    <w:name w:val="Текст примітки Знак"/>
    <w:basedOn w:val="a0"/>
    <w:link w:val="a9"/>
    <w:uiPriority w:val="99"/>
    <w:semiHidden/>
    <w:rsid w:val="00B45F82"/>
    <w:rPr>
      <w:rFonts w:ascii="Times New Roman" w:eastAsia="Times New Roman" w:hAnsi="Times New Roman" w:cs="Times New Roman"/>
      <w:sz w:val="20"/>
      <w:szCs w:val="20"/>
      <w:lang w:eastAsia="ru-RU"/>
    </w:rPr>
  </w:style>
  <w:style w:type="paragraph" w:styleId="a9">
    <w:name w:val="annotation text"/>
    <w:basedOn w:val="a"/>
    <w:link w:val="a8"/>
    <w:uiPriority w:val="99"/>
    <w:semiHidden/>
    <w:unhideWhenUsed/>
    <w:rsid w:val="00B45F82"/>
    <w:pPr>
      <w:spacing w:after="0" w:line="240" w:lineRule="auto"/>
    </w:pPr>
    <w:rPr>
      <w:rFonts w:ascii="Times New Roman" w:eastAsia="Times New Roman" w:hAnsi="Times New Roman" w:cs="Times New Roman"/>
      <w:sz w:val="20"/>
      <w:szCs w:val="20"/>
      <w:lang w:val="en-AU" w:eastAsia="ru-RU"/>
    </w:rPr>
  </w:style>
  <w:style w:type="character" w:customStyle="1" w:styleId="11">
    <w:name w:val="Текст примітки Знак1"/>
    <w:basedOn w:val="a0"/>
    <w:uiPriority w:val="99"/>
    <w:semiHidden/>
    <w:rsid w:val="00B45F82"/>
    <w:rPr>
      <w:sz w:val="20"/>
      <w:szCs w:val="20"/>
      <w:lang w:val="uk-UA"/>
    </w:rPr>
  </w:style>
  <w:style w:type="character" w:customStyle="1" w:styleId="aa">
    <w:name w:val="Верхній колонтитул Знак"/>
    <w:basedOn w:val="a0"/>
    <w:link w:val="ab"/>
    <w:uiPriority w:val="99"/>
    <w:semiHidden/>
    <w:rsid w:val="00B45F82"/>
    <w:rPr>
      <w:rFonts w:ascii="Times New Roman" w:eastAsia="Times New Roman" w:hAnsi="Times New Roman" w:cs="Times New Roman"/>
      <w:sz w:val="24"/>
      <w:szCs w:val="20"/>
      <w:lang w:eastAsia="ru-RU"/>
    </w:rPr>
  </w:style>
  <w:style w:type="paragraph" w:styleId="ab">
    <w:name w:val="header"/>
    <w:basedOn w:val="a"/>
    <w:link w:val="aa"/>
    <w:uiPriority w:val="99"/>
    <w:semiHidden/>
    <w:unhideWhenUsed/>
    <w:rsid w:val="00B45F82"/>
    <w:pPr>
      <w:tabs>
        <w:tab w:val="center" w:pos="4153"/>
        <w:tab w:val="right" w:pos="8306"/>
      </w:tabs>
      <w:spacing w:after="0" w:line="240" w:lineRule="auto"/>
    </w:pPr>
    <w:rPr>
      <w:rFonts w:ascii="Times New Roman" w:eastAsia="Times New Roman" w:hAnsi="Times New Roman" w:cs="Times New Roman"/>
      <w:sz w:val="24"/>
      <w:szCs w:val="20"/>
      <w:lang w:val="en-AU" w:eastAsia="ru-RU"/>
    </w:rPr>
  </w:style>
  <w:style w:type="character" w:customStyle="1" w:styleId="12">
    <w:name w:val="Верхній колонтитул Знак1"/>
    <w:basedOn w:val="a0"/>
    <w:uiPriority w:val="99"/>
    <w:semiHidden/>
    <w:rsid w:val="00B45F82"/>
    <w:rPr>
      <w:lang w:val="uk-UA"/>
    </w:rPr>
  </w:style>
  <w:style w:type="paragraph" w:styleId="ac">
    <w:name w:val="footer"/>
    <w:basedOn w:val="a"/>
    <w:link w:val="ad"/>
    <w:uiPriority w:val="99"/>
    <w:unhideWhenUsed/>
    <w:rsid w:val="00B45F82"/>
    <w:pPr>
      <w:tabs>
        <w:tab w:val="center" w:pos="4677"/>
        <w:tab w:val="right" w:pos="9355"/>
      </w:tabs>
      <w:spacing w:after="0" w:line="240" w:lineRule="auto"/>
    </w:pPr>
    <w:rPr>
      <w:rFonts w:ascii="Times New Roman" w:eastAsia="Times New Roman" w:hAnsi="Times New Roman" w:cs="Times New Roman"/>
      <w:sz w:val="20"/>
      <w:szCs w:val="20"/>
      <w:lang w:val="ru-RU" w:eastAsia="ru-RU"/>
    </w:rPr>
  </w:style>
  <w:style w:type="character" w:customStyle="1" w:styleId="ad">
    <w:name w:val="Нижній колонтитул Знак"/>
    <w:basedOn w:val="a0"/>
    <w:link w:val="ac"/>
    <w:uiPriority w:val="99"/>
    <w:rsid w:val="00B45F82"/>
    <w:rPr>
      <w:rFonts w:ascii="Times New Roman" w:eastAsia="Times New Roman" w:hAnsi="Times New Roman" w:cs="Times New Roman"/>
      <w:sz w:val="20"/>
      <w:szCs w:val="20"/>
      <w:lang w:val="ru-RU" w:eastAsia="ru-RU"/>
    </w:rPr>
  </w:style>
  <w:style w:type="character" w:customStyle="1" w:styleId="ae">
    <w:name w:val="Текст кінцевої виноски Знак"/>
    <w:basedOn w:val="a0"/>
    <w:link w:val="af"/>
    <w:uiPriority w:val="99"/>
    <w:semiHidden/>
    <w:rsid w:val="00B45F82"/>
    <w:rPr>
      <w:rFonts w:ascii="Times New Roman" w:eastAsia="Times New Roman" w:hAnsi="Times New Roman" w:cs="Times New Roman"/>
      <w:sz w:val="20"/>
      <w:szCs w:val="20"/>
      <w:lang w:eastAsia="ru-RU"/>
    </w:rPr>
  </w:style>
  <w:style w:type="paragraph" w:styleId="af">
    <w:name w:val="endnote text"/>
    <w:basedOn w:val="a"/>
    <w:link w:val="ae"/>
    <w:uiPriority w:val="99"/>
    <w:semiHidden/>
    <w:unhideWhenUsed/>
    <w:rsid w:val="00B45F82"/>
    <w:pPr>
      <w:spacing w:after="0" w:line="240" w:lineRule="auto"/>
    </w:pPr>
    <w:rPr>
      <w:rFonts w:ascii="Times New Roman" w:eastAsia="Times New Roman" w:hAnsi="Times New Roman" w:cs="Times New Roman"/>
      <w:sz w:val="20"/>
      <w:szCs w:val="20"/>
      <w:lang w:val="en-AU" w:eastAsia="ru-RU"/>
    </w:rPr>
  </w:style>
  <w:style w:type="character" w:customStyle="1" w:styleId="13">
    <w:name w:val="Текст кінцевої виноски Знак1"/>
    <w:basedOn w:val="a0"/>
    <w:uiPriority w:val="99"/>
    <w:semiHidden/>
    <w:rsid w:val="00B45F82"/>
    <w:rPr>
      <w:sz w:val="20"/>
      <w:szCs w:val="20"/>
      <w:lang w:val="uk-UA"/>
    </w:rPr>
  </w:style>
  <w:style w:type="paragraph" w:styleId="af0">
    <w:name w:val="Title"/>
    <w:basedOn w:val="a"/>
    <w:link w:val="af1"/>
    <w:uiPriority w:val="10"/>
    <w:qFormat/>
    <w:rsid w:val="00B45F82"/>
    <w:pPr>
      <w:spacing w:after="0" w:line="240" w:lineRule="auto"/>
      <w:jc w:val="center"/>
    </w:pPr>
    <w:rPr>
      <w:rFonts w:ascii="Arial Narrow" w:eastAsia="Times New Roman" w:hAnsi="Arial Narrow" w:cs="Times New Roman"/>
      <w:b/>
      <w:sz w:val="28"/>
      <w:szCs w:val="20"/>
      <w:lang w:eastAsia="ru-RU"/>
    </w:rPr>
  </w:style>
  <w:style w:type="character" w:customStyle="1" w:styleId="af1">
    <w:name w:val="Назва Знак"/>
    <w:basedOn w:val="a0"/>
    <w:link w:val="af0"/>
    <w:uiPriority w:val="10"/>
    <w:rsid w:val="00B45F82"/>
    <w:rPr>
      <w:rFonts w:ascii="Arial Narrow" w:eastAsia="Times New Roman" w:hAnsi="Arial Narrow" w:cs="Times New Roman"/>
      <w:b/>
      <w:sz w:val="28"/>
      <w:szCs w:val="20"/>
      <w:lang w:val="uk-UA" w:eastAsia="ru-RU"/>
    </w:rPr>
  </w:style>
  <w:style w:type="character" w:customStyle="1" w:styleId="af2">
    <w:name w:val="Название Знак"/>
    <w:basedOn w:val="a0"/>
    <w:uiPriority w:val="10"/>
    <w:rsid w:val="00B45F82"/>
    <w:rPr>
      <w:rFonts w:asciiTheme="majorHAnsi" w:eastAsiaTheme="majorEastAsia" w:hAnsiTheme="majorHAnsi" w:cstheme="majorBidi"/>
      <w:spacing w:val="-10"/>
      <w:kern w:val="28"/>
      <w:sz w:val="56"/>
      <w:szCs w:val="56"/>
      <w:lang w:val="uk-UA"/>
    </w:rPr>
  </w:style>
  <w:style w:type="character" w:customStyle="1" w:styleId="af3">
    <w:name w:val="Основний текст Знак"/>
    <w:basedOn w:val="a0"/>
    <w:link w:val="af4"/>
    <w:uiPriority w:val="99"/>
    <w:semiHidden/>
    <w:rsid w:val="00B45F82"/>
    <w:rPr>
      <w:rFonts w:ascii="Times New Roman" w:eastAsia="Times New Roman" w:hAnsi="Times New Roman" w:cs="Times New Roman"/>
      <w:sz w:val="24"/>
      <w:szCs w:val="20"/>
      <w:lang w:val="ru-RU" w:eastAsia="ru-RU"/>
    </w:rPr>
  </w:style>
  <w:style w:type="paragraph" w:styleId="af4">
    <w:name w:val="Body Text"/>
    <w:basedOn w:val="a"/>
    <w:link w:val="af3"/>
    <w:uiPriority w:val="99"/>
    <w:semiHidden/>
    <w:unhideWhenUsed/>
    <w:rsid w:val="00B45F82"/>
    <w:pPr>
      <w:spacing w:after="120" w:line="240" w:lineRule="auto"/>
    </w:pPr>
    <w:rPr>
      <w:rFonts w:ascii="Times New Roman" w:eastAsia="Times New Roman" w:hAnsi="Times New Roman" w:cs="Times New Roman"/>
      <w:sz w:val="24"/>
      <w:szCs w:val="20"/>
      <w:lang w:val="ru-RU" w:eastAsia="ru-RU"/>
    </w:rPr>
  </w:style>
  <w:style w:type="character" w:customStyle="1" w:styleId="af5">
    <w:name w:val="Основний текст з відступом Знак"/>
    <w:basedOn w:val="a0"/>
    <w:link w:val="af6"/>
    <w:uiPriority w:val="99"/>
    <w:semiHidden/>
    <w:rsid w:val="00B45F82"/>
    <w:rPr>
      <w:rFonts w:ascii="Times New Roman" w:eastAsia="Times New Roman" w:hAnsi="Times New Roman" w:cs="Times New Roman"/>
      <w:sz w:val="20"/>
      <w:szCs w:val="20"/>
      <w:lang w:eastAsia="ru-RU"/>
    </w:rPr>
  </w:style>
  <w:style w:type="paragraph" w:styleId="af6">
    <w:name w:val="Body Text Indent"/>
    <w:basedOn w:val="a"/>
    <w:link w:val="af5"/>
    <w:uiPriority w:val="99"/>
    <w:semiHidden/>
    <w:unhideWhenUsed/>
    <w:rsid w:val="00B45F82"/>
    <w:pPr>
      <w:spacing w:after="120" w:line="240" w:lineRule="auto"/>
      <w:ind w:left="283"/>
    </w:pPr>
    <w:rPr>
      <w:rFonts w:ascii="Times New Roman" w:eastAsia="Times New Roman" w:hAnsi="Times New Roman" w:cs="Times New Roman"/>
      <w:sz w:val="20"/>
      <w:szCs w:val="20"/>
      <w:lang w:val="en-AU" w:eastAsia="ru-RU"/>
    </w:rPr>
  </w:style>
  <w:style w:type="character" w:customStyle="1" w:styleId="14">
    <w:name w:val="Основний текст з відступом Знак1"/>
    <w:basedOn w:val="a0"/>
    <w:uiPriority w:val="99"/>
    <w:semiHidden/>
    <w:rsid w:val="00B45F82"/>
    <w:rPr>
      <w:lang w:val="uk-UA"/>
    </w:rPr>
  </w:style>
  <w:style w:type="paragraph" w:styleId="af7">
    <w:name w:val="Subtitle"/>
    <w:basedOn w:val="a"/>
    <w:link w:val="af8"/>
    <w:uiPriority w:val="11"/>
    <w:qFormat/>
    <w:rsid w:val="00B45F82"/>
    <w:pPr>
      <w:spacing w:after="0" w:line="240" w:lineRule="auto"/>
    </w:pPr>
    <w:rPr>
      <w:rFonts w:ascii="Cambria" w:eastAsia="Times New Roman" w:hAnsi="Cambria" w:cs="Times New Roman"/>
      <w:sz w:val="24"/>
      <w:szCs w:val="20"/>
      <w:lang w:val="ru-RU" w:eastAsia="ru-RU"/>
    </w:rPr>
  </w:style>
  <w:style w:type="character" w:customStyle="1" w:styleId="af8">
    <w:name w:val="Підзаголовок Знак"/>
    <w:basedOn w:val="a0"/>
    <w:link w:val="af7"/>
    <w:uiPriority w:val="11"/>
    <w:rsid w:val="00B45F82"/>
    <w:rPr>
      <w:rFonts w:ascii="Cambria" w:eastAsia="Times New Roman" w:hAnsi="Cambria" w:cs="Times New Roman"/>
      <w:sz w:val="24"/>
      <w:szCs w:val="20"/>
      <w:lang w:val="ru-RU" w:eastAsia="ru-RU"/>
    </w:rPr>
  </w:style>
  <w:style w:type="character" w:customStyle="1" w:styleId="21">
    <w:name w:val="Основний текст 2 Знак"/>
    <w:basedOn w:val="a0"/>
    <w:link w:val="22"/>
    <w:uiPriority w:val="99"/>
    <w:semiHidden/>
    <w:rsid w:val="00B45F82"/>
    <w:rPr>
      <w:rFonts w:ascii="Times New Roman" w:eastAsia="Times New Roman" w:hAnsi="Times New Roman" w:cs="Times New Roman"/>
      <w:sz w:val="20"/>
      <w:szCs w:val="20"/>
      <w:lang w:eastAsia="ru-RU"/>
    </w:rPr>
  </w:style>
  <w:style w:type="paragraph" w:styleId="22">
    <w:name w:val="Body Text 2"/>
    <w:basedOn w:val="a"/>
    <w:link w:val="21"/>
    <w:uiPriority w:val="99"/>
    <w:semiHidden/>
    <w:unhideWhenUsed/>
    <w:rsid w:val="00B45F82"/>
    <w:pPr>
      <w:spacing w:after="0" w:line="240" w:lineRule="auto"/>
      <w:jc w:val="both"/>
    </w:pPr>
    <w:rPr>
      <w:rFonts w:ascii="Times New Roman" w:eastAsia="Times New Roman" w:hAnsi="Times New Roman" w:cs="Times New Roman"/>
      <w:sz w:val="20"/>
      <w:szCs w:val="20"/>
      <w:lang w:val="en-AU" w:eastAsia="ru-RU"/>
    </w:rPr>
  </w:style>
  <w:style w:type="character" w:customStyle="1" w:styleId="210">
    <w:name w:val="Основний текст 2 Знак1"/>
    <w:basedOn w:val="a0"/>
    <w:uiPriority w:val="99"/>
    <w:semiHidden/>
    <w:rsid w:val="00B45F82"/>
    <w:rPr>
      <w:lang w:val="uk-UA"/>
    </w:rPr>
  </w:style>
  <w:style w:type="character" w:customStyle="1" w:styleId="31">
    <w:name w:val="Основний текст 3 Знак"/>
    <w:basedOn w:val="a0"/>
    <w:link w:val="32"/>
    <w:uiPriority w:val="99"/>
    <w:semiHidden/>
    <w:rsid w:val="00B45F82"/>
    <w:rPr>
      <w:rFonts w:ascii="Times New Roman" w:eastAsia="Times New Roman" w:hAnsi="Times New Roman" w:cs="Times New Roman"/>
      <w:sz w:val="16"/>
      <w:szCs w:val="20"/>
      <w:lang w:eastAsia="ru-RU"/>
    </w:rPr>
  </w:style>
  <w:style w:type="paragraph" w:styleId="32">
    <w:name w:val="Body Text 3"/>
    <w:basedOn w:val="a"/>
    <w:link w:val="31"/>
    <w:uiPriority w:val="99"/>
    <w:semiHidden/>
    <w:unhideWhenUsed/>
    <w:rsid w:val="00B45F82"/>
    <w:pPr>
      <w:spacing w:after="120" w:line="240" w:lineRule="auto"/>
    </w:pPr>
    <w:rPr>
      <w:rFonts w:ascii="Times New Roman" w:eastAsia="Times New Roman" w:hAnsi="Times New Roman" w:cs="Times New Roman"/>
      <w:sz w:val="16"/>
      <w:szCs w:val="20"/>
      <w:lang w:val="en-AU" w:eastAsia="ru-RU"/>
    </w:rPr>
  </w:style>
  <w:style w:type="character" w:customStyle="1" w:styleId="310">
    <w:name w:val="Основний текст 3 Знак1"/>
    <w:basedOn w:val="a0"/>
    <w:uiPriority w:val="99"/>
    <w:semiHidden/>
    <w:rsid w:val="00B45F82"/>
    <w:rPr>
      <w:sz w:val="16"/>
      <w:szCs w:val="16"/>
      <w:lang w:val="uk-UA"/>
    </w:rPr>
  </w:style>
  <w:style w:type="character" w:customStyle="1" w:styleId="23">
    <w:name w:val="Основний текст з відступом 2 Знак"/>
    <w:basedOn w:val="a0"/>
    <w:link w:val="24"/>
    <w:uiPriority w:val="99"/>
    <w:semiHidden/>
    <w:rsid w:val="00B45F82"/>
    <w:rPr>
      <w:rFonts w:ascii="Times New Roman" w:eastAsia="Times New Roman" w:hAnsi="Times New Roman" w:cs="Times New Roman"/>
      <w:sz w:val="20"/>
      <w:szCs w:val="20"/>
      <w:lang w:eastAsia="ru-RU"/>
    </w:rPr>
  </w:style>
  <w:style w:type="paragraph" w:styleId="24">
    <w:name w:val="Body Text Indent 2"/>
    <w:basedOn w:val="a"/>
    <w:link w:val="23"/>
    <w:uiPriority w:val="99"/>
    <w:semiHidden/>
    <w:unhideWhenUsed/>
    <w:rsid w:val="00B45F82"/>
    <w:pPr>
      <w:spacing w:after="0" w:line="240" w:lineRule="auto"/>
      <w:ind w:firstLine="540"/>
      <w:jc w:val="both"/>
    </w:pPr>
    <w:rPr>
      <w:rFonts w:ascii="Times New Roman" w:eastAsia="Times New Roman" w:hAnsi="Times New Roman" w:cs="Times New Roman"/>
      <w:sz w:val="20"/>
      <w:szCs w:val="20"/>
      <w:lang w:val="en-AU" w:eastAsia="ru-RU"/>
    </w:rPr>
  </w:style>
  <w:style w:type="character" w:customStyle="1" w:styleId="211">
    <w:name w:val="Основний текст з відступом 2 Знак1"/>
    <w:basedOn w:val="a0"/>
    <w:uiPriority w:val="99"/>
    <w:semiHidden/>
    <w:rsid w:val="00B45F82"/>
    <w:rPr>
      <w:lang w:val="uk-UA"/>
    </w:rPr>
  </w:style>
  <w:style w:type="character" w:customStyle="1" w:styleId="33">
    <w:name w:val="Основний текст з відступом 3 Знак"/>
    <w:basedOn w:val="a0"/>
    <w:link w:val="34"/>
    <w:uiPriority w:val="99"/>
    <w:semiHidden/>
    <w:rsid w:val="00B45F82"/>
    <w:rPr>
      <w:rFonts w:ascii="Times New Roman" w:eastAsia="Times New Roman" w:hAnsi="Times New Roman" w:cs="Times New Roman"/>
      <w:sz w:val="16"/>
      <w:szCs w:val="20"/>
      <w:lang w:eastAsia="ru-RU"/>
    </w:rPr>
  </w:style>
  <w:style w:type="paragraph" w:styleId="34">
    <w:name w:val="Body Text Indent 3"/>
    <w:basedOn w:val="a"/>
    <w:link w:val="33"/>
    <w:uiPriority w:val="99"/>
    <w:semiHidden/>
    <w:unhideWhenUsed/>
    <w:rsid w:val="00B45F82"/>
    <w:pPr>
      <w:spacing w:after="0" w:line="240" w:lineRule="auto"/>
      <w:ind w:firstLine="567"/>
      <w:jc w:val="both"/>
    </w:pPr>
    <w:rPr>
      <w:rFonts w:ascii="Times New Roman" w:eastAsia="Times New Roman" w:hAnsi="Times New Roman" w:cs="Times New Roman"/>
      <w:sz w:val="16"/>
      <w:szCs w:val="20"/>
      <w:lang w:val="en-AU" w:eastAsia="ru-RU"/>
    </w:rPr>
  </w:style>
  <w:style w:type="character" w:customStyle="1" w:styleId="311">
    <w:name w:val="Основний текст з відступом 3 Знак1"/>
    <w:basedOn w:val="a0"/>
    <w:uiPriority w:val="99"/>
    <w:semiHidden/>
    <w:rsid w:val="00B45F82"/>
    <w:rPr>
      <w:sz w:val="16"/>
      <w:szCs w:val="16"/>
      <w:lang w:val="uk-UA"/>
    </w:rPr>
  </w:style>
  <w:style w:type="character" w:customStyle="1" w:styleId="af9">
    <w:name w:val="Схема документа Знак"/>
    <w:basedOn w:val="a0"/>
    <w:link w:val="afa"/>
    <w:uiPriority w:val="99"/>
    <w:semiHidden/>
    <w:rsid w:val="00B45F82"/>
    <w:rPr>
      <w:rFonts w:ascii="Times New Roman" w:eastAsia="Times New Roman" w:hAnsi="Times New Roman" w:cs="Times New Roman"/>
      <w:sz w:val="2"/>
      <w:szCs w:val="20"/>
      <w:shd w:val="clear" w:color="auto" w:fill="000080"/>
      <w:lang w:eastAsia="ru-RU"/>
    </w:rPr>
  </w:style>
  <w:style w:type="paragraph" w:styleId="afa">
    <w:name w:val="Document Map"/>
    <w:basedOn w:val="a"/>
    <w:link w:val="af9"/>
    <w:uiPriority w:val="99"/>
    <w:semiHidden/>
    <w:unhideWhenUsed/>
    <w:rsid w:val="00B45F82"/>
    <w:pPr>
      <w:shd w:val="clear" w:color="auto" w:fill="000080"/>
      <w:spacing w:after="0" w:line="240" w:lineRule="auto"/>
    </w:pPr>
    <w:rPr>
      <w:rFonts w:ascii="Times New Roman" w:eastAsia="Times New Roman" w:hAnsi="Times New Roman" w:cs="Times New Roman"/>
      <w:sz w:val="2"/>
      <w:szCs w:val="20"/>
      <w:lang w:val="en-AU" w:eastAsia="ru-RU"/>
    </w:rPr>
  </w:style>
  <w:style w:type="character" w:customStyle="1" w:styleId="15">
    <w:name w:val="Схема документа Знак1"/>
    <w:basedOn w:val="a0"/>
    <w:uiPriority w:val="99"/>
    <w:semiHidden/>
    <w:rsid w:val="00B45F82"/>
    <w:rPr>
      <w:rFonts w:ascii="Segoe UI" w:hAnsi="Segoe UI" w:cs="Segoe UI"/>
      <w:sz w:val="16"/>
      <w:szCs w:val="16"/>
      <w:lang w:val="uk-UA"/>
    </w:rPr>
  </w:style>
  <w:style w:type="character" w:customStyle="1" w:styleId="afb">
    <w:name w:val="Текст Знак"/>
    <w:basedOn w:val="a0"/>
    <w:link w:val="afc"/>
    <w:uiPriority w:val="99"/>
    <w:semiHidden/>
    <w:rsid w:val="00B45F82"/>
    <w:rPr>
      <w:rFonts w:ascii="Courier New" w:eastAsia="Times New Roman" w:hAnsi="Courier New" w:cs="Times New Roman"/>
      <w:sz w:val="20"/>
      <w:szCs w:val="20"/>
      <w:lang w:eastAsia="ru-RU"/>
    </w:rPr>
  </w:style>
  <w:style w:type="paragraph" w:styleId="afc">
    <w:name w:val="Plain Text"/>
    <w:basedOn w:val="a"/>
    <w:link w:val="afb"/>
    <w:uiPriority w:val="99"/>
    <w:semiHidden/>
    <w:unhideWhenUsed/>
    <w:rsid w:val="00B45F82"/>
    <w:pPr>
      <w:widowControl w:val="0"/>
      <w:snapToGrid w:val="0"/>
      <w:spacing w:after="0" w:line="240" w:lineRule="auto"/>
    </w:pPr>
    <w:rPr>
      <w:rFonts w:ascii="Courier New" w:eastAsia="Times New Roman" w:hAnsi="Courier New" w:cs="Times New Roman"/>
      <w:sz w:val="20"/>
      <w:szCs w:val="20"/>
      <w:lang w:val="en-AU" w:eastAsia="ru-RU"/>
    </w:rPr>
  </w:style>
  <w:style w:type="character" w:customStyle="1" w:styleId="16">
    <w:name w:val="Текст Знак1"/>
    <w:basedOn w:val="a0"/>
    <w:uiPriority w:val="99"/>
    <w:semiHidden/>
    <w:rsid w:val="00B45F82"/>
    <w:rPr>
      <w:rFonts w:ascii="Consolas" w:hAnsi="Consolas"/>
      <w:sz w:val="21"/>
      <w:szCs w:val="21"/>
      <w:lang w:val="uk-UA"/>
    </w:rPr>
  </w:style>
  <w:style w:type="character" w:customStyle="1" w:styleId="afd">
    <w:name w:val="Тема примітки Знак"/>
    <w:basedOn w:val="a8"/>
    <w:link w:val="afe"/>
    <w:uiPriority w:val="99"/>
    <w:semiHidden/>
    <w:rsid w:val="00B45F82"/>
    <w:rPr>
      <w:rFonts w:ascii="Times New Roman" w:eastAsia="Times New Roman" w:hAnsi="Times New Roman" w:cs="Times New Roman"/>
      <w:b/>
      <w:sz w:val="20"/>
      <w:szCs w:val="20"/>
      <w:lang w:eastAsia="ru-RU"/>
    </w:rPr>
  </w:style>
  <w:style w:type="paragraph" w:styleId="afe">
    <w:name w:val="annotation subject"/>
    <w:basedOn w:val="a9"/>
    <w:next w:val="a9"/>
    <w:link w:val="afd"/>
    <w:uiPriority w:val="99"/>
    <w:semiHidden/>
    <w:unhideWhenUsed/>
    <w:rsid w:val="00B45F82"/>
    <w:rPr>
      <w:b/>
    </w:rPr>
  </w:style>
  <w:style w:type="character" w:customStyle="1" w:styleId="17">
    <w:name w:val="Тема примітки Знак1"/>
    <w:basedOn w:val="11"/>
    <w:uiPriority w:val="99"/>
    <w:semiHidden/>
    <w:rsid w:val="00B45F82"/>
    <w:rPr>
      <w:b/>
      <w:bCs/>
      <w:sz w:val="20"/>
      <w:szCs w:val="20"/>
      <w:lang w:val="uk-UA"/>
    </w:rPr>
  </w:style>
  <w:style w:type="character" w:customStyle="1" w:styleId="aff">
    <w:name w:val="Текст у виносці Знак"/>
    <w:basedOn w:val="a0"/>
    <w:link w:val="aff0"/>
    <w:uiPriority w:val="99"/>
    <w:semiHidden/>
    <w:rsid w:val="00B45F82"/>
    <w:rPr>
      <w:rFonts w:ascii="Tahoma" w:eastAsia="Times New Roman" w:hAnsi="Tahoma" w:cs="Times New Roman"/>
      <w:sz w:val="16"/>
      <w:szCs w:val="20"/>
      <w:lang w:eastAsia="ru-RU"/>
    </w:rPr>
  </w:style>
  <w:style w:type="paragraph" w:styleId="aff0">
    <w:name w:val="Balloon Text"/>
    <w:basedOn w:val="a"/>
    <w:link w:val="aff"/>
    <w:uiPriority w:val="99"/>
    <w:semiHidden/>
    <w:unhideWhenUsed/>
    <w:rsid w:val="00B45F82"/>
    <w:pPr>
      <w:spacing w:after="0" w:line="240" w:lineRule="auto"/>
    </w:pPr>
    <w:rPr>
      <w:rFonts w:ascii="Tahoma" w:eastAsia="Times New Roman" w:hAnsi="Tahoma" w:cs="Times New Roman"/>
      <w:sz w:val="16"/>
      <w:szCs w:val="20"/>
      <w:lang w:val="en-AU" w:eastAsia="ru-RU"/>
    </w:rPr>
  </w:style>
  <w:style w:type="character" w:customStyle="1" w:styleId="18">
    <w:name w:val="Текст у виносці Знак1"/>
    <w:basedOn w:val="a0"/>
    <w:uiPriority w:val="99"/>
    <w:semiHidden/>
    <w:rsid w:val="00B45F82"/>
    <w:rPr>
      <w:rFonts w:ascii="Segoe UI" w:hAnsi="Segoe UI" w:cs="Segoe UI"/>
      <w:sz w:val="18"/>
      <w:szCs w:val="18"/>
      <w:lang w:val="uk-UA"/>
    </w:rPr>
  </w:style>
  <w:style w:type="character" w:customStyle="1" w:styleId="aff1">
    <w:name w:val="Без інтервалів Знак"/>
    <w:basedOn w:val="a0"/>
    <w:link w:val="aff2"/>
    <w:uiPriority w:val="1"/>
    <w:locked/>
    <w:rsid w:val="00B45F82"/>
    <w:rPr>
      <w:rFonts w:ascii="Times New Roman" w:eastAsia="Times New Roman" w:hAnsi="Times New Roman" w:cs="Times New Roman"/>
      <w:sz w:val="18"/>
      <w:szCs w:val="24"/>
      <w:lang w:eastAsia="ru-RU"/>
    </w:rPr>
  </w:style>
  <w:style w:type="paragraph" w:styleId="aff2">
    <w:name w:val="No Spacing"/>
    <w:link w:val="aff1"/>
    <w:uiPriority w:val="1"/>
    <w:qFormat/>
    <w:rsid w:val="00B45F82"/>
    <w:pPr>
      <w:spacing w:after="0" w:line="240" w:lineRule="auto"/>
    </w:pPr>
    <w:rPr>
      <w:rFonts w:ascii="Times New Roman" w:eastAsia="Times New Roman" w:hAnsi="Times New Roman" w:cs="Times New Roman"/>
      <w:sz w:val="18"/>
      <w:szCs w:val="24"/>
      <w:lang w:eastAsia="ru-RU"/>
    </w:rPr>
  </w:style>
  <w:style w:type="paragraph" w:styleId="aff3">
    <w:name w:val="List Paragraph"/>
    <w:basedOn w:val="a"/>
    <w:uiPriority w:val="99"/>
    <w:qFormat/>
    <w:rsid w:val="00B45F82"/>
    <w:pPr>
      <w:ind w:left="720"/>
      <w:contextualSpacing/>
    </w:pPr>
  </w:style>
  <w:style w:type="paragraph" w:customStyle="1" w:styleId="msolistparagraphcxspmiddle">
    <w:name w:val="msolistparagraphcxspmiddle"/>
    <w:basedOn w:val="a"/>
    <w:uiPriority w:val="99"/>
    <w:rsid w:val="00B45F8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msolistparagraphcxsplast">
    <w:name w:val="msolistparagraphcxsplast"/>
    <w:basedOn w:val="a"/>
    <w:uiPriority w:val="99"/>
    <w:rsid w:val="00B45F8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ff4">
    <w:name w:val="Quote"/>
    <w:basedOn w:val="a"/>
    <w:next w:val="a"/>
    <w:link w:val="aff5"/>
    <w:uiPriority w:val="29"/>
    <w:qFormat/>
    <w:rsid w:val="00B45F82"/>
    <w:pPr>
      <w:spacing w:before="100" w:after="200" w:line="276" w:lineRule="auto"/>
    </w:pPr>
    <w:rPr>
      <w:rFonts w:eastAsiaTheme="minorEastAsia"/>
      <w:i/>
      <w:iCs/>
      <w:sz w:val="24"/>
      <w:szCs w:val="24"/>
    </w:rPr>
  </w:style>
  <w:style w:type="character" w:customStyle="1" w:styleId="aff5">
    <w:name w:val="Цитата Знак"/>
    <w:basedOn w:val="a0"/>
    <w:link w:val="aff4"/>
    <w:uiPriority w:val="29"/>
    <w:rsid w:val="00B45F82"/>
    <w:rPr>
      <w:rFonts w:eastAsiaTheme="minorEastAsia"/>
      <w:i/>
      <w:iCs/>
      <w:sz w:val="24"/>
      <w:szCs w:val="24"/>
      <w:lang w:val="uk-UA"/>
    </w:rPr>
  </w:style>
  <w:style w:type="paragraph" w:styleId="aff6">
    <w:name w:val="Intense Quote"/>
    <w:basedOn w:val="a"/>
    <w:next w:val="a"/>
    <w:link w:val="aff7"/>
    <w:uiPriority w:val="30"/>
    <w:qFormat/>
    <w:rsid w:val="00B45F82"/>
    <w:pPr>
      <w:spacing w:before="240" w:after="240" w:line="240" w:lineRule="auto"/>
      <w:ind w:left="1080" w:right="1080"/>
      <w:jc w:val="center"/>
    </w:pPr>
    <w:rPr>
      <w:rFonts w:eastAsiaTheme="minorEastAsia"/>
      <w:color w:val="4472C4" w:themeColor="accent1"/>
      <w:sz w:val="24"/>
      <w:szCs w:val="24"/>
    </w:rPr>
  </w:style>
  <w:style w:type="character" w:customStyle="1" w:styleId="aff7">
    <w:name w:val="Насичена цитата Знак"/>
    <w:basedOn w:val="a0"/>
    <w:link w:val="aff6"/>
    <w:uiPriority w:val="30"/>
    <w:rsid w:val="00B45F82"/>
    <w:rPr>
      <w:rFonts w:eastAsiaTheme="minorEastAsia"/>
      <w:color w:val="4472C4" w:themeColor="accent1"/>
      <w:sz w:val="24"/>
      <w:szCs w:val="24"/>
      <w:lang w:val="uk-UA"/>
    </w:rPr>
  </w:style>
  <w:style w:type="paragraph" w:customStyle="1" w:styleId="61">
    <w:name w:val="Знак Знак6 Знак Знак Знак Знак"/>
    <w:basedOn w:val="a"/>
    <w:uiPriority w:val="99"/>
    <w:rsid w:val="00B45F82"/>
    <w:pPr>
      <w:spacing w:after="0" w:line="240" w:lineRule="auto"/>
    </w:pPr>
    <w:rPr>
      <w:rFonts w:ascii="Times New Roman" w:eastAsia="Times New Roman" w:hAnsi="Times New Roman" w:cs="Times New Roman"/>
      <w:sz w:val="20"/>
      <w:szCs w:val="20"/>
      <w:lang w:val="en-US"/>
    </w:rPr>
  </w:style>
  <w:style w:type="paragraph" w:customStyle="1" w:styleId="aff8">
    <w:name w:val="іІІ"/>
    <w:basedOn w:val="a"/>
    <w:uiPriority w:val="99"/>
    <w:rsid w:val="00B45F82"/>
    <w:pPr>
      <w:spacing w:after="0" w:line="240" w:lineRule="auto"/>
      <w:jc w:val="both"/>
    </w:pPr>
    <w:rPr>
      <w:rFonts w:ascii="Times New Roman" w:eastAsia="Times New Roman" w:hAnsi="Times New Roman" w:cs="Times New Roman"/>
      <w:sz w:val="28"/>
      <w:szCs w:val="20"/>
      <w:lang w:val="en-US" w:eastAsia="ru-RU"/>
    </w:rPr>
  </w:style>
  <w:style w:type="paragraph" w:customStyle="1" w:styleId="aff9">
    <w:name w:val="Знак Знак"/>
    <w:basedOn w:val="a"/>
    <w:uiPriority w:val="99"/>
    <w:rsid w:val="00B45F82"/>
    <w:pPr>
      <w:spacing w:after="0" w:line="240" w:lineRule="auto"/>
    </w:pPr>
    <w:rPr>
      <w:rFonts w:ascii="Times New Roman" w:eastAsia="Times New Roman" w:hAnsi="Times New Roman" w:cs="Times New Roman"/>
      <w:sz w:val="20"/>
      <w:szCs w:val="20"/>
      <w:lang w:val="en-US"/>
    </w:rPr>
  </w:style>
  <w:style w:type="paragraph" w:customStyle="1" w:styleId="affa">
    <w:name w:val="Знак"/>
    <w:basedOn w:val="a"/>
    <w:uiPriority w:val="99"/>
    <w:rsid w:val="00B45F82"/>
    <w:pPr>
      <w:spacing w:after="0" w:line="240" w:lineRule="auto"/>
    </w:pPr>
    <w:rPr>
      <w:rFonts w:ascii="Times New Roman" w:eastAsia="Times New Roman" w:hAnsi="Times New Roman" w:cs="Times New Roman"/>
      <w:sz w:val="20"/>
      <w:szCs w:val="20"/>
      <w:lang w:val="en-US"/>
    </w:rPr>
  </w:style>
  <w:style w:type="paragraph" w:customStyle="1" w:styleId="19">
    <w:name w:val="Абзац списка1"/>
    <w:basedOn w:val="a"/>
    <w:uiPriority w:val="99"/>
    <w:qFormat/>
    <w:rsid w:val="00B45F82"/>
    <w:pPr>
      <w:spacing w:after="200" w:line="276" w:lineRule="auto"/>
      <w:ind w:left="720"/>
    </w:pPr>
    <w:rPr>
      <w:rFonts w:ascii="Calibri" w:eastAsia="Times New Roman" w:hAnsi="Calibri" w:cs="Times New Roman"/>
      <w:lang w:val="ru-RU" w:eastAsia="ru-RU"/>
    </w:rPr>
  </w:style>
  <w:style w:type="paragraph" w:customStyle="1" w:styleId="affb">
    <w:name w:val="Знак Знак Знак Знак"/>
    <w:basedOn w:val="a"/>
    <w:uiPriority w:val="99"/>
    <w:rsid w:val="00B45F82"/>
    <w:pPr>
      <w:spacing w:after="0" w:line="240" w:lineRule="auto"/>
    </w:pPr>
    <w:rPr>
      <w:rFonts w:ascii="Times New Roman" w:eastAsia="Times New Roman" w:hAnsi="Times New Roman" w:cs="Times New Roman"/>
      <w:sz w:val="20"/>
      <w:szCs w:val="20"/>
      <w:lang w:val="en-US"/>
    </w:rPr>
  </w:style>
  <w:style w:type="paragraph" w:customStyle="1" w:styleId="312">
    <w:name w:val="Основной текст с отступом 31"/>
    <w:basedOn w:val="a"/>
    <w:uiPriority w:val="99"/>
    <w:rsid w:val="00B45F82"/>
    <w:pPr>
      <w:suppressAutoHyphens/>
      <w:spacing w:after="0" w:line="240" w:lineRule="auto"/>
      <w:ind w:left="709"/>
      <w:jc w:val="both"/>
    </w:pPr>
    <w:rPr>
      <w:rFonts w:ascii="Times New Roman" w:eastAsia="Times New Roman" w:hAnsi="Times New Roman" w:cs="Times New Roman"/>
      <w:sz w:val="28"/>
      <w:szCs w:val="20"/>
      <w:lang w:val="ru-RU" w:eastAsia="ar-SA"/>
    </w:rPr>
  </w:style>
  <w:style w:type="paragraph" w:customStyle="1" w:styleId="212">
    <w:name w:val="Основной текст с отступом 21"/>
    <w:basedOn w:val="a"/>
    <w:uiPriority w:val="99"/>
    <w:rsid w:val="00B45F82"/>
    <w:pPr>
      <w:suppressAutoHyphens/>
      <w:spacing w:after="0" w:line="240" w:lineRule="auto"/>
      <w:ind w:left="426"/>
      <w:jc w:val="both"/>
    </w:pPr>
    <w:rPr>
      <w:rFonts w:ascii="Times New Roman" w:eastAsia="Times New Roman" w:hAnsi="Times New Roman" w:cs="Times New Roman"/>
      <w:sz w:val="28"/>
      <w:szCs w:val="20"/>
      <w:lang w:val="ru-RU" w:eastAsia="ar-SA"/>
    </w:rPr>
  </w:style>
  <w:style w:type="character" w:customStyle="1" w:styleId="25">
    <w:name w:val="Основной текст (2)_"/>
    <w:link w:val="26"/>
    <w:uiPriority w:val="99"/>
    <w:locked/>
    <w:rsid w:val="00B45F82"/>
    <w:rPr>
      <w:rFonts w:ascii="Calibri" w:hAnsi="Calibri" w:cs="Calibri"/>
      <w:b/>
      <w:spacing w:val="-10"/>
      <w:sz w:val="23"/>
      <w:shd w:val="clear" w:color="auto" w:fill="FFFFFF"/>
    </w:rPr>
  </w:style>
  <w:style w:type="paragraph" w:customStyle="1" w:styleId="26">
    <w:name w:val="Основной текст (2)"/>
    <w:basedOn w:val="a"/>
    <w:link w:val="25"/>
    <w:uiPriority w:val="99"/>
    <w:rsid w:val="00B45F82"/>
    <w:pPr>
      <w:shd w:val="clear" w:color="auto" w:fill="FFFFFF"/>
      <w:spacing w:after="0" w:line="240" w:lineRule="atLeast"/>
    </w:pPr>
    <w:rPr>
      <w:rFonts w:ascii="Calibri" w:hAnsi="Calibri" w:cs="Calibri"/>
      <w:b/>
      <w:spacing w:val="-10"/>
      <w:sz w:val="23"/>
      <w:lang w:val="en-AU"/>
    </w:rPr>
  </w:style>
  <w:style w:type="character" w:customStyle="1" w:styleId="62">
    <w:name w:val="Основной текст (6)_"/>
    <w:link w:val="63"/>
    <w:uiPriority w:val="99"/>
    <w:locked/>
    <w:rsid w:val="00B45F82"/>
    <w:rPr>
      <w:rFonts w:ascii="Calibri" w:hAnsi="Calibri" w:cs="Calibri"/>
      <w:i/>
      <w:sz w:val="23"/>
      <w:shd w:val="clear" w:color="auto" w:fill="FFFFFF"/>
    </w:rPr>
  </w:style>
  <w:style w:type="paragraph" w:customStyle="1" w:styleId="63">
    <w:name w:val="Основной текст (6)"/>
    <w:basedOn w:val="a"/>
    <w:link w:val="62"/>
    <w:uiPriority w:val="99"/>
    <w:rsid w:val="00B45F82"/>
    <w:pPr>
      <w:shd w:val="clear" w:color="auto" w:fill="FFFFFF"/>
      <w:spacing w:after="0" w:line="271" w:lineRule="exact"/>
    </w:pPr>
    <w:rPr>
      <w:rFonts w:ascii="Calibri" w:hAnsi="Calibri" w:cs="Calibri"/>
      <w:i/>
      <w:sz w:val="23"/>
      <w:lang w:val="en-AU"/>
    </w:rPr>
  </w:style>
  <w:style w:type="character" w:customStyle="1" w:styleId="51">
    <w:name w:val="Основной текст (5)_"/>
    <w:link w:val="52"/>
    <w:uiPriority w:val="99"/>
    <w:locked/>
    <w:rsid w:val="00B45F82"/>
    <w:rPr>
      <w:rFonts w:ascii="Calibri" w:hAnsi="Calibri" w:cs="Calibri"/>
      <w:noProof/>
      <w:sz w:val="11"/>
      <w:shd w:val="clear" w:color="auto" w:fill="FFFFFF"/>
    </w:rPr>
  </w:style>
  <w:style w:type="paragraph" w:customStyle="1" w:styleId="52">
    <w:name w:val="Основной текст (5)"/>
    <w:basedOn w:val="a"/>
    <w:link w:val="51"/>
    <w:uiPriority w:val="99"/>
    <w:rsid w:val="00B45F82"/>
    <w:pPr>
      <w:shd w:val="clear" w:color="auto" w:fill="FFFFFF"/>
      <w:spacing w:before="240" w:after="0" w:line="240" w:lineRule="atLeast"/>
    </w:pPr>
    <w:rPr>
      <w:rFonts w:ascii="Calibri" w:hAnsi="Calibri" w:cs="Calibri"/>
      <w:noProof/>
      <w:sz w:val="11"/>
      <w:lang w:val="en-AU"/>
    </w:rPr>
  </w:style>
  <w:style w:type="character" w:customStyle="1" w:styleId="41">
    <w:name w:val="Основной текст (4)_"/>
    <w:link w:val="42"/>
    <w:uiPriority w:val="99"/>
    <w:locked/>
    <w:rsid w:val="00B45F82"/>
    <w:rPr>
      <w:rFonts w:ascii="Calibri" w:hAnsi="Calibri" w:cs="Calibri"/>
      <w:i/>
      <w:noProof/>
      <w:sz w:val="8"/>
      <w:shd w:val="clear" w:color="auto" w:fill="FFFFFF"/>
    </w:rPr>
  </w:style>
  <w:style w:type="paragraph" w:customStyle="1" w:styleId="42">
    <w:name w:val="Основной текст (4)"/>
    <w:basedOn w:val="a"/>
    <w:link w:val="41"/>
    <w:uiPriority w:val="99"/>
    <w:rsid w:val="00B45F82"/>
    <w:pPr>
      <w:shd w:val="clear" w:color="auto" w:fill="FFFFFF"/>
      <w:spacing w:after="0" w:line="240" w:lineRule="atLeast"/>
    </w:pPr>
    <w:rPr>
      <w:rFonts w:ascii="Calibri" w:hAnsi="Calibri" w:cs="Calibri"/>
      <w:i/>
      <w:noProof/>
      <w:sz w:val="8"/>
      <w:lang w:val="en-AU"/>
    </w:rPr>
  </w:style>
  <w:style w:type="paragraph" w:customStyle="1" w:styleId="410">
    <w:name w:val="Основной текст (4)1"/>
    <w:basedOn w:val="a"/>
    <w:uiPriority w:val="99"/>
    <w:rsid w:val="00B45F82"/>
    <w:pPr>
      <w:shd w:val="clear" w:color="auto" w:fill="FFFFFF"/>
      <w:spacing w:after="0" w:line="226" w:lineRule="exact"/>
    </w:pPr>
    <w:rPr>
      <w:rFonts w:ascii="Times New Roman" w:eastAsia="Times New Roman" w:hAnsi="Times New Roman" w:cs="Times New Roman"/>
      <w:sz w:val="18"/>
      <w:szCs w:val="18"/>
      <w:lang w:eastAsia="uk-UA"/>
    </w:rPr>
  </w:style>
  <w:style w:type="paragraph" w:customStyle="1" w:styleId="Style4">
    <w:name w:val="Style4"/>
    <w:basedOn w:val="a"/>
    <w:uiPriority w:val="99"/>
    <w:rsid w:val="00B45F82"/>
    <w:pPr>
      <w:widowControl w:val="0"/>
      <w:autoSpaceDE w:val="0"/>
      <w:autoSpaceDN w:val="0"/>
      <w:adjustRightInd w:val="0"/>
      <w:spacing w:after="0" w:line="283" w:lineRule="exact"/>
    </w:pPr>
    <w:rPr>
      <w:rFonts w:ascii="Times New Roman" w:eastAsia="Times New Roman" w:hAnsi="Times New Roman" w:cs="Times New Roman"/>
      <w:sz w:val="24"/>
      <w:szCs w:val="24"/>
      <w:lang w:eastAsia="uk-UA"/>
    </w:rPr>
  </w:style>
  <w:style w:type="paragraph" w:customStyle="1" w:styleId="Style11">
    <w:name w:val="Style11"/>
    <w:basedOn w:val="a"/>
    <w:uiPriority w:val="99"/>
    <w:rsid w:val="00B45F82"/>
    <w:pPr>
      <w:widowControl w:val="0"/>
      <w:autoSpaceDE w:val="0"/>
      <w:autoSpaceDN w:val="0"/>
      <w:adjustRightInd w:val="0"/>
      <w:spacing w:after="0" w:line="240" w:lineRule="auto"/>
    </w:pPr>
    <w:rPr>
      <w:rFonts w:ascii="Times New Roman" w:eastAsia="Times New Roman" w:hAnsi="Times New Roman" w:cs="Times New Roman"/>
      <w:sz w:val="24"/>
      <w:szCs w:val="24"/>
      <w:lang w:eastAsia="uk-UA"/>
    </w:rPr>
  </w:style>
  <w:style w:type="paragraph" w:customStyle="1" w:styleId="Style3">
    <w:name w:val="Style3"/>
    <w:basedOn w:val="a"/>
    <w:uiPriority w:val="99"/>
    <w:rsid w:val="00B45F82"/>
    <w:pPr>
      <w:widowControl w:val="0"/>
      <w:autoSpaceDE w:val="0"/>
      <w:autoSpaceDN w:val="0"/>
      <w:adjustRightInd w:val="0"/>
      <w:spacing w:after="0" w:line="283" w:lineRule="exact"/>
    </w:pPr>
    <w:rPr>
      <w:rFonts w:ascii="Times New Roman" w:eastAsia="Times New Roman" w:hAnsi="Times New Roman" w:cs="Times New Roman"/>
      <w:sz w:val="24"/>
      <w:szCs w:val="24"/>
      <w:lang w:eastAsia="uk-UA"/>
    </w:rPr>
  </w:style>
  <w:style w:type="paragraph" w:customStyle="1" w:styleId="Style7">
    <w:name w:val="Style7"/>
    <w:basedOn w:val="a"/>
    <w:uiPriority w:val="99"/>
    <w:rsid w:val="00B45F82"/>
    <w:pPr>
      <w:widowControl w:val="0"/>
      <w:autoSpaceDE w:val="0"/>
      <w:autoSpaceDN w:val="0"/>
      <w:adjustRightInd w:val="0"/>
      <w:spacing w:after="0" w:line="240" w:lineRule="auto"/>
    </w:pPr>
    <w:rPr>
      <w:rFonts w:ascii="Franklin Gothic Medium" w:eastAsia="Times New Roman" w:hAnsi="Franklin Gothic Medium" w:cs="Times New Roman"/>
      <w:sz w:val="24"/>
      <w:szCs w:val="24"/>
      <w:lang w:eastAsia="uk-UA"/>
    </w:rPr>
  </w:style>
  <w:style w:type="paragraph" w:customStyle="1" w:styleId="Style9">
    <w:name w:val="Style9"/>
    <w:basedOn w:val="a"/>
    <w:uiPriority w:val="99"/>
    <w:rsid w:val="00B45F82"/>
    <w:pPr>
      <w:widowControl w:val="0"/>
      <w:autoSpaceDE w:val="0"/>
      <w:autoSpaceDN w:val="0"/>
      <w:adjustRightInd w:val="0"/>
      <w:spacing w:after="0" w:line="240" w:lineRule="auto"/>
    </w:pPr>
    <w:rPr>
      <w:rFonts w:ascii="Franklin Gothic Medium" w:eastAsia="Times New Roman" w:hAnsi="Franklin Gothic Medium" w:cs="Times New Roman"/>
      <w:sz w:val="24"/>
      <w:szCs w:val="24"/>
      <w:lang w:eastAsia="uk-UA"/>
    </w:rPr>
  </w:style>
  <w:style w:type="paragraph" w:customStyle="1" w:styleId="Style6">
    <w:name w:val="Style6"/>
    <w:basedOn w:val="a"/>
    <w:uiPriority w:val="99"/>
    <w:rsid w:val="00B45F82"/>
    <w:pPr>
      <w:widowControl w:val="0"/>
      <w:autoSpaceDE w:val="0"/>
      <w:autoSpaceDN w:val="0"/>
      <w:adjustRightInd w:val="0"/>
      <w:spacing w:after="0" w:line="240" w:lineRule="auto"/>
    </w:pPr>
    <w:rPr>
      <w:rFonts w:ascii="Franklin Gothic Medium" w:eastAsia="Times New Roman" w:hAnsi="Franklin Gothic Medium" w:cs="Times New Roman"/>
      <w:sz w:val="24"/>
      <w:szCs w:val="24"/>
      <w:lang w:eastAsia="uk-UA"/>
    </w:rPr>
  </w:style>
  <w:style w:type="paragraph" w:customStyle="1" w:styleId="affc">
    <w:name w:val="Содержимое таблицы"/>
    <w:basedOn w:val="a"/>
    <w:uiPriority w:val="99"/>
    <w:rsid w:val="00B45F82"/>
    <w:pPr>
      <w:widowControl w:val="0"/>
      <w:suppressLineNumbers/>
      <w:suppressAutoHyphens/>
      <w:spacing w:after="0" w:line="240" w:lineRule="auto"/>
    </w:pPr>
    <w:rPr>
      <w:rFonts w:ascii="Times New Roman" w:eastAsia="Times New Roman" w:hAnsi="Times New Roman" w:cs="Tahoma"/>
      <w:sz w:val="28"/>
      <w:szCs w:val="20"/>
      <w:lang w:val="en-US" w:eastAsia="ar-SA"/>
    </w:rPr>
  </w:style>
  <w:style w:type="paragraph" w:customStyle="1" w:styleId="FR1">
    <w:name w:val="FR1"/>
    <w:uiPriority w:val="99"/>
    <w:rsid w:val="00B45F82"/>
    <w:pPr>
      <w:widowControl w:val="0"/>
      <w:spacing w:before="440" w:after="0" w:line="240" w:lineRule="auto"/>
    </w:pPr>
    <w:rPr>
      <w:rFonts w:ascii="Arial" w:eastAsia="Times New Roman" w:hAnsi="Arial" w:cs="Arial"/>
      <w:b/>
      <w:bCs/>
      <w:i/>
      <w:iCs/>
      <w:sz w:val="32"/>
      <w:szCs w:val="32"/>
      <w:lang w:val="uk-UA" w:eastAsia="ru-RU"/>
    </w:rPr>
  </w:style>
  <w:style w:type="paragraph" w:customStyle="1" w:styleId="53">
    <w:name w:val="Знак Знак5"/>
    <w:basedOn w:val="a"/>
    <w:uiPriority w:val="99"/>
    <w:rsid w:val="00B45F82"/>
    <w:pPr>
      <w:spacing w:after="0" w:line="240" w:lineRule="auto"/>
    </w:pPr>
    <w:rPr>
      <w:rFonts w:ascii="Times New Roman" w:eastAsia="Times New Roman" w:hAnsi="Times New Roman" w:cs="Times New Roman"/>
      <w:sz w:val="20"/>
      <w:szCs w:val="20"/>
      <w:lang w:val="en-US"/>
    </w:rPr>
  </w:style>
  <w:style w:type="paragraph" w:customStyle="1" w:styleId="27">
    <w:name w:val="Абзац списка2"/>
    <w:basedOn w:val="a"/>
    <w:uiPriority w:val="99"/>
    <w:rsid w:val="00B45F82"/>
    <w:pPr>
      <w:spacing w:after="200" w:line="276" w:lineRule="auto"/>
      <w:ind w:left="720"/>
      <w:contextualSpacing/>
    </w:pPr>
    <w:rPr>
      <w:rFonts w:ascii="Calibri" w:eastAsia="Times New Roman" w:hAnsi="Calibri" w:cs="Times New Roman"/>
      <w:lang w:val="ru-RU"/>
    </w:rPr>
  </w:style>
  <w:style w:type="paragraph" w:customStyle="1" w:styleId="Default">
    <w:name w:val="Default"/>
    <w:uiPriority w:val="99"/>
    <w:rsid w:val="00B45F82"/>
    <w:pPr>
      <w:autoSpaceDE w:val="0"/>
      <w:autoSpaceDN w:val="0"/>
      <w:adjustRightInd w:val="0"/>
      <w:spacing w:after="0" w:line="240" w:lineRule="auto"/>
    </w:pPr>
    <w:rPr>
      <w:rFonts w:ascii="Times New Roman" w:eastAsia="Calibri" w:hAnsi="Times New Roman" w:cs="Times New Roman"/>
      <w:color w:val="000000"/>
      <w:sz w:val="24"/>
      <w:szCs w:val="24"/>
      <w:lang w:val="ru-RU"/>
    </w:rPr>
  </w:style>
  <w:style w:type="paragraph" w:customStyle="1" w:styleId="msonormal0">
    <w:name w:val="msonormal"/>
    <w:basedOn w:val="a"/>
    <w:uiPriority w:val="99"/>
    <w:rsid w:val="00B45F8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1a">
    <w:name w:val="Стиль1"/>
    <w:basedOn w:val="a"/>
    <w:uiPriority w:val="99"/>
    <w:rsid w:val="00B45F82"/>
    <w:pPr>
      <w:spacing w:after="0" w:line="240" w:lineRule="auto"/>
    </w:pPr>
    <w:rPr>
      <w:rFonts w:ascii="Times New Roman" w:eastAsia="Times New Roman" w:hAnsi="Times New Roman" w:cs="Times New Roman"/>
      <w:iCs/>
      <w:sz w:val="28"/>
      <w:szCs w:val="32"/>
      <w:lang w:val="ru-RU" w:eastAsia="ru-RU"/>
    </w:rPr>
  </w:style>
  <w:style w:type="character" w:customStyle="1" w:styleId="NoSpacingChar">
    <w:name w:val="No Spacing Char"/>
    <w:link w:val="1b"/>
    <w:uiPriority w:val="99"/>
    <w:locked/>
    <w:rsid w:val="00B45F82"/>
    <w:rPr>
      <w:rFonts w:ascii="Calibri" w:eastAsia="Calibri" w:hAnsi="Calibri" w:cs="Times New Roman"/>
    </w:rPr>
  </w:style>
  <w:style w:type="paragraph" w:customStyle="1" w:styleId="1b">
    <w:name w:val="Без інтервалів1"/>
    <w:link w:val="NoSpacingChar"/>
    <w:uiPriority w:val="99"/>
    <w:qFormat/>
    <w:rsid w:val="00B45F82"/>
    <w:pPr>
      <w:spacing w:after="0" w:line="240" w:lineRule="auto"/>
    </w:pPr>
    <w:rPr>
      <w:rFonts w:ascii="Calibri" w:eastAsia="Calibri" w:hAnsi="Calibri" w:cs="Times New Roman"/>
    </w:rPr>
  </w:style>
  <w:style w:type="paragraph" w:customStyle="1" w:styleId="1c">
    <w:name w:val="Без интервала1"/>
    <w:uiPriority w:val="99"/>
    <w:qFormat/>
    <w:rsid w:val="00B45F82"/>
    <w:pPr>
      <w:spacing w:after="0" w:line="240" w:lineRule="auto"/>
    </w:pPr>
    <w:rPr>
      <w:rFonts w:ascii="Calibri" w:eastAsia="Calibri" w:hAnsi="Calibri" w:cs="Times New Roman"/>
      <w:lang w:val="ru-RU"/>
    </w:rPr>
  </w:style>
  <w:style w:type="paragraph" w:customStyle="1" w:styleId="Heading">
    <w:name w:val="Heading"/>
    <w:basedOn w:val="a"/>
    <w:next w:val="af4"/>
    <w:uiPriority w:val="99"/>
    <w:rsid w:val="00B45F82"/>
    <w:pPr>
      <w:keepNext/>
      <w:suppressAutoHyphens/>
      <w:spacing w:before="240" w:after="120" w:line="240" w:lineRule="auto"/>
    </w:pPr>
    <w:rPr>
      <w:rFonts w:ascii="Arial" w:eastAsia="Lucida Sans Unicode" w:hAnsi="Arial" w:cs="Tahoma"/>
      <w:sz w:val="28"/>
      <w:szCs w:val="28"/>
      <w:lang w:val="ru-RU" w:eastAsia="ar-SA"/>
    </w:rPr>
  </w:style>
  <w:style w:type="paragraph" w:customStyle="1" w:styleId="1d">
    <w:name w:val="Абзац списку1"/>
    <w:basedOn w:val="a"/>
    <w:uiPriority w:val="99"/>
    <w:rsid w:val="00B45F82"/>
    <w:pPr>
      <w:spacing w:after="0" w:line="240" w:lineRule="auto"/>
      <w:ind w:left="720"/>
    </w:pPr>
    <w:rPr>
      <w:rFonts w:ascii="Times New Roman" w:eastAsia="Calibri" w:hAnsi="Times New Roman" w:cs="Times New Roman"/>
      <w:sz w:val="20"/>
      <w:szCs w:val="20"/>
      <w:lang w:eastAsia="ru-RU"/>
    </w:rPr>
  </w:style>
  <w:style w:type="paragraph" w:customStyle="1" w:styleId="listparagraphcxspmiddle">
    <w:name w:val="listparagraphcxspmiddle"/>
    <w:basedOn w:val="a"/>
    <w:uiPriority w:val="99"/>
    <w:rsid w:val="00B45F8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listparagraphcxsplast">
    <w:name w:val="listparagraphcxsplast"/>
    <w:basedOn w:val="a"/>
    <w:uiPriority w:val="99"/>
    <w:rsid w:val="00B45F8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affd">
    <w:name w:val="Нормальный"/>
    <w:uiPriority w:val="99"/>
    <w:rsid w:val="00B45F82"/>
    <w:pPr>
      <w:autoSpaceDE w:val="0"/>
      <w:autoSpaceDN w:val="0"/>
      <w:adjustRightInd w:val="0"/>
      <w:spacing w:after="0" w:line="240" w:lineRule="auto"/>
      <w:jc w:val="both"/>
    </w:pPr>
    <w:rPr>
      <w:rFonts w:ascii="Times New Roman" w:eastAsia="Times New Roman" w:hAnsi="Times New Roman" w:cs="Times New Roman"/>
      <w:sz w:val="28"/>
      <w:szCs w:val="28"/>
      <w:lang w:val="ru-RU" w:eastAsia="ru-RU"/>
    </w:rPr>
  </w:style>
  <w:style w:type="paragraph" w:customStyle="1" w:styleId="msonospacing0">
    <w:name w:val="msonospacing"/>
    <w:basedOn w:val="a"/>
    <w:uiPriority w:val="99"/>
    <w:rsid w:val="00B45F8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msonormalcxspmiddle">
    <w:name w:val="msonormalcxspmiddle"/>
    <w:basedOn w:val="a"/>
    <w:uiPriority w:val="99"/>
    <w:rsid w:val="00B45F8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msolistparagraph0">
    <w:name w:val="msolistparagraph"/>
    <w:basedOn w:val="a"/>
    <w:uiPriority w:val="99"/>
    <w:rsid w:val="00B45F8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Bodytext">
    <w:name w:val="Body text_"/>
    <w:link w:val="1e"/>
    <w:locked/>
    <w:rsid w:val="00B45F82"/>
    <w:rPr>
      <w:sz w:val="19"/>
      <w:szCs w:val="19"/>
      <w:shd w:val="clear" w:color="auto" w:fill="FFFFFF"/>
    </w:rPr>
  </w:style>
  <w:style w:type="paragraph" w:customStyle="1" w:styleId="1e">
    <w:name w:val="Основний текст1"/>
    <w:basedOn w:val="a"/>
    <w:link w:val="Bodytext"/>
    <w:rsid w:val="00B45F82"/>
    <w:pPr>
      <w:shd w:val="clear" w:color="auto" w:fill="FFFFFF"/>
      <w:spacing w:before="180" w:after="0" w:line="240" w:lineRule="exact"/>
      <w:jc w:val="both"/>
    </w:pPr>
    <w:rPr>
      <w:sz w:val="19"/>
      <w:szCs w:val="19"/>
      <w:lang w:val="en-AU"/>
    </w:rPr>
  </w:style>
  <w:style w:type="character" w:customStyle="1" w:styleId="Bodytext3">
    <w:name w:val="Body text (3)_"/>
    <w:link w:val="Bodytext30"/>
    <w:locked/>
    <w:rsid w:val="00B45F82"/>
    <w:rPr>
      <w:b/>
      <w:bCs/>
      <w:i/>
      <w:iCs/>
      <w:sz w:val="19"/>
      <w:szCs w:val="19"/>
      <w:shd w:val="clear" w:color="auto" w:fill="FFFFFF"/>
    </w:rPr>
  </w:style>
  <w:style w:type="paragraph" w:customStyle="1" w:styleId="Bodytext30">
    <w:name w:val="Body text (3)"/>
    <w:basedOn w:val="a"/>
    <w:link w:val="Bodytext3"/>
    <w:rsid w:val="00B45F82"/>
    <w:pPr>
      <w:shd w:val="clear" w:color="auto" w:fill="FFFFFF"/>
      <w:spacing w:before="180" w:after="0" w:line="245" w:lineRule="exact"/>
      <w:jc w:val="both"/>
    </w:pPr>
    <w:rPr>
      <w:b/>
      <w:bCs/>
      <w:i/>
      <w:iCs/>
      <w:sz w:val="19"/>
      <w:szCs w:val="19"/>
      <w:lang w:val="en-AU"/>
    </w:rPr>
  </w:style>
  <w:style w:type="character" w:customStyle="1" w:styleId="Heading2">
    <w:name w:val="Heading #2_"/>
    <w:link w:val="Heading21"/>
    <w:locked/>
    <w:rsid w:val="00B45F82"/>
    <w:rPr>
      <w:b/>
      <w:bCs/>
      <w:sz w:val="19"/>
      <w:szCs w:val="19"/>
      <w:shd w:val="clear" w:color="auto" w:fill="FFFFFF"/>
    </w:rPr>
  </w:style>
  <w:style w:type="paragraph" w:customStyle="1" w:styleId="Heading21">
    <w:name w:val="Heading #21"/>
    <w:basedOn w:val="a"/>
    <w:link w:val="Heading2"/>
    <w:rsid w:val="00B45F82"/>
    <w:pPr>
      <w:shd w:val="clear" w:color="auto" w:fill="FFFFFF"/>
      <w:spacing w:before="180" w:after="0" w:line="240" w:lineRule="exact"/>
      <w:jc w:val="both"/>
      <w:outlineLvl w:val="1"/>
    </w:pPr>
    <w:rPr>
      <w:b/>
      <w:bCs/>
      <w:sz w:val="19"/>
      <w:szCs w:val="19"/>
      <w:lang w:val="en-AU"/>
    </w:rPr>
  </w:style>
  <w:style w:type="paragraph" w:customStyle="1" w:styleId="28">
    <w:name w:val="Без интервала2"/>
    <w:uiPriority w:val="99"/>
    <w:qFormat/>
    <w:rsid w:val="00B45F82"/>
    <w:pPr>
      <w:spacing w:after="0" w:line="240" w:lineRule="auto"/>
    </w:pPr>
    <w:rPr>
      <w:rFonts w:ascii="Calibri" w:eastAsia="Times New Roman" w:hAnsi="Calibri" w:cs="Calibri"/>
      <w:lang w:val="uk-UA" w:eastAsia="uk-UA"/>
    </w:rPr>
  </w:style>
  <w:style w:type="character" w:customStyle="1" w:styleId="120">
    <w:name w:val="Основний текст (12)_"/>
    <w:link w:val="121"/>
    <w:locked/>
    <w:rsid w:val="00B45F82"/>
    <w:rPr>
      <w:rFonts w:ascii="Trebuchet MS" w:hAnsi="Trebuchet MS"/>
      <w:sz w:val="18"/>
      <w:szCs w:val="18"/>
      <w:shd w:val="clear" w:color="auto" w:fill="FFFFFF"/>
    </w:rPr>
  </w:style>
  <w:style w:type="paragraph" w:customStyle="1" w:styleId="121">
    <w:name w:val="Основний текст (12)"/>
    <w:basedOn w:val="a"/>
    <w:link w:val="120"/>
    <w:rsid w:val="00B45F82"/>
    <w:pPr>
      <w:shd w:val="clear" w:color="auto" w:fill="FFFFFF"/>
      <w:spacing w:before="300" w:after="0" w:line="247" w:lineRule="exact"/>
    </w:pPr>
    <w:rPr>
      <w:rFonts w:ascii="Trebuchet MS" w:hAnsi="Trebuchet MS"/>
      <w:sz w:val="18"/>
      <w:szCs w:val="18"/>
      <w:lang w:val="en-AU"/>
    </w:rPr>
  </w:style>
  <w:style w:type="paragraph" w:customStyle="1" w:styleId="TableParagraph">
    <w:name w:val="Table Paragraph"/>
    <w:basedOn w:val="a"/>
    <w:uiPriority w:val="1"/>
    <w:qFormat/>
    <w:rsid w:val="00B45F82"/>
    <w:pPr>
      <w:widowControl w:val="0"/>
      <w:spacing w:after="0" w:line="240" w:lineRule="auto"/>
    </w:pPr>
    <w:rPr>
      <w:rFonts w:ascii="Times New Roman" w:eastAsia="Times New Roman" w:hAnsi="Times New Roman" w:cs="Times New Roman"/>
      <w:lang w:val="en-US"/>
    </w:rPr>
  </w:style>
  <w:style w:type="paragraph" w:customStyle="1" w:styleId="western">
    <w:name w:val="western"/>
    <w:basedOn w:val="a"/>
    <w:uiPriority w:val="99"/>
    <w:rsid w:val="00B45F82"/>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1f">
    <w:name w:val="Звичайний1"/>
    <w:uiPriority w:val="99"/>
    <w:rsid w:val="00B45F82"/>
    <w:pPr>
      <w:spacing w:after="0" w:line="240" w:lineRule="auto"/>
    </w:pPr>
    <w:rPr>
      <w:rFonts w:ascii="Times New Roman" w:eastAsia="Times New Roman" w:hAnsi="Times New Roman" w:cs="Times New Roman"/>
      <w:sz w:val="24"/>
      <w:szCs w:val="24"/>
      <w:lang w:val="uk-UA" w:eastAsia="ru-RU"/>
    </w:rPr>
  </w:style>
  <w:style w:type="paragraph" w:customStyle="1" w:styleId="1f0">
    <w:name w:val="Основной текст1"/>
    <w:basedOn w:val="a"/>
    <w:uiPriority w:val="99"/>
    <w:rsid w:val="00B45F82"/>
    <w:pPr>
      <w:shd w:val="clear" w:color="auto" w:fill="FFFFFF"/>
      <w:spacing w:before="180" w:after="0" w:line="240" w:lineRule="exact"/>
      <w:jc w:val="both"/>
    </w:pPr>
    <w:rPr>
      <w:rFonts w:ascii="Calibri" w:eastAsia="Calibri" w:hAnsi="Calibri" w:cs="Times New Roman"/>
      <w:sz w:val="19"/>
      <w:szCs w:val="19"/>
    </w:rPr>
  </w:style>
  <w:style w:type="character" w:customStyle="1" w:styleId="Bodytext4">
    <w:name w:val="Body text (4)_"/>
    <w:link w:val="Bodytext40"/>
    <w:locked/>
    <w:rsid w:val="00B45F82"/>
    <w:rPr>
      <w:i/>
      <w:iCs/>
      <w:sz w:val="19"/>
      <w:szCs w:val="19"/>
      <w:shd w:val="clear" w:color="auto" w:fill="FFFFFF"/>
    </w:rPr>
  </w:style>
  <w:style w:type="paragraph" w:customStyle="1" w:styleId="Bodytext40">
    <w:name w:val="Body text (4)"/>
    <w:basedOn w:val="a"/>
    <w:link w:val="Bodytext4"/>
    <w:rsid w:val="00B45F82"/>
    <w:pPr>
      <w:shd w:val="clear" w:color="auto" w:fill="FFFFFF"/>
      <w:spacing w:after="0" w:line="240" w:lineRule="atLeast"/>
    </w:pPr>
    <w:rPr>
      <w:i/>
      <w:iCs/>
      <w:sz w:val="19"/>
      <w:szCs w:val="19"/>
      <w:lang w:val="en-AU"/>
    </w:rPr>
  </w:style>
  <w:style w:type="character" w:customStyle="1" w:styleId="Bodytext2">
    <w:name w:val="Body text (2)_"/>
    <w:link w:val="Bodytext20"/>
    <w:locked/>
    <w:rsid w:val="00B45F82"/>
    <w:rPr>
      <w:b/>
      <w:bCs/>
      <w:sz w:val="19"/>
      <w:szCs w:val="19"/>
      <w:shd w:val="clear" w:color="auto" w:fill="FFFFFF"/>
    </w:rPr>
  </w:style>
  <w:style w:type="paragraph" w:customStyle="1" w:styleId="Bodytext20">
    <w:name w:val="Body text (2)"/>
    <w:basedOn w:val="a"/>
    <w:link w:val="Bodytext2"/>
    <w:rsid w:val="00B45F82"/>
    <w:pPr>
      <w:shd w:val="clear" w:color="auto" w:fill="FFFFFF"/>
      <w:spacing w:before="180" w:after="0" w:line="240" w:lineRule="exact"/>
      <w:jc w:val="both"/>
    </w:pPr>
    <w:rPr>
      <w:b/>
      <w:bCs/>
      <w:sz w:val="19"/>
      <w:szCs w:val="19"/>
      <w:lang w:val="en-AU"/>
    </w:rPr>
  </w:style>
  <w:style w:type="character" w:customStyle="1" w:styleId="29">
    <w:name w:val="Основний текст (2)_"/>
    <w:link w:val="2a"/>
    <w:uiPriority w:val="99"/>
    <w:locked/>
    <w:rsid w:val="00B45F82"/>
    <w:rPr>
      <w:sz w:val="16"/>
      <w:shd w:val="clear" w:color="auto" w:fill="FFFFFF"/>
    </w:rPr>
  </w:style>
  <w:style w:type="paragraph" w:customStyle="1" w:styleId="2a">
    <w:name w:val="Основний текст (2)"/>
    <w:basedOn w:val="a"/>
    <w:link w:val="29"/>
    <w:uiPriority w:val="99"/>
    <w:rsid w:val="00B45F82"/>
    <w:pPr>
      <w:shd w:val="clear" w:color="auto" w:fill="FFFFFF"/>
      <w:spacing w:after="900" w:line="192" w:lineRule="exact"/>
    </w:pPr>
    <w:rPr>
      <w:sz w:val="16"/>
      <w:lang w:val="en-AU"/>
    </w:rPr>
  </w:style>
  <w:style w:type="character" w:customStyle="1" w:styleId="Pedrada">
    <w:name w:val="Pedrada Знак"/>
    <w:basedOn w:val="10"/>
    <w:link w:val="Pedrada0"/>
    <w:locked/>
    <w:rsid w:val="00B45F82"/>
    <w:rPr>
      <w:rFonts w:ascii="Times New Roman" w:eastAsia="Times New Roman" w:hAnsi="Arial" w:cs="Times New Roman"/>
      <w:bCs/>
      <w:color w:val="C00000"/>
      <w:spacing w:val="20"/>
      <w:sz w:val="28"/>
      <w:szCs w:val="28"/>
      <w:lang w:val="uk-UA" w:eastAsia="ru-RU"/>
    </w:rPr>
  </w:style>
  <w:style w:type="paragraph" w:customStyle="1" w:styleId="Pedrada0">
    <w:name w:val="Pedrada"/>
    <w:basedOn w:val="1"/>
    <w:link w:val="Pedrada"/>
    <w:rsid w:val="00B45F82"/>
    <w:pPr>
      <w:keepLines/>
      <w:spacing w:before="360"/>
      <w:ind w:firstLine="709"/>
    </w:pPr>
    <w:rPr>
      <w:rFonts w:hAnsi="Arial"/>
      <w:bCs/>
      <w:color w:val="C00000"/>
      <w:spacing w:val="20"/>
      <w:szCs w:val="28"/>
    </w:rPr>
  </w:style>
  <w:style w:type="character" w:styleId="affe">
    <w:name w:val="Subtle Emphasis"/>
    <w:uiPriority w:val="19"/>
    <w:qFormat/>
    <w:rsid w:val="00B45F82"/>
    <w:rPr>
      <w:i/>
      <w:iCs/>
      <w:color w:val="1F3763" w:themeColor="accent1" w:themeShade="7F"/>
    </w:rPr>
  </w:style>
  <w:style w:type="character" w:styleId="afff">
    <w:name w:val="Intense Emphasis"/>
    <w:uiPriority w:val="21"/>
    <w:qFormat/>
    <w:rsid w:val="00B45F82"/>
    <w:rPr>
      <w:b/>
      <w:bCs/>
      <w:caps/>
      <w:color w:val="1F3763" w:themeColor="accent1" w:themeShade="7F"/>
      <w:spacing w:val="10"/>
    </w:rPr>
  </w:style>
  <w:style w:type="character" w:styleId="afff0">
    <w:name w:val="Subtle Reference"/>
    <w:uiPriority w:val="31"/>
    <w:qFormat/>
    <w:rsid w:val="00B45F82"/>
    <w:rPr>
      <w:b/>
      <w:bCs/>
      <w:color w:val="4472C4" w:themeColor="accent1"/>
    </w:rPr>
  </w:style>
  <w:style w:type="character" w:styleId="afff1">
    <w:name w:val="Intense Reference"/>
    <w:uiPriority w:val="32"/>
    <w:qFormat/>
    <w:rsid w:val="00B45F82"/>
    <w:rPr>
      <w:b/>
      <w:bCs/>
      <w:i/>
      <w:iCs/>
      <w:caps/>
      <w:color w:val="4472C4" w:themeColor="accent1"/>
    </w:rPr>
  </w:style>
  <w:style w:type="character" w:styleId="afff2">
    <w:name w:val="Book Title"/>
    <w:uiPriority w:val="33"/>
    <w:qFormat/>
    <w:rsid w:val="00B45F82"/>
    <w:rPr>
      <w:b/>
      <w:bCs/>
      <w:i/>
      <w:iCs/>
      <w:spacing w:val="0"/>
    </w:rPr>
  </w:style>
  <w:style w:type="character" w:customStyle="1" w:styleId="HeaderChar">
    <w:name w:val="Header Char"/>
    <w:uiPriority w:val="99"/>
    <w:locked/>
    <w:rsid w:val="00B45F82"/>
    <w:rPr>
      <w:rFonts w:ascii="Times New Roman" w:hAnsi="Times New Roman" w:cs="Times New Roman" w:hint="default"/>
      <w:sz w:val="20"/>
    </w:rPr>
  </w:style>
  <w:style w:type="character" w:customStyle="1" w:styleId="apple-converted-space">
    <w:name w:val="apple-converted-space"/>
    <w:uiPriority w:val="99"/>
    <w:rsid w:val="00B45F82"/>
  </w:style>
  <w:style w:type="character" w:customStyle="1" w:styleId="apple-style-span">
    <w:name w:val="apple-style-span"/>
    <w:uiPriority w:val="99"/>
    <w:rsid w:val="00B45F82"/>
  </w:style>
  <w:style w:type="character" w:customStyle="1" w:styleId="64">
    <w:name w:val="Основной текст (6) + Не курсив"/>
    <w:aliases w:val="Интервал 0 pt"/>
    <w:uiPriority w:val="99"/>
    <w:rsid w:val="00B45F82"/>
    <w:rPr>
      <w:rFonts w:ascii="Calibri" w:hAnsi="Calibri" w:cs="Calibri" w:hint="default"/>
      <w:i/>
      <w:iCs w:val="0"/>
      <w:spacing w:val="-10"/>
      <w:sz w:val="23"/>
    </w:rPr>
  </w:style>
  <w:style w:type="character" w:customStyle="1" w:styleId="afff3">
    <w:name w:val="Основной текст + Полужирный"/>
    <w:uiPriority w:val="99"/>
    <w:rsid w:val="00B45F82"/>
    <w:rPr>
      <w:rFonts w:ascii="Calibri" w:hAnsi="Calibri" w:cs="Calibri" w:hint="default"/>
      <w:b/>
      <w:bCs w:val="0"/>
      <w:spacing w:val="-10"/>
      <w:sz w:val="23"/>
    </w:rPr>
  </w:style>
  <w:style w:type="character" w:customStyle="1" w:styleId="122">
    <w:name w:val="Основной текст + 12"/>
    <w:aliases w:val="5 pt,Малые прописные"/>
    <w:uiPriority w:val="99"/>
    <w:rsid w:val="00B45F82"/>
    <w:rPr>
      <w:rFonts w:ascii="Times New Roman" w:hAnsi="Times New Roman" w:cs="Times New Roman" w:hint="default"/>
      <w:smallCaps/>
      <w:noProof/>
      <w:spacing w:val="0"/>
      <w:sz w:val="25"/>
    </w:rPr>
  </w:style>
  <w:style w:type="character" w:customStyle="1" w:styleId="420">
    <w:name w:val="Основной текст (4)2"/>
    <w:uiPriority w:val="99"/>
    <w:rsid w:val="00B45F82"/>
    <w:rPr>
      <w:rFonts w:ascii="Times New Roman" w:hAnsi="Times New Roman" w:cs="Times New Roman" w:hint="default"/>
      <w:spacing w:val="0"/>
      <w:sz w:val="18"/>
    </w:rPr>
  </w:style>
  <w:style w:type="character" w:customStyle="1" w:styleId="FontStyle19">
    <w:name w:val="Font Style19"/>
    <w:uiPriority w:val="99"/>
    <w:rsid w:val="00B45F82"/>
    <w:rPr>
      <w:rFonts w:ascii="Times New Roman" w:hAnsi="Times New Roman" w:cs="Times New Roman" w:hint="default"/>
      <w:sz w:val="22"/>
    </w:rPr>
  </w:style>
  <w:style w:type="character" w:customStyle="1" w:styleId="FontStyle20">
    <w:name w:val="Font Style20"/>
    <w:uiPriority w:val="99"/>
    <w:rsid w:val="00B45F82"/>
    <w:rPr>
      <w:rFonts w:ascii="Cambria" w:hAnsi="Cambria" w:hint="default"/>
      <w:i/>
      <w:iCs w:val="0"/>
      <w:smallCaps/>
      <w:sz w:val="16"/>
    </w:rPr>
  </w:style>
  <w:style w:type="character" w:customStyle="1" w:styleId="FontStyle22">
    <w:name w:val="Font Style22"/>
    <w:uiPriority w:val="99"/>
    <w:rsid w:val="00B45F82"/>
    <w:rPr>
      <w:rFonts w:ascii="Times New Roman" w:hAnsi="Times New Roman" w:cs="Times New Roman" w:hint="default"/>
      <w:b/>
      <w:bCs w:val="0"/>
      <w:w w:val="30"/>
      <w:sz w:val="16"/>
    </w:rPr>
  </w:style>
  <w:style w:type="character" w:customStyle="1" w:styleId="FontStyle21">
    <w:name w:val="Font Style21"/>
    <w:uiPriority w:val="99"/>
    <w:rsid w:val="00B45F82"/>
    <w:rPr>
      <w:rFonts w:ascii="Garamond" w:hAnsi="Garamond" w:hint="default"/>
      <w:b/>
      <w:bCs w:val="0"/>
      <w:i/>
      <w:iCs w:val="0"/>
      <w:sz w:val="36"/>
    </w:rPr>
  </w:style>
  <w:style w:type="character" w:customStyle="1" w:styleId="FontStyle23">
    <w:name w:val="Font Style23"/>
    <w:uiPriority w:val="99"/>
    <w:rsid w:val="00B45F82"/>
    <w:rPr>
      <w:rFonts w:ascii="Bookman Old Style" w:hAnsi="Bookman Old Style" w:hint="default"/>
      <w:i/>
      <w:iCs w:val="0"/>
      <w:sz w:val="22"/>
    </w:rPr>
  </w:style>
  <w:style w:type="character" w:customStyle="1" w:styleId="FontStyle24">
    <w:name w:val="Font Style24"/>
    <w:uiPriority w:val="99"/>
    <w:qFormat/>
    <w:rsid w:val="00B45F82"/>
    <w:rPr>
      <w:rFonts w:ascii="Times New Roman" w:hAnsi="Times New Roman" w:cs="Times New Roman" w:hint="default"/>
      <w:b/>
      <w:bCs w:val="0"/>
      <w:i/>
      <w:iCs w:val="0"/>
      <w:sz w:val="22"/>
    </w:rPr>
  </w:style>
  <w:style w:type="character" w:customStyle="1" w:styleId="FontStyle27">
    <w:name w:val="Font Style27"/>
    <w:uiPriority w:val="99"/>
    <w:rsid w:val="00B45F82"/>
    <w:rPr>
      <w:rFonts w:ascii="Times New Roman" w:hAnsi="Times New Roman" w:cs="Times New Roman" w:hint="default"/>
      <w:sz w:val="22"/>
    </w:rPr>
  </w:style>
  <w:style w:type="character" w:customStyle="1" w:styleId="FontStyle26">
    <w:name w:val="Font Style26"/>
    <w:uiPriority w:val="99"/>
    <w:rsid w:val="00B45F82"/>
    <w:rPr>
      <w:rFonts w:ascii="Times New Roman" w:hAnsi="Times New Roman" w:cs="Times New Roman" w:hint="default"/>
      <w:sz w:val="22"/>
    </w:rPr>
  </w:style>
  <w:style w:type="character" w:customStyle="1" w:styleId="FontStyle36">
    <w:name w:val="Font Style36"/>
    <w:uiPriority w:val="99"/>
    <w:rsid w:val="00B45F82"/>
    <w:rPr>
      <w:rFonts w:ascii="Cambria" w:hAnsi="Cambria" w:hint="default"/>
      <w:sz w:val="22"/>
    </w:rPr>
  </w:style>
  <w:style w:type="character" w:customStyle="1" w:styleId="FontStyle33">
    <w:name w:val="Font Style33"/>
    <w:uiPriority w:val="99"/>
    <w:rsid w:val="00B45F82"/>
    <w:rPr>
      <w:rFonts w:ascii="Cambria" w:hAnsi="Cambria" w:hint="default"/>
      <w:b/>
      <w:bCs w:val="0"/>
      <w:smallCaps/>
      <w:sz w:val="26"/>
    </w:rPr>
  </w:style>
  <w:style w:type="character" w:customStyle="1" w:styleId="FontStyle35">
    <w:name w:val="Font Style35"/>
    <w:uiPriority w:val="99"/>
    <w:rsid w:val="00B45F82"/>
    <w:rPr>
      <w:rFonts w:ascii="Cambria" w:hAnsi="Cambria" w:hint="default"/>
      <w:b/>
      <w:bCs w:val="0"/>
      <w:sz w:val="16"/>
    </w:rPr>
  </w:style>
  <w:style w:type="character" w:customStyle="1" w:styleId="100">
    <w:name w:val="Знак Знак10"/>
    <w:uiPriority w:val="99"/>
    <w:rsid w:val="00B45F82"/>
    <w:rPr>
      <w:sz w:val="24"/>
    </w:rPr>
  </w:style>
  <w:style w:type="character" w:customStyle="1" w:styleId="WW8Num13z0">
    <w:name w:val="WW8Num13z0"/>
    <w:uiPriority w:val="99"/>
    <w:rsid w:val="00B45F82"/>
    <w:rPr>
      <w:rFonts w:ascii="Wingdings" w:hAnsi="Wingdings" w:hint="default"/>
    </w:rPr>
  </w:style>
  <w:style w:type="character" w:customStyle="1" w:styleId="afff4">
    <w:name w:val="Заголовок Знак"/>
    <w:uiPriority w:val="10"/>
    <w:rsid w:val="00B45F82"/>
    <w:rPr>
      <w:rFonts w:ascii="Calibri Light" w:eastAsia="Times New Roman" w:hAnsi="Calibri Light" w:cs="Times New Roman" w:hint="default"/>
      <w:spacing w:val="-10"/>
      <w:kern w:val="28"/>
      <w:sz w:val="56"/>
      <w:szCs w:val="56"/>
    </w:rPr>
  </w:style>
  <w:style w:type="character" w:customStyle="1" w:styleId="91">
    <w:name w:val="Знак Знак9"/>
    <w:locked/>
    <w:rsid w:val="00B45F82"/>
    <w:rPr>
      <w:rFonts w:ascii="Arial Narrow" w:hAnsi="Arial Narrow" w:hint="default"/>
      <w:b/>
      <w:bCs w:val="0"/>
      <w:sz w:val="28"/>
      <w:lang w:val="uk-UA" w:eastAsia="ru-RU" w:bidi="ar-SA"/>
    </w:rPr>
  </w:style>
  <w:style w:type="character" w:customStyle="1" w:styleId="today-date">
    <w:name w:val="today-date"/>
    <w:basedOn w:val="a0"/>
    <w:rsid w:val="00B45F82"/>
  </w:style>
  <w:style w:type="character" w:customStyle="1" w:styleId="sub-indicator">
    <w:name w:val="sub-indicator"/>
    <w:basedOn w:val="a0"/>
    <w:rsid w:val="00B45F82"/>
  </w:style>
  <w:style w:type="character" w:customStyle="1" w:styleId="current">
    <w:name w:val="current"/>
    <w:basedOn w:val="a0"/>
    <w:rsid w:val="00B45F82"/>
  </w:style>
  <w:style w:type="character" w:customStyle="1" w:styleId="BodytextBold">
    <w:name w:val="Body text + Bold"/>
    <w:aliases w:val="Italic"/>
    <w:rsid w:val="00B45F82"/>
    <w:rPr>
      <w:b/>
      <w:bCs/>
      <w:i/>
      <w:iCs/>
      <w:sz w:val="19"/>
      <w:szCs w:val="19"/>
      <w:shd w:val="clear" w:color="auto" w:fill="FFFFFF"/>
    </w:rPr>
  </w:style>
  <w:style w:type="character" w:customStyle="1" w:styleId="Bodytext2NotBold">
    <w:name w:val="Body text (2) + Not Bold"/>
    <w:rsid w:val="00B45F82"/>
    <w:rPr>
      <w:rFonts w:ascii="Times New Roman" w:hAnsi="Times New Roman" w:cs="Times New Roman" w:hint="default"/>
      <w:b/>
      <w:bCs/>
      <w:sz w:val="19"/>
      <w:szCs w:val="19"/>
      <w:shd w:val="clear" w:color="auto" w:fill="FFFFFF"/>
    </w:rPr>
  </w:style>
  <w:style w:type="character" w:customStyle="1" w:styleId="Bodytext2Italic">
    <w:name w:val="Body text (2) + Italic"/>
    <w:rsid w:val="00B45F82"/>
    <w:rPr>
      <w:rFonts w:ascii="Times New Roman" w:hAnsi="Times New Roman" w:cs="Times New Roman" w:hint="default"/>
      <w:b/>
      <w:bCs/>
      <w:i/>
      <w:iCs/>
      <w:sz w:val="19"/>
      <w:szCs w:val="19"/>
      <w:shd w:val="clear" w:color="auto" w:fill="FFFFFF"/>
    </w:rPr>
  </w:style>
  <w:style w:type="character" w:customStyle="1" w:styleId="BodytextBold7">
    <w:name w:val="Body text + Bold7"/>
    <w:aliases w:val="Italic4"/>
    <w:rsid w:val="00B45F82"/>
    <w:rPr>
      <w:rFonts w:ascii="Times New Roman" w:hAnsi="Times New Roman" w:cs="Times New Roman" w:hint="default"/>
      <w:b/>
      <w:bCs/>
      <w:i/>
      <w:iCs/>
      <w:sz w:val="19"/>
      <w:szCs w:val="19"/>
      <w:shd w:val="clear" w:color="auto" w:fill="FFFFFF"/>
    </w:rPr>
  </w:style>
  <w:style w:type="character" w:customStyle="1" w:styleId="BodytextItalic12">
    <w:name w:val="Body text + Italic12"/>
    <w:rsid w:val="00B45F82"/>
    <w:rPr>
      <w:rFonts w:ascii="Times New Roman" w:hAnsi="Times New Roman" w:cs="Times New Roman" w:hint="default"/>
      <w:i/>
      <w:iCs/>
      <w:sz w:val="19"/>
      <w:szCs w:val="19"/>
      <w:shd w:val="clear" w:color="auto" w:fill="FFFFFF"/>
    </w:rPr>
  </w:style>
  <w:style w:type="character" w:customStyle="1" w:styleId="BodytextBold6">
    <w:name w:val="Body text + Bold6"/>
    <w:rsid w:val="00B45F82"/>
    <w:rPr>
      <w:rFonts w:ascii="Times New Roman" w:hAnsi="Times New Roman" w:cs="Times New Roman" w:hint="default"/>
      <w:b/>
      <w:bCs/>
      <w:sz w:val="19"/>
      <w:szCs w:val="19"/>
      <w:shd w:val="clear" w:color="auto" w:fill="FFFFFF"/>
    </w:rPr>
  </w:style>
  <w:style w:type="character" w:customStyle="1" w:styleId="12TimesNewRoman1">
    <w:name w:val="Основний текст (12) + Times New Roman1"/>
    <w:aliases w:val="11,5 pt73,Напівжирний12"/>
    <w:rsid w:val="00B45F82"/>
    <w:rPr>
      <w:rFonts w:ascii="Times New Roman" w:hAnsi="Times New Roman" w:cs="Times New Roman" w:hint="default"/>
      <w:b/>
      <w:bCs/>
      <w:sz w:val="23"/>
      <w:szCs w:val="23"/>
      <w:lang w:bidi="ar-SA"/>
    </w:rPr>
  </w:style>
  <w:style w:type="character" w:customStyle="1" w:styleId="BodytextItalic7">
    <w:name w:val="Body text + Italic7"/>
    <w:rsid w:val="00B45F82"/>
    <w:rPr>
      <w:rFonts w:ascii="Times New Roman" w:hAnsi="Times New Roman" w:cs="Times New Roman" w:hint="default"/>
      <w:i/>
      <w:iCs/>
      <w:sz w:val="19"/>
      <w:szCs w:val="19"/>
      <w:shd w:val="clear" w:color="auto" w:fill="FFFFFF"/>
      <w:lang w:bidi="ar-SA"/>
    </w:rPr>
  </w:style>
  <w:style w:type="character" w:customStyle="1" w:styleId="z-">
    <w:name w:val="z-Початок форми Знак"/>
    <w:basedOn w:val="a0"/>
    <w:link w:val="z-0"/>
    <w:uiPriority w:val="99"/>
    <w:semiHidden/>
    <w:rsid w:val="00B45F82"/>
    <w:rPr>
      <w:rFonts w:ascii="Arial" w:hAnsi="Arial" w:cs="Arial"/>
      <w:vanish/>
      <w:sz w:val="16"/>
      <w:szCs w:val="16"/>
      <w:lang w:val="uk-UA"/>
    </w:rPr>
  </w:style>
  <w:style w:type="paragraph" w:styleId="z-0">
    <w:name w:val="HTML Top of Form"/>
    <w:basedOn w:val="a"/>
    <w:next w:val="a"/>
    <w:link w:val="z-"/>
    <w:hidden/>
    <w:uiPriority w:val="99"/>
    <w:semiHidden/>
    <w:unhideWhenUsed/>
    <w:rsid w:val="00B45F82"/>
    <w:pPr>
      <w:pBdr>
        <w:bottom w:val="single" w:sz="6" w:space="1" w:color="auto"/>
      </w:pBdr>
      <w:spacing w:after="0"/>
      <w:jc w:val="center"/>
    </w:pPr>
    <w:rPr>
      <w:rFonts w:ascii="Arial" w:hAnsi="Arial" w:cs="Arial"/>
      <w:vanish/>
      <w:sz w:val="16"/>
      <w:szCs w:val="16"/>
    </w:rPr>
  </w:style>
  <w:style w:type="character" w:customStyle="1" w:styleId="z-1">
    <w:name w:val="z-Початок форми Знак1"/>
    <w:basedOn w:val="a0"/>
    <w:uiPriority w:val="99"/>
    <w:semiHidden/>
    <w:rsid w:val="00B45F82"/>
    <w:rPr>
      <w:rFonts w:ascii="Arial" w:hAnsi="Arial" w:cs="Arial"/>
      <w:vanish/>
      <w:sz w:val="16"/>
      <w:szCs w:val="16"/>
      <w:lang w:val="uk-UA"/>
    </w:rPr>
  </w:style>
  <w:style w:type="character" w:customStyle="1" w:styleId="z-2">
    <w:name w:val="z-Кінець форми Знак"/>
    <w:basedOn w:val="a0"/>
    <w:link w:val="z-3"/>
    <w:uiPriority w:val="99"/>
    <w:semiHidden/>
    <w:rsid w:val="00B45F82"/>
    <w:rPr>
      <w:rFonts w:ascii="Arial" w:hAnsi="Arial" w:cs="Arial"/>
      <w:vanish/>
      <w:sz w:val="16"/>
      <w:szCs w:val="16"/>
      <w:lang w:val="uk-UA"/>
    </w:rPr>
  </w:style>
  <w:style w:type="paragraph" w:styleId="z-3">
    <w:name w:val="HTML Bottom of Form"/>
    <w:basedOn w:val="a"/>
    <w:next w:val="a"/>
    <w:link w:val="z-2"/>
    <w:hidden/>
    <w:uiPriority w:val="99"/>
    <w:semiHidden/>
    <w:unhideWhenUsed/>
    <w:rsid w:val="00B45F82"/>
    <w:pPr>
      <w:pBdr>
        <w:top w:val="single" w:sz="6" w:space="1" w:color="auto"/>
      </w:pBdr>
      <w:spacing w:after="0"/>
      <w:jc w:val="center"/>
    </w:pPr>
    <w:rPr>
      <w:rFonts w:ascii="Arial" w:hAnsi="Arial" w:cs="Arial"/>
      <w:vanish/>
      <w:sz w:val="16"/>
      <w:szCs w:val="16"/>
    </w:rPr>
  </w:style>
  <w:style w:type="character" w:customStyle="1" w:styleId="z-10">
    <w:name w:val="z-Кінець форми Знак1"/>
    <w:basedOn w:val="a0"/>
    <w:uiPriority w:val="99"/>
    <w:semiHidden/>
    <w:rsid w:val="00B45F82"/>
    <w:rPr>
      <w:rFonts w:ascii="Arial" w:hAnsi="Arial" w:cs="Arial"/>
      <w:vanish/>
      <w:sz w:val="16"/>
      <w:szCs w:val="16"/>
      <w:lang w:val="uk-UA"/>
    </w:rPr>
  </w:style>
  <w:style w:type="character" w:customStyle="1" w:styleId="flag-uk">
    <w:name w:val="flag-uk"/>
    <w:basedOn w:val="a0"/>
    <w:rsid w:val="00B45F82"/>
  </w:style>
  <w:style w:type="character" w:customStyle="1" w:styleId="caret">
    <w:name w:val="caret"/>
    <w:basedOn w:val="a0"/>
    <w:rsid w:val="00B45F82"/>
  </w:style>
  <w:style w:type="character" w:customStyle="1" w:styleId="logo-img">
    <w:name w:val="logo-img"/>
    <w:basedOn w:val="a0"/>
    <w:rsid w:val="00B45F82"/>
  </w:style>
  <w:style w:type="character" w:customStyle="1" w:styleId="logo-title">
    <w:name w:val="logo-title"/>
    <w:basedOn w:val="a0"/>
    <w:rsid w:val="00B45F82"/>
  </w:style>
  <w:style w:type="character" w:customStyle="1" w:styleId="count">
    <w:name w:val="count"/>
    <w:basedOn w:val="a0"/>
    <w:rsid w:val="00B45F82"/>
  </w:style>
  <w:style w:type="character" w:customStyle="1" w:styleId="at-icon-wrapper">
    <w:name w:val="at-icon-wrapper"/>
    <w:basedOn w:val="a0"/>
    <w:rsid w:val="00B45F82"/>
  </w:style>
  <w:style w:type="character" w:customStyle="1" w:styleId="imgtexttpl">
    <w:name w:val="img_text_tpl"/>
    <w:basedOn w:val="a0"/>
    <w:rsid w:val="00B45F82"/>
  </w:style>
  <w:style w:type="character" w:customStyle="1" w:styleId="overlaytpl">
    <w:name w:val="overlay_tpl"/>
    <w:basedOn w:val="a0"/>
    <w:rsid w:val="00B45F82"/>
  </w:style>
  <w:style w:type="table" w:styleId="-15">
    <w:name w:val="Grid Table 1 Light Accent 5"/>
    <w:basedOn w:val="a1"/>
    <w:uiPriority w:val="46"/>
    <w:rsid w:val="00B45F82"/>
    <w:pPr>
      <w:spacing w:after="0" w:line="240" w:lineRule="auto"/>
    </w:pPr>
    <w:rPr>
      <w:lang w:val="ru-RU"/>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customStyle="1" w:styleId="color20">
    <w:name w:val="color_20"/>
    <w:rsid w:val="002F2A0C"/>
  </w:style>
  <w:style w:type="table" w:styleId="afff5">
    <w:name w:val="Table Grid"/>
    <w:basedOn w:val="a1"/>
    <w:uiPriority w:val="39"/>
    <w:rsid w:val="001F107A"/>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6">
    <w:name w:val="Hyperlink"/>
    <w:basedOn w:val="a0"/>
    <w:uiPriority w:val="99"/>
    <w:unhideWhenUsed/>
    <w:rsid w:val="00E32573"/>
    <w:rPr>
      <w:color w:val="0563C1" w:themeColor="hyperlink"/>
      <w:u w:val="single"/>
    </w:rPr>
  </w:style>
  <w:style w:type="character" w:styleId="afff7">
    <w:name w:val="Unresolved Mention"/>
    <w:basedOn w:val="a0"/>
    <w:uiPriority w:val="99"/>
    <w:semiHidden/>
    <w:unhideWhenUsed/>
    <w:rsid w:val="00E325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3814391">
      <w:bodyDiv w:val="1"/>
      <w:marLeft w:val="0"/>
      <w:marRight w:val="0"/>
      <w:marTop w:val="0"/>
      <w:marBottom w:val="0"/>
      <w:divBdr>
        <w:top w:val="none" w:sz="0" w:space="0" w:color="auto"/>
        <w:left w:val="none" w:sz="0" w:space="0" w:color="auto"/>
        <w:bottom w:val="none" w:sz="0" w:space="0" w:color="auto"/>
        <w:right w:val="none" w:sz="0" w:space="0" w:color="auto"/>
      </w:divBdr>
    </w:div>
    <w:div w:id="1045370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C9FB4C-962A-4634-A05D-8C907C8D5F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39</Pages>
  <Words>75276</Words>
  <Characters>42908</Characters>
  <Application>Microsoft Office Word</Application>
  <DocSecurity>0</DocSecurity>
  <Lines>357</Lines>
  <Paragraphs>235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117949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Andriy</dc:creator>
  <cp:keywords/>
  <dc:description/>
  <cp:lastModifiedBy>Людмила</cp:lastModifiedBy>
  <cp:revision>15</cp:revision>
  <dcterms:created xsi:type="dcterms:W3CDTF">2026-07-01T18:27:00Z</dcterms:created>
  <dcterms:modified xsi:type="dcterms:W3CDTF">2026-07-02T09:24:00Z</dcterms:modified>
</cp:coreProperties>
</file>